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29" w:rsidRDefault="005C4029" w:rsidP="003F207F">
      <w:pPr>
        <w:spacing w:after="0" w:line="240" w:lineRule="auto"/>
        <w:rPr>
          <w:b/>
        </w:rPr>
      </w:pPr>
      <w:r>
        <w:rPr>
          <w:b/>
        </w:rPr>
        <w:t>Motivation:</w:t>
      </w:r>
    </w:p>
    <w:p w:rsidR="00362BC6" w:rsidRDefault="00F064F4" w:rsidP="003F207F">
      <w:pPr>
        <w:spacing w:after="0" w:line="240" w:lineRule="auto"/>
      </w:pPr>
      <w:r w:rsidRPr="00F064F4">
        <w:t xml:space="preserve">Taking content from Eclipse to the </w:t>
      </w:r>
      <w:proofErr w:type="spellStart"/>
      <w:r w:rsidRPr="00F064F4">
        <w:t>WebUI</w:t>
      </w:r>
      <w:proofErr w:type="spellEnd"/>
    </w:p>
    <w:p w:rsidR="003F207F" w:rsidRDefault="003F207F" w:rsidP="003F207F">
      <w:pPr>
        <w:spacing w:after="0" w:line="240" w:lineRule="auto"/>
      </w:pPr>
    </w:p>
    <w:p w:rsidR="005C4029" w:rsidRDefault="005C4029" w:rsidP="003F207F">
      <w:pPr>
        <w:spacing w:after="0" w:line="240" w:lineRule="auto"/>
        <w:rPr>
          <w:b/>
        </w:rPr>
      </w:pPr>
      <w:r>
        <w:rPr>
          <w:b/>
        </w:rPr>
        <w:t>Solution:</w:t>
      </w:r>
    </w:p>
    <w:p w:rsidR="00241A94" w:rsidRDefault="00241A94">
      <w:proofErr w:type="spellStart"/>
      <w:r>
        <w:t>Goto</w:t>
      </w:r>
      <w:proofErr w:type="spellEnd"/>
      <w:r>
        <w:t xml:space="preserve"> to </w:t>
      </w:r>
      <w:r w:rsidR="005C4029">
        <w:t>W</w:t>
      </w:r>
      <w:r>
        <w:t xml:space="preserve">indows </w:t>
      </w:r>
      <w:r w:rsidR="005C4029">
        <w:t>E</w:t>
      </w:r>
      <w:r>
        <w:t>xplorer and browse to the location of the package</w:t>
      </w:r>
      <w:r w:rsidR="005C4029">
        <w:t>:</w:t>
      </w:r>
    </w:p>
    <w:p w:rsidR="00241A94" w:rsidRDefault="00241A94">
      <w:r>
        <w:rPr>
          <w:noProof/>
        </w:rPr>
        <w:drawing>
          <wp:inline distT="0" distB="0" distL="0" distR="0" wp14:anchorId="290F2B29" wp14:editId="510C7C08">
            <wp:extent cx="225742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1A94" w:rsidRDefault="00241A94">
      <w:r>
        <w:t xml:space="preserve">Now create a zip file out of all the content </w:t>
      </w:r>
      <w:r w:rsidRPr="005C4029">
        <w:rPr>
          <w:b/>
        </w:rPr>
        <w:t>except</w:t>
      </w:r>
      <w:r>
        <w:t xml:space="preserve"> the </w:t>
      </w:r>
      <w:r w:rsidRPr="005C4029">
        <w:rPr>
          <w:b/>
        </w:rPr>
        <w:t>bin</w:t>
      </w:r>
      <w:r>
        <w:t xml:space="preserve"> folder:</w:t>
      </w:r>
    </w:p>
    <w:p w:rsidR="00241A94" w:rsidRDefault="00241A94">
      <w:r>
        <w:rPr>
          <w:noProof/>
        </w:rPr>
        <w:drawing>
          <wp:inline distT="0" distB="0" distL="0" distR="0" wp14:anchorId="0638FECD" wp14:editId="0A71933F">
            <wp:extent cx="1707776" cy="1790002"/>
            <wp:effectExtent l="0" t="0" r="698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0875" cy="17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94" w:rsidRDefault="00241A94"/>
    <w:p w:rsidR="00241A94" w:rsidRDefault="00241A94">
      <w:r>
        <w:t xml:space="preserve">Now </w:t>
      </w:r>
      <w:proofErr w:type="spellStart"/>
      <w:r>
        <w:t>goto</w:t>
      </w:r>
      <w:proofErr w:type="spellEnd"/>
      <w:r>
        <w:t xml:space="preserve"> to the </w:t>
      </w:r>
      <w:proofErr w:type="spellStart"/>
      <w:r>
        <w:t>webUI</w:t>
      </w:r>
      <w:proofErr w:type="spellEnd"/>
      <w:r>
        <w:t xml:space="preserve"> of the tenant where you would like to import the package. </w:t>
      </w:r>
      <w:r w:rsidR="005C4029">
        <w:br/>
      </w:r>
      <w:proofErr w:type="spellStart"/>
      <w:r>
        <w:t>Goto</w:t>
      </w:r>
      <w:proofErr w:type="spellEnd"/>
      <w:r>
        <w:t xml:space="preserve"> the design tab.</w:t>
      </w:r>
    </w:p>
    <w:p w:rsidR="00241A94" w:rsidRDefault="00241A94">
      <w:r>
        <w:t xml:space="preserve">Open the </w:t>
      </w:r>
      <w:r w:rsidR="005C4029">
        <w:t>I</w:t>
      </w:r>
      <w:r>
        <w:t>ntegration Package where you want to add the new package: either open an existing one or create a new one.</w:t>
      </w:r>
    </w:p>
    <w:p w:rsidR="00241A94" w:rsidRDefault="00241A94">
      <w:r>
        <w:t xml:space="preserve">Once there, click on Add </w:t>
      </w:r>
      <w:r>
        <w:sym w:font="Wingdings" w:char="F0E0"/>
      </w:r>
      <w:r>
        <w:t xml:space="preserve"> Process Integration</w:t>
      </w:r>
    </w:p>
    <w:p w:rsidR="00241A94" w:rsidRDefault="00241A94">
      <w:r>
        <w:rPr>
          <w:noProof/>
        </w:rPr>
        <w:drawing>
          <wp:inline distT="0" distB="0" distL="0" distR="0" wp14:anchorId="2AC56B70" wp14:editId="047DEEE4">
            <wp:extent cx="2819400" cy="1924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94" w:rsidRDefault="00241A94"/>
    <w:p w:rsidR="00241A94" w:rsidRDefault="00241A94">
      <w:r>
        <w:t>Now choose Upload and browse to the zip file that you just created.</w:t>
      </w:r>
    </w:p>
    <w:p w:rsidR="00241A94" w:rsidRDefault="00241A94">
      <w:r>
        <w:rPr>
          <w:noProof/>
        </w:rPr>
        <w:drawing>
          <wp:inline distT="0" distB="0" distL="0" distR="0" wp14:anchorId="5BC3EEE0" wp14:editId="26DAB410">
            <wp:extent cx="5905500" cy="2838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4F4" w:rsidRDefault="00F064F4"/>
    <w:p w:rsidR="005C4029" w:rsidRDefault="005C4029">
      <w:r>
        <w:t>Your integration flow shall be imported into the package.</w:t>
      </w:r>
    </w:p>
    <w:sectPr w:rsidR="005C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F4"/>
    <w:rsid w:val="00064F71"/>
    <w:rsid w:val="00241A94"/>
    <w:rsid w:val="00362BC6"/>
    <w:rsid w:val="003F207F"/>
    <w:rsid w:val="005C4029"/>
    <w:rsid w:val="00F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E1B9"/>
  <w15:chartTrackingRefBased/>
  <w15:docId w15:val="{120D386E-F11E-44FB-A654-7F64468B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807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4</cp:revision>
  <dcterms:created xsi:type="dcterms:W3CDTF">2017-02-07T10:09:00Z</dcterms:created>
  <dcterms:modified xsi:type="dcterms:W3CDTF">2017-06-26T21:06:00Z</dcterms:modified>
</cp:coreProperties>
</file>