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71B3" w14:textId="77777777" w:rsidR="00E62C2E" w:rsidRDefault="00E62C2E">
      <w:pPr>
        <w:pStyle w:val="BodyText"/>
        <w:rPr>
          <w:rFonts w:ascii="Times New Roman"/>
          <w:sz w:val="20"/>
        </w:rPr>
      </w:pPr>
    </w:p>
    <w:p w14:paraId="1E5DBB71" w14:textId="77777777" w:rsidR="00E62C2E" w:rsidRDefault="00E62C2E">
      <w:pPr>
        <w:pStyle w:val="BodyText"/>
        <w:rPr>
          <w:rFonts w:ascii="Times New Roman"/>
          <w:sz w:val="20"/>
        </w:rPr>
      </w:pPr>
    </w:p>
    <w:p w14:paraId="0CECA89C" w14:textId="77777777" w:rsidR="00E62C2E" w:rsidRDefault="00E62C2E">
      <w:pPr>
        <w:pStyle w:val="BodyText"/>
        <w:spacing w:before="4"/>
        <w:rPr>
          <w:rFonts w:ascii="Times New Roman"/>
          <w:sz w:val="27"/>
        </w:rPr>
      </w:pPr>
    </w:p>
    <w:p w14:paraId="6E0D11E1" w14:textId="77777777" w:rsidR="00E62C2E" w:rsidRDefault="001C29FC">
      <w:pPr>
        <w:pStyle w:val="BodyText"/>
        <w:ind w:left="4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4EA629" wp14:editId="40133F0E">
            <wp:extent cx="933208" cy="928116"/>
            <wp:effectExtent l="0" t="0" r="635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208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3E133" w14:textId="77777777" w:rsidR="00E62C2E" w:rsidRDefault="00E62C2E">
      <w:pPr>
        <w:pStyle w:val="BodyText"/>
        <w:rPr>
          <w:rFonts w:ascii="Times New Roman"/>
          <w:sz w:val="20"/>
        </w:rPr>
      </w:pPr>
    </w:p>
    <w:p w14:paraId="269309C4" w14:textId="77777777" w:rsidR="00E62C2E" w:rsidRDefault="00E62C2E">
      <w:pPr>
        <w:pStyle w:val="BodyText"/>
        <w:rPr>
          <w:rFonts w:ascii="Times New Roman"/>
          <w:sz w:val="20"/>
        </w:rPr>
      </w:pPr>
    </w:p>
    <w:p w14:paraId="71EA6C6E" w14:textId="77777777" w:rsidR="00E62C2E" w:rsidRDefault="00E62C2E">
      <w:pPr>
        <w:pStyle w:val="BodyText"/>
        <w:rPr>
          <w:rFonts w:ascii="Times New Roman"/>
          <w:sz w:val="20"/>
        </w:rPr>
      </w:pPr>
    </w:p>
    <w:p w14:paraId="494EBC0F" w14:textId="77777777" w:rsidR="00E62C2E" w:rsidRDefault="00E62C2E">
      <w:pPr>
        <w:pStyle w:val="BodyText"/>
        <w:rPr>
          <w:rFonts w:ascii="Times New Roman"/>
          <w:sz w:val="20"/>
        </w:rPr>
      </w:pPr>
    </w:p>
    <w:p w14:paraId="6C916E47" w14:textId="77777777" w:rsidR="00E62C2E" w:rsidRDefault="00E62C2E">
      <w:pPr>
        <w:pStyle w:val="BodyText"/>
        <w:rPr>
          <w:rFonts w:ascii="Times New Roman"/>
          <w:sz w:val="20"/>
        </w:rPr>
      </w:pPr>
    </w:p>
    <w:p w14:paraId="22408A0A" w14:textId="77777777" w:rsidR="00E62C2E" w:rsidRDefault="00E62C2E">
      <w:pPr>
        <w:pStyle w:val="BodyText"/>
        <w:rPr>
          <w:rFonts w:ascii="Times New Roman"/>
          <w:sz w:val="20"/>
        </w:rPr>
      </w:pPr>
    </w:p>
    <w:p w14:paraId="20FC5902" w14:textId="77777777" w:rsidR="00E62C2E" w:rsidRDefault="00E62C2E">
      <w:pPr>
        <w:pStyle w:val="BodyText"/>
        <w:rPr>
          <w:rFonts w:ascii="Times New Roman"/>
          <w:sz w:val="20"/>
        </w:rPr>
      </w:pPr>
    </w:p>
    <w:p w14:paraId="0BEF5E1F" w14:textId="77777777" w:rsidR="00E62C2E" w:rsidRDefault="00E62C2E">
      <w:pPr>
        <w:pStyle w:val="BodyText"/>
        <w:rPr>
          <w:rFonts w:ascii="Times New Roman"/>
          <w:sz w:val="20"/>
        </w:rPr>
      </w:pPr>
    </w:p>
    <w:p w14:paraId="78FA8E2B" w14:textId="77777777" w:rsidR="00E62C2E" w:rsidRDefault="00E62C2E">
      <w:pPr>
        <w:pStyle w:val="BodyText"/>
        <w:rPr>
          <w:rFonts w:ascii="Times New Roman"/>
          <w:sz w:val="20"/>
        </w:rPr>
      </w:pPr>
    </w:p>
    <w:p w14:paraId="3F2D0FB1" w14:textId="77777777" w:rsidR="00E62C2E" w:rsidRDefault="00E62C2E">
      <w:pPr>
        <w:pStyle w:val="BodyText"/>
        <w:rPr>
          <w:rFonts w:ascii="Times New Roman"/>
          <w:sz w:val="20"/>
        </w:rPr>
      </w:pPr>
    </w:p>
    <w:p w14:paraId="3EBFCDBF" w14:textId="77777777" w:rsidR="00E62C2E" w:rsidRDefault="00E62C2E">
      <w:pPr>
        <w:pStyle w:val="BodyText"/>
        <w:spacing w:before="2"/>
        <w:rPr>
          <w:rFonts w:ascii="Times New Roman"/>
          <w:sz w:val="26"/>
        </w:rPr>
      </w:pPr>
    </w:p>
    <w:p w14:paraId="5F44E70F" w14:textId="77777777" w:rsidR="00E62C2E" w:rsidRDefault="001C29FC">
      <w:pPr>
        <w:spacing w:before="102" w:line="242" w:lineRule="auto"/>
        <w:ind w:left="458"/>
        <w:rPr>
          <w:rFonts w:ascii="Tahoma"/>
          <w:b/>
          <w:sz w:val="32"/>
        </w:rPr>
      </w:pPr>
      <w:r>
        <w:rPr>
          <w:rFonts w:ascii="Tahoma"/>
          <w:b/>
          <w:color w:val="404040"/>
          <w:w w:val="95"/>
          <w:sz w:val="32"/>
        </w:rPr>
        <w:t>[Contacts</w:t>
      </w:r>
      <w:r>
        <w:rPr>
          <w:rFonts w:ascii="Tahoma"/>
          <w:b/>
          <w:color w:val="404040"/>
          <w:spacing w:val="-13"/>
          <w:w w:val="95"/>
          <w:sz w:val="32"/>
        </w:rPr>
        <w:t xml:space="preserve"> </w:t>
      </w:r>
      <w:r>
        <w:rPr>
          <w:rFonts w:ascii="Tahoma"/>
          <w:b/>
          <w:color w:val="404040"/>
          <w:w w:val="95"/>
          <w:sz w:val="32"/>
        </w:rPr>
        <w:t>Reconciliation</w:t>
      </w:r>
      <w:r>
        <w:rPr>
          <w:rFonts w:ascii="Tahoma"/>
          <w:b/>
          <w:color w:val="404040"/>
          <w:spacing w:val="-14"/>
          <w:w w:val="95"/>
          <w:sz w:val="32"/>
        </w:rPr>
        <w:t xml:space="preserve"> </w:t>
      </w:r>
      <w:proofErr w:type="gramStart"/>
      <w:r>
        <w:rPr>
          <w:rFonts w:ascii="Tahoma"/>
          <w:b/>
          <w:color w:val="404040"/>
          <w:w w:val="95"/>
          <w:sz w:val="32"/>
        </w:rPr>
        <w:t>From</w:t>
      </w:r>
      <w:proofErr w:type="gramEnd"/>
      <w:r>
        <w:rPr>
          <w:rFonts w:ascii="Tahoma"/>
          <w:b/>
          <w:color w:val="404040"/>
          <w:spacing w:val="-12"/>
          <w:w w:val="95"/>
          <w:sz w:val="32"/>
        </w:rPr>
        <w:t xml:space="preserve"> </w:t>
      </w:r>
      <w:r>
        <w:rPr>
          <w:rFonts w:ascii="Tahoma"/>
          <w:b/>
          <w:color w:val="404040"/>
          <w:w w:val="95"/>
          <w:sz w:val="32"/>
        </w:rPr>
        <w:t>SAP</w:t>
      </w:r>
      <w:r>
        <w:rPr>
          <w:rFonts w:ascii="Tahoma"/>
          <w:b/>
          <w:color w:val="404040"/>
          <w:spacing w:val="-14"/>
          <w:w w:val="95"/>
          <w:sz w:val="32"/>
        </w:rPr>
        <w:t xml:space="preserve"> </w:t>
      </w:r>
      <w:r>
        <w:rPr>
          <w:rFonts w:ascii="Tahoma"/>
          <w:b/>
          <w:color w:val="404040"/>
          <w:w w:val="95"/>
          <w:sz w:val="32"/>
        </w:rPr>
        <w:t>Marketing</w:t>
      </w:r>
      <w:r>
        <w:rPr>
          <w:rFonts w:ascii="Tahoma"/>
          <w:b/>
          <w:color w:val="404040"/>
          <w:spacing w:val="-11"/>
          <w:w w:val="95"/>
          <w:sz w:val="32"/>
        </w:rPr>
        <w:t xml:space="preserve"> </w:t>
      </w:r>
      <w:r>
        <w:rPr>
          <w:rFonts w:ascii="Tahoma"/>
          <w:b/>
          <w:color w:val="404040"/>
          <w:w w:val="95"/>
          <w:sz w:val="32"/>
        </w:rPr>
        <w:t>Cloud</w:t>
      </w:r>
      <w:r>
        <w:rPr>
          <w:rFonts w:ascii="Tahoma"/>
          <w:b/>
          <w:color w:val="404040"/>
          <w:spacing w:val="-14"/>
          <w:w w:val="95"/>
          <w:sz w:val="32"/>
        </w:rPr>
        <w:t xml:space="preserve"> </w:t>
      </w:r>
      <w:r>
        <w:rPr>
          <w:rFonts w:ascii="Tahoma"/>
          <w:b/>
          <w:color w:val="404040"/>
          <w:w w:val="95"/>
          <w:sz w:val="32"/>
        </w:rPr>
        <w:t>To</w:t>
      </w:r>
      <w:r>
        <w:rPr>
          <w:rFonts w:ascii="Tahoma"/>
          <w:b/>
          <w:color w:val="404040"/>
          <w:spacing w:val="-86"/>
          <w:w w:val="95"/>
          <w:sz w:val="32"/>
        </w:rPr>
        <w:t xml:space="preserve"> </w:t>
      </w:r>
      <w:proofErr w:type="spellStart"/>
      <w:r>
        <w:rPr>
          <w:rFonts w:ascii="Tahoma"/>
          <w:b/>
          <w:color w:val="404040"/>
          <w:sz w:val="32"/>
        </w:rPr>
        <w:t>ThirdPartySftp</w:t>
      </w:r>
      <w:proofErr w:type="spellEnd"/>
      <w:r>
        <w:rPr>
          <w:rFonts w:ascii="Tahoma"/>
          <w:b/>
          <w:color w:val="404040"/>
          <w:sz w:val="32"/>
        </w:rPr>
        <w:t>]</w:t>
      </w:r>
    </w:p>
    <w:p w14:paraId="71612002" w14:textId="77777777" w:rsidR="00E62C2E" w:rsidRDefault="00E62C2E">
      <w:pPr>
        <w:pStyle w:val="BodyText"/>
        <w:spacing w:before="4"/>
        <w:rPr>
          <w:rFonts w:ascii="Tahoma"/>
          <w:b/>
          <w:sz w:val="42"/>
        </w:rPr>
      </w:pPr>
    </w:p>
    <w:p w14:paraId="3615ECB4" w14:textId="77777777" w:rsidR="00E62C2E" w:rsidRDefault="00650BF0">
      <w:pPr>
        <w:pStyle w:val="Heading4"/>
        <w:spacing w:line="326" w:lineRule="auto"/>
      </w:pPr>
      <w:r>
        <w:pict w14:anchorId="16591FB8">
          <v:line id="_x0000_s1036" style="position:absolute;left:0;text-align:left;z-index:-15912960;mso-position-horizontal-relative:page" from="62.9pt,-7.2pt" to="530.9pt,-7.2pt" strokecolor="#4f81bc" strokeweight=".5pt">
            <w10:wrap anchorx="page"/>
          </v:line>
        </w:pict>
      </w:r>
      <w:r w:rsidR="001C29FC">
        <w:rPr>
          <w:w w:val="90"/>
        </w:rPr>
        <w:t>Date: 10/03/2020</w:t>
      </w:r>
      <w:r w:rsidR="001C29FC">
        <w:rPr>
          <w:spacing w:val="1"/>
          <w:w w:val="90"/>
        </w:rPr>
        <w:t xml:space="preserve"> </w:t>
      </w:r>
      <w:r w:rsidR="001C29FC">
        <w:rPr>
          <w:w w:val="85"/>
        </w:rPr>
        <w:t>Version:</w:t>
      </w:r>
      <w:r w:rsidR="001C29FC">
        <w:rPr>
          <w:spacing w:val="68"/>
        </w:rPr>
        <w:t xml:space="preserve"> </w:t>
      </w:r>
      <w:r w:rsidR="001C29FC">
        <w:rPr>
          <w:w w:val="85"/>
        </w:rPr>
        <w:t>1.0</w:t>
      </w:r>
      <w:r w:rsidR="001C29FC">
        <w:rPr>
          <w:spacing w:val="1"/>
          <w:w w:val="85"/>
        </w:rPr>
        <w:t xml:space="preserve"> </w:t>
      </w:r>
      <w:r w:rsidR="001C29FC">
        <w:rPr>
          <w:spacing w:val="-1"/>
          <w:w w:val="95"/>
        </w:rPr>
        <w:t>Author:</w:t>
      </w:r>
      <w:r w:rsidR="001C29FC">
        <w:rPr>
          <w:spacing w:val="-19"/>
          <w:w w:val="95"/>
        </w:rPr>
        <w:t xml:space="preserve"> </w:t>
      </w:r>
      <w:r w:rsidR="001C29FC">
        <w:rPr>
          <w:spacing w:val="-1"/>
          <w:w w:val="95"/>
        </w:rPr>
        <w:t>Oleg</w:t>
      </w:r>
      <w:r w:rsidR="001C29FC">
        <w:rPr>
          <w:spacing w:val="-16"/>
          <w:w w:val="95"/>
        </w:rPr>
        <w:t xml:space="preserve"> </w:t>
      </w:r>
      <w:proofErr w:type="spellStart"/>
      <w:r w:rsidR="001C29FC">
        <w:rPr>
          <w:spacing w:val="-1"/>
          <w:w w:val="95"/>
        </w:rPr>
        <w:t>Veliks</w:t>
      </w:r>
      <w:proofErr w:type="spellEnd"/>
    </w:p>
    <w:p w14:paraId="02269886" w14:textId="77777777" w:rsidR="00E62C2E" w:rsidRDefault="00E62C2E">
      <w:pPr>
        <w:pStyle w:val="BodyText"/>
        <w:rPr>
          <w:sz w:val="34"/>
        </w:rPr>
      </w:pPr>
    </w:p>
    <w:p w14:paraId="1DB60C12" w14:textId="77777777" w:rsidR="00E62C2E" w:rsidRDefault="001C29FC">
      <w:pPr>
        <w:pStyle w:val="Heading3"/>
        <w:spacing w:before="218"/>
      </w:pPr>
      <w:r>
        <w:rPr>
          <w:color w:val="217AB1"/>
          <w:w w:val="95"/>
        </w:rPr>
        <w:t>DOCUMENT</w:t>
      </w:r>
      <w:r>
        <w:rPr>
          <w:color w:val="217AB1"/>
          <w:spacing w:val="-11"/>
          <w:w w:val="95"/>
        </w:rPr>
        <w:t xml:space="preserve"> </w:t>
      </w:r>
      <w:r>
        <w:rPr>
          <w:color w:val="217AB1"/>
          <w:w w:val="95"/>
        </w:rPr>
        <w:t>CONTROL</w:t>
      </w:r>
    </w:p>
    <w:p w14:paraId="6BF9DBA4" w14:textId="77777777" w:rsidR="00E62C2E" w:rsidRDefault="00E62C2E">
      <w:pPr>
        <w:pStyle w:val="BodyText"/>
        <w:spacing w:before="4"/>
        <w:rPr>
          <w:rFonts w:ascii="Tahoma"/>
          <w:b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2233"/>
        <w:gridCol w:w="2243"/>
        <w:gridCol w:w="2298"/>
      </w:tblGrid>
      <w:tr w:rsidR="00E62C2E" w14:paraId="3DD9E516" w14:textId="77777777">
        <w:trPr>
          <w:trHeight w:val="366"/>
        </w:trPr>
        <w:tc>
          <w:tcPr>
            <w:tcW w:w="2240" w:type="dxa"/>
            <w:shd w:val="clear" w:color="auto" w:fill="8DB3E1"/>
          </w:tcPr>
          <w:p w14:paraId="6B6C0FE5" w14:textId="77777777" w:rsidR="00E62C2E" w:rsidRDefault="001C29FC">
            <w:pPr>
              <w:pStyle w:val="TableParagraph"/>
              <w:spacing w:before="63"/>
              <w:ind w:left="764" w:right="76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Owner</w:t>
            </w:r>
          </w:p>
        </w:tc>
        <w:tc>
          <w:tcPr>
            <w:tcW w:w="2233" w:type="dxa"/>
            <w:shd w:val="clear" w:color="auto" w:fill="8DB3E1"/>
          </w:tcPr>
          <w:p w14:paraId="2BAAC4FF" w14:textId="77777777" w:rsidR="00E62C2E" w:rsidRDefault="001C29FC">
            <w:pPr>
              <w:pStyle w:val="TableParagraph"/>
              <w:spacing w:before="63"/>
              <w:ind w:left="42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Client</w:t>
            </w:r>
            <w:r>
              <w:rPr>
                <w:rFonts w:ascii="Tahoma"/>
                <w:b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contact</w:t>
            </w:r>
          </w:p>
        </w:tc>
        <w:tc>
          <w:tcPr>
            <w:tcW w:w="2243" w:type="dxa"/>
            <w:shd w:val="clear" w:color="auto" w:fill="8DB3E1"/>
          </w:tcPr>
          <w:p w14:paraId="51542767" w14:textId="77777777" w:rsidR="00E62C2E" w:rsidRDefault="001C29FC">
            <w:pPr>
              <w:pStyle w:val="TableParagraph"/>
              <w:spacing w:before="63"/>
              <w:ind w:left="791" w:right="78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Status</w:t>
            </w:r>
          </w:p>
        </w:tc>
        <w:tc>
          <w:tcPr>
            <w:tcW w:w="2298" w:type="dxa"/>
            <w:shd w:val="clear" w:color="auto" w:fill="8DB3E1"/>
          </w:tcPr>
          <w:p w14:paraId="2478802C" w14:textId="77777777" w:rsidR="00E62C2E" w:rsidRDefault="001C29FC">
            <w:pPr>
              <w:pStyle w:val="TableParagraph"/>
              <w:spacing w:before="63"/>
              <w:ind w:left="58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Date</w:t>
            </w:r>
            <w:r>
              <w:rPr>
                <w:rFonts w:ascii="Tahoma"/>
                <w:b/>
                <w:spacing w:val="-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issued</w:t>
            </w:r>
          </w:p>
        </w:tc>
      </w:tr>
      <w:tr w:rsidR="00E62C2E" w14:paraId="787FC523" w14:textId="77777777">
        <w:trPr>
          <w:trHeight w:val="364"/>
        </w:trPr>
        <w:tc>
          <w:tcPr>
            <w:tcW w:w="2240" w:type="dxa"/>
            <w:shd w:val="clear" w:color="auto" w:fill="DBE4F0"/>
          </w:tcPr>
          <w:p w14:paraId="6B36534F" w14:textId="77777777" w:rsidR="00E62C2E" w:rsidRDefault="001C29FC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Oleg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Veliks</w:t>
            </w:r>
            <w:proofErr w:type="spellEnd"/>
          </w:p>
        </w:tc>
        <w:tc>
          <w:tcPr>
            <w:tcW w:w="2233" w:type="dxa"/>
            <w:shd w:val="clear" w:color="auto" w:fill="DBE4F0"/>
          </w:tcPr>
          <w:p w14:paraId="1E26E122" w14:textId="77777777" w:rsidR="00E62C2E" w:rsidRDefault="001C29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243" w:type="dxa"/>
            <w:shd w:val="clear" w:color="auto" w:fill="DBE4F0"/>
          </w:tcPr>
          <w:p w14:paraId="54978A53" w14:textId="77777777" w:rsidR="00E62C2E" w:rsidRDefault="001C29F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298" w:type="dxa"/>
            <w:shd w:val="clear" w:color="auto" w:fill="DBE4F0"/>
          </w:tcPr>
          <w:p w14:paraId="54A27C1A" w14:textId="77777777" w:rsidR="00E62C2E" w:rsidRDefault="001C29F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p w14:paraId="58BACBCB" w14:textId="77777777" w:rsidR="00E62C2E" w:rsidRDefault="00E62C2E">
      <w:pPr>
        <w:pStyle w:val="BodyText"/>
        <w:rPr>
          <w:rFonts w:ascii="Tahoma"/>
          <w:b/>
          <w:sz w:val="30"/>
        </w:rPr>
      </w:pPr>
    </w:p>
    <w:p w14:paraId="11292329" w14:textId="77777777" w:rsidR="00E62C2E" w:rsidRDefault="001C29FC">
      <w:pPr>
        <w:pStyle w:val="Heading5"/>
      </w:pPr>
      <w:r>
        <w:rPr>
          <w:color w:val="217AB1"/>
          <w:w w:val="80"/>
        </w:rPr>
        <w:t>Version</w:t>
      </w:r>
      <w:r>
        <w:rPr>
          <w:color w:val="217AB1"/>
          <w:spacing w:val="20"/>
          <w:w w:val="80"/>
        </w:rPr>
        <w:t xml:space="preserve"> </w:t>
      </w:r>
      <w:r>
        <w:rPr>
          <w:color w:val="217AB1"/>
          <w:w w:val="80"/>
        </w:rPr>
        <w:t>history</w:t>
      </w:r>
      <w:r>
        <w:rPr>
          <w:color w:val="217AB1"/>
          <w:spacing w:val="20"/>
          <w:w w:val="80"/>
        </w:rPr>
        <w:t xml:space="preserve"> </w:t>
      </w:r>
      <w:r>
        <w:rPr>
          <w:color w:val="217AB1"/>
          <w:w w:val="80"/>
        </w:rPr>
        <w:t>log</w:t>
      </w:r>
    </w:p>
    <w:p w14:paraId="72368B65" w14:textId="77777777" w:rsidR="00E62C2E" w:rsidRDefault="00E62C2E">
      <w:pPr>
        <w:pStyle w:val="BodyText"/>
        <w:spacing w:before="1"/>
        <w:rPr>
          <w:b/>
          <w:i/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0"/>
        <w:gridCol w:w="4350"/>
        <w:gridCol w:w="1215"/>
        <w:gridCol w:w="2297"/>
      </w:tblGrid>
      <w:tr w:rsidR="00E62C2E" w14:paraId="42DAEA1E" w14:textId="77777777">
        <w:trPr>
          <w:trHeight w:val="364"/>
        </w:trPr>
        <w:tc>
          <w:tcPr>
            <w:tcW w:w="1150" w:type="dxa"/>
            <w:shd w:val="clear" w:color="auto" w:fill="8DB3E1"/>
          </w:tcPr>
          <w:p w14:paraId="318EA80A" w14:textId="77777777" w:rsidR="00E62C2E" w:rsidRDefault="001C29FC">
            <w:pPr>
              <w:pStyle w:val="TableParagraph"/>
              <w:spacing w:before="61"/>
              <w:ind w:left="2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Version</w:t>
            </w:r>
          </w:p>
        </w:tc>
        <w:tc>
          <w:tcPr>
            <w:tcW w:w="4350" w:type="dxa"/>
            <w:shd w:val="clear" w:color="auto" w:fill="8DB3E1"/>
          </w:tcPr>
          <w:p w14:paraId="48D15555" w14:textId="77777777" w:rsidR="00E62C2E" w:rsidRDefault="001C29FC">
            <w:pPr>
              <w:pStyle w:val="TableParagraph"/>
              <w:spacing w:before="61"/>
              <w:ind w:left="110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Description</w:t>
            </w:r>
            <w:r>
              <w:rPr>
                <w:rFonts w:ascii="Tahoma"/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of</w:t>
            </w:r>
            <w:r>
              <w:rPr>
                <w:rFonts w:ascii="Tahoma"/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change</w:t>
            </w:r>
          </w:p>
        </w:tc>
        <w:tc>
          <w:tcPr>
            <w:tcW w:w="1215" w:type="dxa"/>
            <w:shd w:val="clear" w:color="auto" w:fill="8DB3E1"/>
          </w:tcPr>
          <w:p w14:paraId="21C38595" w14:textId="77777777" w:rsidR="00E62C2E" w:rsidRDefault="001C29FC">
            <w:pPr>
              <w:pStyle w:val="TableParagraph"/>
              <w:spacing w:before="61"/>
              <w:ind w:left="32" w:right="2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Date</w:t>
            </w:r>
          </w:p>
        </w:tc>
        <w:tc>
          <w:tcPr>
            <w:tcW w:w="2297" w:type="dxa"/>
            <w:shd w:val="clear" w:color="auto" w:fill="8DB3E1"/>
          </w:tcPr>
          <w:p w14:paraId="64E86797" w14:textId="77777777" w:rsidR="00E62C2E" w:rsidRDefault="001C29FC">
            <w:pPr>
              <w:pStyle w:val="TableParagraph"/>
              <w:spacing w:before="61"/>
              <w:ind w:left="782" w:right="77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Author</w:t>
            </w:r>
          </w:p>
        </w:tc>
      </w:tr>
      <w:tr w:rsidR="00E62C2E" w14:paraId="033EBE47" w14:textId="77777777">
        <w:trPr>
          <w:trHeight w:val="366"/>
        </w:trPr>
        <w:tc>
          <w:tcPr>
            <w:tcW w:w="1150" w:type="dxa"/>
            <w:shd w:val="clear" w:color="auto" w:fill="DBE4F0"/>
          </w:tcPr>
          <w:p w14:paraId="635447B4" w14:textId="77777777" w:rsidR="00E62C2E" w:rsidRDefault="001C29FC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1.0</w:t>
            </w:r>
          </w:p>
        </w:tc>
        <w:tc>
          <w:tcPr>
            <w:tcW w:w="4350" w:type="dxa"/>
            <w:shd w:val="clear" w:color="auto" w:fill="DBE4F0"/>
          </w:tcPr>
          <w:p w14:paraId="334FB72F" w14:textId="77777777" w:rsidR="00E62C2E" w:rsidRDefault="001C29FC">
            <w:pPr>
              <w:pStyle w:val="TableParagraph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Initial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version</w:t>
            </w:r>
          </w:p>
        </w:tc>
        <w:tc>
          <w:tcPr>
            <w:tcW w:w="1215" w:type="dxa"/>
            <w:shd w:val="clear" w:color="auto" w:fill="DBE4F0"/>
          </w:tcPr>
          <w:p w14:paraId="1433440B" w14:textId="77777777" w:rsidR="00E62C2E" w:rsidRDefault="001C29FC">
            <w:pPr>
              <w:pStyle w:val="TableParagraph"/>
              <w:ind w:left="32" w:right="2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10.03.2020</w:t>
            </w:r>
          </w:p>
        </w:tc>
        <w:tc>
          <w:tcPr>
            <w:tcW w:w="2297" w:type="dxa"/>
            <w:shd w:val="clear" w:color="auto" w:fill="DBE4F0"/>
          </w:tcPr>
          <w:p w14:paraId="0DC615CB" w14:textId="77777777" w:rsidR="00E62C2E" w:rsidRDefault="001C29FC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Oleg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Veliks</w:t>
            </w:r>
            <w:proofErr w:type="spellEnd"/>
          </w:p>
        </w:tc>
      </w:tr>
      <w:tr w:rsidR="00E62C2E" w14:paraId="7769F6A3" w14:textId="77777777">
        <w:trPr>
          <w:trHeight w:val="364"/>
        </w:trPr>
        <w:tc>
          <w:tcPr>
            <w:tcW w:w="1150" w:type="dxa"/>
            <w:shd w:val="clear" w:color="auto" w:fill="DBE4F0"/>
          </w:tcPr>
          <w:p w14:paraId="19165FBE" w14:textId="77777777" w:rsidR="00E62C2E" w:rsidRDefault="00E62C2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50" w:type="dxa"/>
            <w:shd w:val="clear" w:color="auto" w:fill="DBE4F0"/>
          </w:tcPr>
          <w:p w14:paraId="0A63CD7A" w14:textId="77777777" w:rsidR="00E62C2E" w:rsidRDefault="00E62C2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  <w:shd w:val="clear" w:color="auto" w:fill="DBE4F0"/>
          </w:tcPr>
          <w:p w14:paraId="31CE7672" w14:textId="77777777" w:rsidR="00E62C2E" w:rsidRDefault="00E62C2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97" w:type="dxa"/>
            <w:shd w:val="clear" w:color="auto" w:fill="DBE4F0"/>
          </w:tcPr>
          <w:p w14:paraId="58A2C4EF" w14:textId="77777777" w:rsidR="00E62C2E" w:rsidRDefault="00E62C2E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3727C80C" w14:textId="77777777" w:rsidR="00E62C2E" w:rsidRDefault="00E62C2E">
      <w:pPr>
        <w:rPr>
          <w:rFonts w:ascii="Times New Roman"/>
          <w:sz w:val="24"/>
        </w:rPr>
        <w:sectPr w:rsidR="00E62C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50"/>
          <w:pgMar w:top="1600" w:right="1320" w:bottom="280" w:left="1340" w:header="720" w:footer="720" w:gutter="0"/>
          <w:cols w:space="720"/>
        </w:sectPr>
      </w:pPr>
    </w:p>
    <w:p w14:paraId="0C323F84" w14:textId="77777777" w:rsidR="00E62C2E" w:rsidRDefault="00650BF0">
      <w:pPr>
        <w:pStyle w:val="BodyText"/>
        <w:rPr>
          <w:b/>
          <w:i/>
          <w:sz w:val="10"/>
        </w:rPr>
      </w:pPr>
      <w:r>
        <w:lastRenderedPageBreak/>
        <w:pict w14:anchorId="74229049">
          <v:line id="_x0000_s1035" style="position:absolute;z-index:15729152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7EBB658B" w14:textId="77777777" w:rsidR="00E62C2E" w:rsidRDefault="001C29FC">
      <w:pPr>
        <w:pStyle w:val="Heading3"/>
      </w:pPr>
      <w:r>
        <w:rPr>
          <w:color w:val="217AB1"/>
          <w:w w:val="90"/>
        </w:rPr>
        <w:t>TABLE</w:t>
      </w:r>
      <w:r>
        <w:rPr>
          <w:color w:val="217AB1"/>
          <w:spacing w:val="7"/>
          <w:w w:val="90"/>
        </w:rPr>
        <w:t xml:space="preserve"> </w:t>
      </w:r>
      <w:r>
        <w:rPr>
          <w:color w:val="217AB1"/>
          <w:w w:val="90"/>
        </w:rPr>
        <w:t>OF</w:t>
      </w:r>
      <w:r>
        <w:rPr>
          <w:color w:val="217AB1"/>
          <w:spacing w:val="3"/>
          <w:w w:val="90"/>
        </w:rPr>
        <w:t xml:space="preserve"> </w:t>
      </w:r>
      <w:r>
        <w:rPr>
          <w:color w:val="217AB1"/>
          <w:w w:val="90"/>
        </w:rPr>
        <w:t>CONTENTS</w:t>
      </w:r>
    </w:p>
    <w:sdt>
      <w:sdtPr>
        <w:rPr>
          <w:rFonts w:ascii="Verdana" w:eastAsia="Verdana" w:hAnsi="Verdana" w:cs="Verdana"/>
          <w:b w:val="0"/>
          <w:bCs w:val="0"/>
          <w:sz w:val="22"/>
          <w:szCs w:val="22"/>
        </w:rPr>
        <w:id w:val="63310862"/>
        <w:docPartObj>
          <w:docPartGallery w:val="Table of Contents"/>
          <w:docPartUnique/>
        </w:docPartObj>
      </w:sdtPr>
      <w:sdtEndPr/>
      <w:sdtContent>
        <w:p w14:paraId="76338758" w14:textId="77777777" w:rsidR="00E62C2E" w:rsidRDefault="001C29FC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  <w:spacing w:before="127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TOC_250006" w:history="1">
            <w:r>
              <w:rPr>
                <w:color w:val="585858"/>
              </w:rPr>
              <w:t>PURPOSE</w:t>
            </w:r>
            <w:r>
              <w:rPr>
                <w:color w:val="585858"/>
              </w:rPr>
              <w:tab/>
              <w:t>3</w:t>
            </w:r>
          </w:hyperlink>
        </w:p>
        <w:p w14:paraId="31DC32EE" w14:textId="77777777" w:rsidR="00E62C2E" w:rsidRDefault="00650BF0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  <w:spacing w:before="126"/>
          </w:pPr>
          <w:hyperlink w:anchor="_TOC_250005" w:history="1">
            <w:r w:rsidR="001C29FC">
              <w:rPr>
                <w:color w:val="585858"/>
              </w:rPr>
              <w:t>OVERVIEW</w:t>
            </w:r>
            <w:r w:rsidR="001C29FC">
              <w:rPr>
                <w:color w:val="585858"/>
              </w:rPr>
              <w:tab/>
              <w:t>4</w:t>
            </w:r>
          </w:hyperlink>
        </w:p>
        <w:p w14:paraId="679AA6F4" w14:textId="77777777" w:rsidR="00E62C2E" w:rsidRDefault="00650BF0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  <w:spacing w:before="123"/>
          </w:pPr>
          <w:hyperlink w:anchor="_TOC_250004" w:history="1">
            <w:r w:rsidR="001C29FC">
              <w:rPr>
                <w:color w:val="585858"/>
                <w:w w:val="95"/>
              </w:rPr>
              <w:t>PRE-REQUISITES</w:t>
            </w:r>
            <w:r w:rsidR="001C29FC">
              <w:rPr>
                <w:color w:val="585858"/>
                <w:w w:val="95"/>
              </w:rPr>
              <w:tab/>
              <w:t>5</w:t>
            </w:r>
          </w:hyperlink>
        </w:p>
        <w:p w14:paraId="3303DE52" w14:textId="77777777" w:rsidR="00E62C2E" w:rsidRDefault="00650BF0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</w:pPr>
          <w:hyperlink w:anchor="_TOC_250003" w:history="1">
            <w:r w:rsidR="001C29FC">
              <w:rPr>
                <w:color w:val="585858"/>
              </w:rPr>
              <w:t>INTEGRATION</w:t>
            </w:r>
            <w:r w:rsidR="001C29FC">
              <w:rPr>
                <w:color w:val="585858"/>
                <w:spacing w:val="-11"/>
              </w:rPr>
              <w:t xml:space="preserve"> </w:t>
            </w:r>
            <w:r w:rsidR="001C29FC">
              <w:rPr>
                <w:color w:val="585858"/>
              </w:rPr>
              <w:t>FLOW</w:t>
            </w:r>
            <w:r w:rsidR="001C29FC">
              <w:rPr>
                <w:color w:val="585858"/>
                <w:spacing w:val="-11"/>
              </w:rPr>
              <w:t xml:space="preserve"> </w:t>
            </w:r>
            <w:r w:rsidR="001C29FC">
              <w:rPr>
                <w:color w:val="585858"/>
              </w:rPr>
              <w:t>CONFIGURATION</w:t>
            </w:r>
            <w:r w:rsidR="001C29FC">
              <w:rPr>
                <w:color w:val="585858"/>
              </w:rPr>
              <w:tab/>
              <w:t>6</w:t>
            </w:r>
          </w:hyperlink>
        </w:p>
        <w:p w14:paraId="3674B70C" w14:textId="77777777" w:rsidR="00E62C2E" w:rsidRDefault="00650BF0">
          <w:pPr>
            <w:pStyle w:val="TOC2"/>
            <w:numPr>
              <w:ilvl w:val="1"/>
              <w:numId w:val="3"/>
            </w:numPr>
            <w:tabs>
              <w:tab w:val="left" w:pos="940"/>
              <w:tab w:val="left" w:pos="941"/>
              <w:tab w:val="right" w:leader="dot" w:pos="9122"/>
            </w:tabs>
            <w:ind w:hanging="563"/>
          </w:pPr>
          <w:hyperlink w:anchor="_TOC_250002" w:history="1">
            <w:r w:rsidR="001C29FC">
              <w:rPr>
                <w:color w:val="172B4D"/>
                <w:w w:val="95"/>
              </w:rPr>
              <w:t>Configuration</w:t>
            </w:r>
            <w:r w:rsidR="001C29FC">
              <w:rPr>
                <w:color w:val="172B4D"/>
                <w:spacing w:val="-18"/>
                <w:w w:val="95"/>
              </w:rPr>
              <w:t xml:space="preserve"> </w:t>
            </w:r>
            <w:r w:rsidR="001C29FC">
              <w:rPr>
                <w:color w:val="172B4D"/>
                <w:w w:val="95"/>
              </w:rPr>
              <w:t>Parameters</w:t>
            </w:r>
            <w:r w:rsidR="001C29FC">
              <w:rPr>
                <w:color w:val="172B4D"/>
                <w:w w:val="95"/>
              </w:rPr>
              <w:tab/>
            </w:r>
            <w:r w:rsidR="001C29FC">
              <w:rPr>
                <w:color w:val="585858"/>
                <w:w w:val="95"/>
              </w:rPr>
              <w:t>6</w:t>
            </w:r>
          </w:hyperlink>
        </w:p>
        <w:p w14:paraId="369F173C" w14:textId="77777777" w:rsidR="00E62C2E" w:rsidRDefault="00650BF0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</w:pPr>
          <w:hyperlink w:anchor="_TOC_250001" w:history="1">
            <w:r w:rsidR="001C29FC">
              <w:rPr>
                <w:color w:val="585858"/>
              </w:rPr>
              <w:t>HANA</w:t>
            </w:r>
            <w:r w:rsidR="001C29FC">
              <w:rPr>
                <w:color w:val="585858"/>
                <w:spacing w:val="-11"/>
              </w:rPr>
              <w:t xml:space="preserve"> </w:t>
            </w:r>
            <w:r w:rsidR="001C29FC">
              <w:rPr>
                <w:color w:val="585858"/>
              </w:rPr>
              <w:t>RECONCILIATION</w:t>
            </w:r>
            <w:r w:rsidR="001C29FC">
              <w:rPr>
                <w:color w:val="585858"/>
                <w:spacing w:val="-10"/>
              </w:rPr>
              <w:t xml:space="preserve"> </w:t>
            </w:r>
            <w:r w:rsidR="001C29FC">
              <w:rPr>
                <w:color w:val="585858"/>
              </w:rPr>
              <w:t>SQL</w:t>
            </w:r>
            <w:r w:rsidR="001C29FC">
              <w:rPr>
                <w:color w:val="585858"/>
                <w:spacing w:val="-10"/>
              </w:rPr>
              <w:t xml:space="preserve"> </w:t>
            </w:r>
            <w:r w:rsidR="001C29FC">
              <w:rPr>
                <w:color w:val="585858"/>
              </w:rPr>
              <w:t>SCRIPT</w:t>
            </w:r>
            <w:r w:rsidR="001C29FC">
              <w:rPr>
                <w:color w:val="585858"/>
              </w:rPr>
              <w:tab/>
              <w:t>7</w:t>
            </w:r>
          </w:hyperlink>
        </w:p>
        <w:p w14:paraId="104B2467" w14:textId="77777777" w:rsidR="00E62C2E" w:rsidRDefault="00650BF0">
          <w:pPr>
            <w:pStyle w:val="TOC1"/>
            <w:numPr>
              <w:ilvl w:val="0"/>
              <w:numId w:val="3"/>
            </w:numPr>
            <w:tabs>
              <w:tab w:val="left" w:pos="661"/>
              <w:tab w:val="left" w:pos="662"/>
              <w:tab w:val="right" w:leader="dot" w:pos="9121"/>
            </w:tabs>
            <w:spacing w:before="126"/>
          </w:pPr>
          <w:hyperlink w:anchor="_TOC_250000" w:history="1">
            <w:r w:rsidR="001C29FC">
              <w:rPr>
                <w:color w:val="585858"/>
                <w:w w:val="95"/>
              </w:rPr>
              <w:t>STEPS</w:t>
            </w:r>
            <w:r w:rsidR="001C29FC">
              <w:rPr>
                <w:color w:val="585858"/>
                <w:spacing w:val="-6"/>
                <w:w w:val="95"/>
              </w:rPr>
              <w:t xml:space="preserve"> </w:t>
            </w:r>
            <w:r w:rsidR="001C29FC">
              <w:rPr>
                <w:color w:val="585858"/>
                <w:w w:val="95"/>
              </w:rPr>
              <w:t>FOR</w:t>
            </w:r>
            <w:r w:rsidR="001C29FC">
              <w:rPr>
                <w:color w:val="585858"/>
                <w:spacing w:val="-6"/>
                <w:w w:val="95"/>
              </w:rPr>
              <w:t xml:space="preserve"> </w:t>
            </w:r>
            <w:r w:rsidR="001C29FC">
              <w:rPr>
                <w:color w:val="585858"/>
                <w:w w:val="95"/>
              </w:rPr>
              <w:t>TESTING</w:t>
            </w:r>
            <w:r w:rsidR="001C29FC">
              <w:rPr>
                <w:color w:val="585858"/>
                <w:spacing w:val="-5"/>
                <w:w w:val="95"/>
              </w:rPr>
              <w:t xml:space="preserve"> </w:t>
            </w:r>
            <w:r w:rsidR="001C29FC">
              <w:rPr>
                <w:color w:val="585858"/>
                <w:w w:val="95"/>
              </w:rPr>
              <w:t>THE</w:t>
            </w:r>
            <w:r w:rsidR="001C29FC">
              <w:rPr>
                <w:color w:val="585858"/>
                <w:spacing w:val="-6"/>
                <w:w w:val="95"/>
              </w:rPr>
              <w:t xml:space="preserve"> </w:t>
            </w:r>
            <w:r w:rsidR="001C29FC">
              <w:rPr>
                <w:color w:val="585858"/>
                <w:w w:val="95"/>
              </w:rPr>
              <w:t>IFLOW</w:t>
            </w:r>
            <w:r w:rsidR="001C29FC">
              <w:rPr>
                <w:color w:val="585858"/>
                <w:w w:val="95"/>
              </w:rPr>
              <w:tab/>
              <w:t>8</w:t>
            </w:r>
          </w:hyperlink>
        </w:p>
        <w:p w14:paraId="2DC04176" w14:textId="77777777" w:rsidR="00E62C2E" w:rsidRDefault="001C29FC">
          <w:r>
            <w:fldChar w:fldCharType="end"/>
          </w:r>
        </w:p>
      </w:sdtContent>
    </w:sdt>
    <w:p w14:paraId="439C0EA1" w14:textId="77777777" w:rsidR="00E62C2E" w:rsidRDefault="00E62C2E">
      <w:pPr>
        <w:sectPr w:rsidR="00E62C2E">
          <w:headerReference w:type="default" r:id="rId14"/>
          <w:footerReference w:type="default" r:id="rId15"/>
          <w:pgSz w:w="11900" w:h="16850"/>
          <w:pgMar w:top="1600" w:right="1320" w:bottom="1180" w:left="1340" w:header="838" w:footer="990" w:gutter="0"/>
          <w:pgNumType w:start="2"/>
          <w:cols w:space="720"/>
        </w:sectPr>
      </w:pPr>
    </w:p>
    <w:p w14:paraId="54EA0A42" w14:textId="77777777" w:rsidR="00E62C2E" w:rsidRDefault="00650BF0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spacing w:before="225"/>
        <w:ind w:hanging="853"/>
      </w:pPr>
      <w:r>
        <w:lastRenderedPageBreak/>
        <w:pict w14:anchorId="6D06346E">
          <v:line id="_x0000_s1034" style="position:absolute;left:0;text-align:left;z-index:15729664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  <w:bookmarkStart w:id="1" w:name="_TOC_250006"/>
      <w:bookmarkEnd w:id="1"/>
      <w:r w:rsidR="001C29FC">
        <w:rPr>
          <w:color w:val="217AB1"/>
        </w:rPr>
        <w:t>PURPOSE</w:t>
      </w:r>
    </w:p>
    <w:p w14:paraId="319862AA" w14:textId="5D9121ED" w:rsidR="00E62C2E" w:rsidRDefault="001C29FC">
      <w:pPr>
        <w:pStyle w:val="BodyText"/>
        <w:spacing w:before="284" w:line="242" w:lineRule="auto"/>
        <w:ind w:left="100" w:right="118"/>
      </w:pPr>
      <w:r>
        <w:rPr>
          <w:color w:val="172B4D"/>
          <w:w w:val="95"/>
        </w:rPr>
        <w:t>This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document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provides</w:t>
      </w:r>
      <w:r>
        <w:rPr>
          <w:color w:val="172B4D"/>
          <w:spacing w:val="-1"/>
          <w:w w:val="95"/>
        </w:rPr>
        <w:t xml:space="preserve"> </w:t>
      </w:r>
      <w:r>
        <w:rPr>
          <w:color w:val="172B4D"/>
          <w:w w:val="95"/>
        </w:rPr>
        <w:t>configuration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steps of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integration flow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extract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loaded</w:t>
      </w:r>
      <w:r>
        <w:rPr>
          <w:color w:val="172B4D"/>
          <w:spacing w:val="1"/>
          <w:w w:val="95"/>
        </w:rPr>
        <w:t xml:space="preserve"> </w:t>
      </w:r>
      <w:r>
        <w:rPr>
          <w:rFonts w:ascii="Tahoma"/>
          <w:b/>
          <w:color w:val="172B4D"/>
          <w:w w:val="95"/>
        </w:rPr>
        <w:t>customers</w:t>
      </w:r>
      <w:r>
        <w:rPr>
          <w:rFonts w:ascii="Tahoma"/>
          <w:b/>
          <w:color w:val="172B4D"/>
          <w:spacing w:val="15"/>
          <w:w w:val="95"/>
        </w:rPr>
        <w:t xml:space="preserve"> </w:t>
      </w:r>
      <w:r>
        <w:rPr>
          <w:color w:val="172B4D"/>
          <w:w w:val="95"/>
        </w:rPr>
        <w:t>from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SAP C/4</w:t>
      </w:r>
      <w:r>
        <w:rPr>
          <w:color w:val="172B4D"/>
          <w:spacing w:val="-1"/>
          <w:w w:val="95"/>
        </w:rPr>
        <w:t xml:space="preserve"> </w:t>
      </w:r>
      <w:r>
        <w:rPr>
          <w:color w:val="172B4D"/>
          <w:w w:val="95"/>
        </w:rPr>
        <w:t>Marketing</w:t>
      </w:r>
      <w:r>
        <w:rPr>
          <w:color w:val="172B4D"/>
          <w:spacing w:val="-1"/>
          <w:w w:val="95"/>
        </w:rPr>
        <w:t xml:space="preserve"> </w:t>
      </w:r>
      <w:r>
        <w:rPr>
          <w:color w:val="172B4D"/>
          <w:w w:val="95"/>
        </w:rPr>
        <w:t>Cloud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System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via</w:t>
      </w:r>
      <w:r>
        <w:rPr>
          <w:color w:val="172B4D"/>
          <w:spacing w:val="-1"/>
          <w:w w:val="95"/>
        </w:rPr>
        <w:t xml:space="preserve"> </w:t>
      </w:r>
      <w:r>
        <w:rPr>
          <w:color w:val="172B4D"/>
          <w:w w:val="95"/>
        </w:rPr>
        <w:t>OData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transforms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them</w:t>
      </w:r>
      <w:r>
        <w:rPr>
          <w:color w:val="172B4D"/>
          <w:spacing w:val="3"/>
          <w:w w:val="95"/>
        </w:rPr>
        <w:t xml:space="preserve"> </w:t>
      </w:r>
      <w:r>
        <w:rPr>
          <w:color w:val="172B4D"/>
          <w:w w:val="95"/>
        </w:rPr>
        <w:t>as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AWS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S3</w:t>
      </w:r>
      <w:r>
        <w:rPr>
          <w:color w:val="172B4D"/>
          <w:spacing w:val="-5"/>
          <w:w w:val="95"/>
        </w:rPr>
        <w:t xml:space="preserve"> </w:t>
      </w:r>
      <w:r>
        <w:rPr>
          <w:color w:val="172B4D"/>
          <w:w w:val="95"/>
        </w:rPr>
        <w:t>files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-2"/>
          <w:w w:val="95"/>
        </w:rPr>
        <w:t xml:space="preserve"> </w:t>
      </w:r>
      <w:r>
        <w:rPr>
          <w:color w:val="172B4D"/>
          <w:w w:val="95"/>
        </w:rPr>
        <w:t>reconcile</w:t>
      </w:r>
      <w:r>
        <w:rPr>
          <w:color w:val="172B4D"/>
          <w:spacing w:val="-7"/>
          <w:w w:val="95"/>
        </w:rPr>
        <w:t xml:space="preserve"> </w:t>
      </w:r>
      <w:r>
        <w:rPr>
          <w:color w:val="172B4D"/>
          <w:w w:val="95"/>
        </w:rPr>
        <w:t>data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between</w:t>
      </w:r>
      <w:r>
        <w:rPr>
          <w:color w:val="172B4D"/>
          <w:spacing w:val="-2"/>
          <w:w w:val="95"/>
        </w:rPr>
        <w:t xml:space="preserve"> </w:t>
      </w:r>
      <w:r>
        <w:rPr>
          <w:color w:val="172B4D"/>
          <w:w w:val="95"/>
        </w:rPr>
        <w:t>sap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marketing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cloud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-4"/>
          <w:w w:val="95"/>
        </w:rPr>
        <w:t xml:space="preserve"> </w:t>
      </w:r>
      <w:proofErr w:type="gramStart"/>
      <w:r>
        <w:rPr>
          <w:color w:val="172B4D"/>
          <w:w w:val="95"/>
        </w:rPr>
        <w:t>third</w:t>
      </w:r>
      <w:r>
        <w:rPr>
          <w:color w:val="172B4D"/>
          <w:spacing w:val="-3"/>
          <w:w w:val="95"/>
        </w:rPr>
        <w:t xml:space="preserve"> </w:t>
      </w:r>
      <w:r>
        <w:rPr>
          <w:color w:val="172B4D"/>
          <w:w w:val="95"/>
        </w:rPr>
        <w:t>party</w:t>
      </w:r>
      <w:proofErr w:type="gramEnd"/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systems.</w:t>
      </w:r>
      <w:r>
        <w:rPr>
          <w:color w:val="172B4D"/>
          <w:spacing w:val="-4"/>
          <w:w w:val="95"/>
        </w:rPr>
        <w:t xml:space="preserve"> </w:t>
      </w:r>
      <w:r>
        <w:rPr>
          <w:color w:val="172B4D"/>
          <w:w w:val="95"/>
        </w:rPr>
        <w:t>The</w:t>
      </w:r>
      <w:r>
        <w:rPr>
          <w:color w:val="172B4D"/>
          <w:spacing w:val="-67"/>
          <w:w w:val="95"/>
        </w:rPr>
        <w:t xml:space="preserve"> </w:t>
      </w:r>
      <w:r>
        <w:rPr>
          <w:color w:val="172B4D"/>
          <w:w w:val="95"/>
        </w:rPr>
        <w:t>output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files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are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then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fed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9"/>
          <w:w w:val="95"/>
        </w:rPr>
        <w:t xml:space="preserve"> </w:t>
      </w:r>
      <w:r>
        <w:rPr>
          <w:color w:val="172B4D"/>
          <w:w w:val="95"/>
        </w:rPr>
        <w:t>other</w:t>
      </w:r>
      <w:r>
        <w:rPr>
          <w:color w:val="172B4D"/>
          <w:spacing w:val="3"/>
          <w:w w:val="95"/>
        </w:rPr>
        <w:t xml:space="preserve"> </w:t>
      </w:r>
      <w:r w:rsidR="00601858">
        <w:rPr>
          <w:color w:val="172B4D"/>
          <w:w w:val="95"/>
        </w:rPr>
        <w:t>SAP Cloud Integration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Data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Service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Flows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to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load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SAP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C/4</w:t>
      </w:r>
      <w:r>
        <w:rPr>
          <w:color w:val="172B4D"/>
          <w:spacing w:val="5"/>
          <w:w w:val="95"/>
        </w:rPr>
        <w:t xml:space="preserve"> </w:t>
      </w:r>
      <w:r>
        <w:rPr>
          <w:color w:val="172B4D"/>
          <w:w w:val="95"/>
        </w:rPr>
        <w:t>Marketing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>Cloud</w:t>
      </w:r>
      <w:r>
        <w:rPr>
          <w:color w:val="172B4D"/>
          <w:spacing w:val="6"/>
          <w:w w:val="95"/>
        </w:rPr>
        <w:t xml:space="preserve"> </w:t>
      </w:r>
      <w:r>
        <w:rPr>
          <w:color w:val="172B4D"/>
          <w:w w:val="95"/>
        </w:rPr>
        <w:t>System</w:t>
      </w:r>
      <w:r>
        <w:rPr>
          <w:color w:val="172B4D"/>
          <w:spacing w:val="8"/>
          <w:w w:val="95"/>
        </w:rPr>
        <w:t xml:space="preserve"> </w:t>
      </w:r>
      <w:r>
        <w:rPr>
          <w:color w:val="172B4D"/>
          <w:w w:val="95"/>
        </w:rPr>
        <w:t>data</w:t>
      </w:r>
      <w:r>
        <w:rPr>
          <w:color w:val="172B4D"/>
          <w:spacing w:val="7"/>
          <w:w w:val="95"/>
        </w:rPr>
        <w:t xml:space="preserve"> </w:t>
      </w:r>
      <w:r>
        <w:rPr>
          <w:color w:val="172B4D"/>
          <w:w w:val="95"/>
        </w:rPr>
        <w:t>into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Staging</w:t>
      </w:r>
      <w:r>
        <w:rPr>
          <w:color w:val="172B4D"/>
          <w:spacing w:val="2"/>
          <w:w w:val="95"/>
        </w:rPr>
        <w:t xml:space="preserve"> </w:t>
      </w:r>
      <w:r>
        <w:rPr>
          <w:color w:val="172B4D"/>
          <w:w w:val="95"/>
        </w:rPr>
        <w:t>DB</w:t>
      </w:r>
      <w:r>
        <w:rPr>
          <w:color w:val="172B4D"/>
          <w:spacing w:val="8"/>
          <w:w w:val="95"/>
        </w:rPr>
        <w:t xml:space="preserve"> </w:t>
      </w:r>
      <w:r>
        <w:rPr>
          <w:color w:val="172B4D"/>
          <w:w w:val="95"/>
        </w:rPr>
        <w:t>and</w:t>
      </w:r>
      <w:r>
        <w:rPr>
          <w:color w:val="172B4D"/>
          <w:spacing w:val="7"/>
          <w:w w:val="95"/>
        </w:rPr>
        <w:t xml:space="preserve"> </w:t>
      </w:r>
      <w:r>
        <w:rPr>
          <w:color w:val="172B4D"/>
          <w:w w:val="95"/>
        </w:rPr>
        <w:t>compare</w:t>
      </w:r>
      <w:r>
        <w:rPr>
          <w:color w:val="172B4D"/>
          <w:spacing w:val="8"/>
          <w:w w:val="95"/>
        </w:rPr>
        <w:t xml:space="preserve"> </w:t>
      </w:r>
      <w:r>
        <w:rPr>
          <w:rFonts w:ascii="Tahoma"/>
          <w:b/>
          <w:color w:val="172B4D"/>
          <w:w w:val="95"/>
        </w:rPr>
        <w:t>customers</w:t>
      </w:r>
      <w:r>
        <w:rPr>
          <w:rFonts w:ascii="Tahoma"/>
          <w:b/>
          <w:color w:val="172B4D"/>
          <w:spacing w:val="20"/>
          <w:w w:val="95"/>
        </w:rPr>
        <w:t xml:space="preserve"> </w:t>
      </w:r>
      <w:r>
        <w:rPr>
          <w:color w:val="172B4D"/>
          <w:w w:val="95"/>
        </w:rPr>
        <w:t>loaded</w:t>
      </w:r>
      <w:r>
        <w:rPr>
          <w:color w:val="172B4D"/>
          <w:spacing w:val="6"/>
          <w:w w:val="95"/>
        </w:rPr>
        <w:t xml:space="preserve"> </w:t>
      </w:r>
      <w:r>
        <w:rPr>
          <w:color w:val="172B4D"/>
          <w:w w:val="95"/>
        </w:rPr>
        <w:t>into</w:t>
      </w:r>
      <w:r>
        <w:rPr>
          <w:color w:val="172B4D"/>
          <w:spacing w:val="8"/>
          <w:w w:val="95"/>
        </w:rPr>
        <w:t xml:space="preserve"> </w:t>
      </w:r>
      <w:r>
        <w:rPr>
          <w:color w:val="172B4D"/>
          <w:w w:val="95"/>
        </w:rPr>
        <w:t>SAP</w:t>
      </w:r>
      <w:r>
        <w:rPr>
          <w:color w:val="172B4D"/>
          <w:spacing w:val="4"/>
          <w:w w:val="95"/>
        </w:rPr>
        <w:t xml:space="preserve"> </w:t>
      </w:r>
      <w:r>
        <w:rPr>
          <w:color w:val="172B4D"/>
          <w:w w:val="95"/>
        </w:rPr>
        <w:t>Marketing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95"/>
        </w:rPr>
        <w:t xml:space="preserve">Cloud with Legacy Data in Staging DB. We used SCP HANA DB in our </w:t>
      </w:r>
      <w:proofErr w:type="gramStart"/>
      <w:r>
        <w:rPr>
          <w:color w:val="172B4D"/>
          <w:w w:val="95"/>
        </w:rPr>
        <w:t>scenario</w:t>
      </w:r>
      <w:proofErr w:type="gramEnd"/>
      <w:r>
        <w:rPr>
          <w:color w:val="172B4D"/>
          <w:w w:val="95"/>
        </w:rPr>
        <w:t xml:space="preserve"> but you</w:t>
      </w:r>
      <w:r>
        <w:rPr>
          <w:color w:val="172B4D"/>
          <w:spacing w:val="1"/>
          <w:w w:val="95"/>
        </w:rPr>
        <w:t xml:space="preserve"> </w:t>
      </w:r>
      <w:r>
        <w:rPr>
          <w:color w:val="172B4D"/>
          <w:w w:val="111"/>
        </w:rPr>
        <w:t>can</w:t>
      </w:r>
      <w:r>
        <w:rPr>
          <w:color w:val="172B4D"/>
          <w:spacing w:val="-19"/>
        </w:rPr>
        <w:t xml:space="preserve"> </w:t>
      </w:r>
      <w:r>
        <w:rPr>
          <w:color w:val="172B4D"/>
          <w:spacing w:val="1"/>
          <w:w w:val="96"/>
        </w:rPr>
        <w:t>u</w:t>
      </w:r>
      <w:r>
        <w:rPr>
          <w:color w:val="172B4D"/>
          <w:spacing w:val="-1"/>
          <w:w w:val="93"/>
        </w:rPr>
        <w:t>s</w:t>
      </w:r>
      <w:r>
        <w:rPr>
          <w:color w:val="172B4D"/>
          <w:w w:val="93"/>
        </w:rPr>
        <w:t>e</w:t>
      </w:r>
      <w:r>
        <w:rPr>
          <w:color w:val="172B4D"/>
          <w:spacing w:val="-18"/>
        </w:rPr>
        <w:t xml:space="preserve"> 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96"/>
        </w:rPr>
        <w:t>n</w:t>
      </w:r>
      <w:r>
        <w:rPr>
          <w:color w:val="172B4D"/>
          <w:w w:val="91"/>
        </w:rPr>
        <w:t>y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97"/>
        </w:rPr>
        <w:t>sta</w:t>
      </w:r>
      <w:r>
        <w:rPr>
          <w:color w:val="172B4D"/>
          <w:spacing w:val="-4"/>
          <w:w w:val="97"/>
        </w:rPr>
        <w:t>g</w:t>
      </w:r>
      <w:r>
        <w:rPr>
          <w:color w:val="172B4D"/>
          <w:w w:val="73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8"/>
        </w:rPr>
        <w:t>g</w:t>
      </w:r>
      <w:r>
        <w:rPr>
          <w:color w:val="172B4D"/>
          <w:spacing w:val="-20"/>
        </w:rPr>
        <w:t xml:space="preserve"> </w:t>
      </w:r>
      <w:r>
        <w:rPr>
          <w:color w:val="172B4D"/>
          <w:spacing w:val="-2"/>
          <w:w w:val="97"/>
        </w:rPr>
        <w:t>D</w:t>
      </w:r>
      <w:r>
        <w:rPr>
          <w:color w:val="172B4D"/>
          <w:w w:val="84"/>
        </w:rPr>
        <w:t>B</w:t>
      </w:r>
      <w:r>
        <w:rPr>
          <w:color w:val="172B4D"/>
          <w:spacing w:val="-18"/>
        </w:rPr>
        <w:t xml:space="preserve"> </w:t>
      </w:r>
      <w:r>
        <w:rPr>
          <w:color w:val="172B4D"/>
          <w:w w:val="92"/>
        </w:rPr>
        <w:t>t</w:t>
      </w:r>
      <w:r>
        <w:rPr>
          <w:color w:val="172B4D"/>
          <w:spacing w:val="1"/>
          <w:w w:val="92"/>
        </w:rPr>
        <w:t>h</w:t>
      </w:r>
      <w:r>
        <w:rPr>
          <w:color w:val="172B4D"/>
          <w:spacing w:val="-3"/>
          <w:w w:val="114"/>
        </w:rPr>
        <w:t>a</w:t>
      </w:r>
      <w:r>
        <w:rPr>
          <w:color w:val="172B4D"/>
          <w:w w:val="86"/>
        </w:rPr>
        <w:t>t</w:t>
      </w:r>
      <w:r>
        <w:rPr>
          <w:color w:val="172B4D"/>
          <w:spacing w:val="-16"/>
        </w:rPr>
        <w:t xml:space="preserve"> </w:t>
      </w:r>
      <w:r w:rsidR="00601858">
        <w:rPr>
          <w:color w:val="172B4D"/>
          <w:w w:val="108"/>
        </w:rPr>
        <w:t xml:space="preserve">SAP Cloud Integration </w:t>
      </w:r>
      <w:r>
        <w:rPr>
          <w:color w:val="172B4D"/>
          <w:spacing w:val="-2"/>
          <w:w w:val="97"/>
        </w:rPr>
        <w:t>D</w:t>
      </w:r>
      <w:r>
        <w:rPr>
          <w:color w:val="172B4D"/>
          <w:w w:val="73"/>
        </w:rPr>
        <w:t>S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3"/>
          <w:w w:val="108"/>
        </w:rPr>
        <w:t>o</w:t>
      </w:r>
      <w:r>
        <w:rPr>
          <w:color w:val="172B4D"/>
          <w:w w:val="70"/>
        </w:rPr>
        <w:t>r</w:t>
      </w:r>
      <w:r>
        <w:rPr>
          <w:color w:val="172B4D"/>
          <w:spacing w:val="-16"/>
        </w:rPr>
        <w:t xml:space="preserve"> </w:t>
      </w:r>
      <w:r>
        <w:rPr>
          <w:color w:val="172B4D"/>
          <w:w w:val="80"/>
        </w:rPr>
        <w:t>PI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74"/>
        </w:rPr>
        <w:t>s</w:t>
      </w:r>
      <w:r>
        <w:rPr>
          <w:color w:val="172B4D"/>
          <w:spacing w:val="1"/>
          <w:w w:val="96"/>
        </w:rPr>
        <w:t>u</w:t>
      </w:r>
      <w:r>
        <w:rPr>
          <w:color w:val="172B4D"/>
          <w:spacing w:val="-1"/>
          <w:w w:val="110"/>
        </w:rPr>
        <w:t>p</w:t>
      </w:r>
      <w:r>
        <w:rPr>
          <w:color w:val="172B4D"/>
          <w:spacing w:val="-3"/>
          <w:w w:val="110"/>
        </w:rPr>
        <w:t>p</w:t>
      </w:r>
      <w:r>
        <w:rPr>
          <w:color w:val="172B4D"/>
          <w:spacing w:val="-2"/>
          <w:w w:val="108"/>
        </w:rPr>
        <w:t>o</w:t>
      </w:r>
      <w:r>
        <w:rPr>
          <w:color w:val="172B4D"/>
          <w:spacing w:val="1"/>
          <w:w w:val="70"/>
        </w:rPr>
        <w:t>r</w:t>
      </w:r>
      <w:r>
        <w:rPr>
          <w:color w:val="172B4D"/>
          <w:spacing w:val="-2"/>
          <w:w w:val="86"/>
        </w:rPr>
        <w:t>t</w:t>
      </w:r>
      <w:r>
        <w:rPr>
          <w:color w:val="172B4D"/>
          <w:spacing w:val="-1"/>
          <w:w w:val="75"/>
        </w:rPr>
        <w:t>s.</w:t>
      </w:r>
    </w:p>
    <w:p w14:paraId="3E0DE1AF" w14:textId="77777777" w:rsidR="00E62C2E" w:rsidRDefault="00E62C2E">
      <w:pPr>
        <w:spacing w:line="242" w:lineRule="auto"/>
        <w:sectPr w:rsidR="00E62C2E">
          <w:pgSz w:w="11900" w:h="16850"/>
          <w:pgMar w:top="1600" w:right="1320" w:bottom="1180" w:left="1340" w:header="838" w:footer="990" w:gutter="0"/>
          <w:cols w:space="720"/>
        </w:sectPr>
      </w:pPr>
    </w:p>
    <w:p w14:paraId="3597CCD1" w14:textId="77777777" w:rsidR="00E62C2E" w:rsidRDefault="00650BF0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spacing w:before="227"/>
        <w:ind w:hanging="853"/>
      </w:pPr>
      <w:r>
        <w:lastRenderedPageBreak/>
        <w:pict w14:anchorId="2216602A">
          <v:line id="_x0000_s1033" style="position:absolute;left:0;text-align:left;z-index:15730688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  <w:bookmarkStart w:id="2" w:name="_TOC_250005"/>
      <w:bookmarkEnd w:id="2"/>
      <w:r w:rsidR="001C29FC">
        <w:rPr>
          <w:color w:val="217AB1"/>
        </w:rPr>
        <w:t>OVERVIEW</w:t>
      </w:r>
    </w:p>
    <w:p w14:paraId="1B994A64" w14:textId="2D173974" w:rsidR="00E62C2E" w:rsidRDefault="001C29FC">
      <w:pPr>
        <w:pStyle w:val="BodyText"/>
        <w:spacing w:before="121" w:line="242" w:lineRule="auto"/>
        <w:ind w:left="100" w:right="114"/>
        <w:jc w:val="both"/>
      </w:pPr>
      <w:r>
        <w:rPr>
          <w:color w:val="313639"/>
          <w:w w:val="95"/>
        </w:rPr>
        <w:t>This</w:t>
      </w:r>
      <w:r>
        <w:rPr>
          <w:color w:val="313639"/>
          <w:spacing w:val="-6"/>
          <w:w w:val="95"/>
        </w:rPr>
        <w:t xml:space="preserve"> </w:t>
      </w:r>
      <w:r>
        <w:rPr>
          <w:color w:val="313639"/>
          <w:w w:val="95"/>
        </w:rPr>
        <w:t>IFLOW</w:t>
      </w:r>
      <w:r>
        <w:rPr>
          <w:color w:val="313639"/>
          <w:spacing w:val="-6"/>
          <w:w w:val="95"/>
        </w:rPr>
        <w:t xml:space="preserve"> </w:t>
      </w:r>
      <w:r>
        <w:rPr>
          <w:color w:val="313639"/>
          <w:w w:val="95"/>
        </w:rPr>
        <w:t>is</w:t>
      </w:r>
      <w:r>
        <w:rPr>
          <w:color w:val="313639"/>
          <w:spacing w:val="-5"/>
          <w:w w:val="95"/>
        </w:rPr>
        <w:t xml:space="preserve"> </w:t>
      </w:r>
      <w:r>
        <w:rPr>
          <w:color w:val="313639"/>
          <w:w w:val="95"/>
        </w:rPr>
        <w:t>used</w:t>
      </w:r>
      <w:r>
        <w:rPr>
          <w:color w:val="313639"/>
          <w:spacing w:val="-7"/>
          <w:w w:val="95"/>
        </w:rPr>
        <w:t xml:space="preserve"> </w:t>
      </w:r>
      <w:r>
        <w:rPr>
          <w:color w:val="313639"/>
          <w:w w:val="95"/>
        </w:rPr>
        <w:t>to</w:t>
      </w:r>
      <w:r>
        <w:rPr>
          <w:color w:val="313639"/>
          <w:spacing w:val="-4"/>
          <w:w w:val="95"/>
        </w:rPr>
        <w:t xml:space="preserve"> </w:t>
      </w:r>
      <w:r>
        <w:rPr>
          <w:color w:val="313639"/>
          <w:w w:val="95"/>
        </w:rPr>
        <w:t>reconcile</w:t>
      </w:r>
      <w:r>
        <w:rPr>
          <w:color w:val="313639"/>
          <w:spacing w:val="-6"/>
          <w:w w:val="95"/>
        </w:rPr>
        <w:t xml:space="preserve"> </w:t>
      </w:r>
      <w:r>
        <w:rPr>
          <w:color w:val="313639"/>
          <w:w w:val="95"/>
        </w:rPr>
        <w:t>the</w:t>
      </w:r>
      <w:r>
        <w:rPr>
          <w:color w:val="313639"/>
          <w:spacing w:val="-7"/>
          <w:w w:val="95"/>
        </w:rPr>
        <w:t xml:space="preserve"> </w:t>
      </w:r>
      <w:r>
        <w:rPr>
          <w:color w:val="313639"/>
          <w:w w:val="95"/>
        </w:rPr>
        <w:t>customer</w:t>
      </w:r>
      <w:r>
        <w:rPr>
          <w:color w:val="313639"/>
          <w:spacing w:val="-5"/>
          <w:w w:val="95"/>
        </w:rPr>
        <w:t xml:space="preserve"> </w:t>
      </w:r>
      <w:r>
        <w:rPr>
          <w:color w:val="313639"/>
          <w:w w:val="95"/>
        </w:rPr>
        <w:t>data</w:t>
      </w:r>
      <w:r>
        <w:rPr>
          <w:color w:val="313639"/>
          <w:spacing w:val="-5"/>
          <w:w w:val="95"/>
        </w:rPr>
        <w:t xml:space="preserve"> </w:t>
      </w:r>
      <w:r>
        <w:rPr>
          <w:color w:val="313639"/>
          <w:w w:val="95"/>
        </w:rPr>
        <w:t>between</w:t>
      </w:r>
      <w:r>
        <w:rPr>
          <w:color w:val="313639"/>
          <w:spacing w:val="-5"/>
          <w:w w:val="95"/>
        </w:rPr>
        <w:t xml:space="preserve"> </w:t>
      </w:r>
      <w:r>
        <w:rPr>
          <w:color w:val="313639"/>
          <w:w w:val="95"/>
        </w:rPr>
        <w:t>SAP</w:t>
      </w:r>
      <w:r>
        <w:rPr>
          <w:color w:val="313639"/>
          <w:spacing w:val="-6"/>
          <w:w w:val="95"/>
        </w:rPr>
        <w:t xml:space="preserve"> </w:t>
      </w:r>
      <w:r>
        <w:rPr>
          <w:color w:val="313639"/>
          <w:w w:val="95"/>
        </w:rPr>
        <w:t>Marketing</w:t>
      </w:r>
      <w:r>
        <w:rPr>
          <w:color w:val="313639"/>
          <w:spacing w:val="-6"/>
          <w:w w:val="95"/>
        </w:rPr>
        <w:t xml:space="preserve"> </w:t>
      </w:r>
      <w:r>
        <w:rPr>
          <w:color w:val="313639"/>
          <w:w w:val="95"/>
        </w:rPr>
        <w:t>Cloud</w:t>
      </w:r>
      <w:r>
        <w:rPr>
          <w:color w:val="313639"/>
          <w:spacing w:val="-6"/>
          <w:w w:val="95"/>
        </w:rPr>
        <w:t xml:space="preserve"> </w:t>
      </w:r>
      <w:r>
        <w:rPr>
          <w:color w:val="313639"/>
          <w:w w:val="95"/>
        </w:rPr>
        <w:t>Systems</w:t>
      </w:r>
      <w:r>
        <w:rPr>
          <w:color w:val="313639"/>
          <w:spacing w:val="-68"/>
          <w:w w:val="95"/>
        </w:rPr>
        <w:t xml:space="preserve"> </w:t>
      </w:r>
      <w:r>
        <w:rPr>
          <w:color w:val="313639"/>
        </w:rPr>
        <w:t>and</w:t>
      </w:r>
      <w:r>
        <w:rPr>
          <w:color w:val="313639"/>
          <w:spacing w:val="-10"/>
        </w:rPr>
        <w:t xml:space="preserve"> </w:t>
      </w:r>
      <w:r>
        <w:rPr>
          <w:color w:val="313639"/>
        </w:rPr>
        <w:t>Legacy</w:t>
      </w:r>
      <w:r>
        <w:rPr>
          <w:color w:val="313639"/>
          <w:spacing w:val="-13"/>
        </w:rPr>
        <w:t xml:space="preserve"> </w:t>
      </w:r>
      <w:r>
        <w:rPr>
          <w:color w:val="313639"/>
        </w:rPr>
        <w:t>Source</w:t>
      </w:r>
      <w:r>
        <w:rPr>
          <w:color w:val="313639"/>
          <w:spacing w:val="-12"/>
        </w:rPr>
        <w:t xml:space="preserve"> </w:t>
      </w:r>
      <w:r>
        <w:rPr>
          <w:color w:val="313639"/>
        </w:rPr>
        <w:t>Systems.</w:t>
      </w:r>
      <w:r>
        <w:rPr>
          <w:color w:val="313639"/>
          <w:spacing w:val="-13"/>
        </w:rPr>
        <w:t xml:space="preserve"> </w:t>
      </w:r>
      <w:r>
        <w:rPr>
          <w:color w:val="313639"/>
        </w:rPr>
        <w:t>The</w:t>
      </w:r>
      <w:r>
        <w:rPr>
          <w:color w:val="313639"/>
          <w:spacing w:val="-10"/>
        </w:rPr>
        <w:t xml:space="preserve"> </w:t>
      </w:r>
      <w:r>
        <w:rPr>
          <w:color w:val="313639"/>
        </w:rPr>
        <w:t>output</w:t>
      </w:r>
      <w:r>
        <w:rPr>
          <w:color w:val="313639"/>
          <w:spacing w:val="-10"/>
        </w:rPr>
        <w:t xml:space="preserve"> </w:t>
      </w:r>
      <w:r>
        <w:rPr>
          <w:color w:val="313639"/>
        </w:rPr>
        <w:t>files</w:t>
      </w:r>
      <w:r>
        <w:rPr>
          <w:color w:val="313639"/>
          <w:spacing w:val="-10"/>
        </w:rPr>
        <w:t xml:space="preserve"> </w:t>
      </w:r>
      <w:r>
        <w:rPr>
          <w:color w:val="313639"/>
        </w:rPr>
        <w:t>are</w:t>
      </w:r>
      <w:r>
        <w:rPr>
          <w:color w:val="313639"/>
          <w:spacing w:val="-10"/>
        </w:rPr>
        <w:t xml:space="preserve"> </w:t>
      </w:r>
      <w:r>
        <w:rPr>
          <w:color w:val="313639"/>
        </w:rPr>
        <w:t>then</w:t>
      </w:r>
      <w:r>
        <w:rPr>
          <w:color w:val="313639"/>
          <w:spacing w:val="-9"/>
        </w:rPr>
        <w:t xml:space="preserve"> </w:t>
      </w:r>
      <w:r>
        <w:rPr>
          <w:color w:val="313639"/>
        </w:rPr>
        <w:t>fed</w:t>
      </w:r>
      <w:r>
        <w:rPr>
          <w:color w:val="313639"/>
          <w:spacing w:val="-12"/>
        </w:rPr>
        <w:t xml:space="preserve"> </w:t>
      </w:r>
      <w:r>
        <w:rPr>
          <w:color w:val="313639"/>
        </w:rPr>
        <w:t>to</w:t>
      </w:r>
      <w:r>
        <w:rPr>
          <w:color w:val="313639"/>
          <w:spacing w:val="-11"/>
        </w:rPr>
        <w:t xml:space="preserve"> </w:t>
      </w:r>
      <w:r w:rsidR="00601858">
        <w:rPr>
          <w:color w:val="313639"/>
        </w:rPr>
        <w:t>SAP Cloud Integration</w:t>
      </w:r>
      <w:r>
        <w:rPr>
          <w:color w:val="313639"/>
          <w:spacing w:val="-7"/>
        </w:rPr>
        <w:t xml:space="preserve"> </w:t>
      </w:r>
      <w:r>
        <w:rPr>
          <w:color w:val="313639"/>
        </w:rPr>
        <w:t>data</w:t>
      </w:r>
      <w:r>
        <w:rPr>
          <w:color w:val="313639"/>
          <w:spacing w:val="-10"/>
        </w:rPr>
        <w:t xml:space="preserve"> </w:t>
      </w:r>
      <w:r>
        <w:rPr>
          <w:color w:val="313639"/>
        </w:rPr>
        <w:t>service</w:t>
      </w:r>
      <w:r>
        <w:rPr>
          <w:color w:val="313639"/>
          <w:spacing w:val="-9"/>
        </w:rPr>
        <w:t xml:space="preserve"> </w:t>
      </w:r>
      <w:r>
        <w:rPr>
          <w:color w:val="313639"/>
        </w:rPr>
        <w:t>Flows</w:t>
      </w:r>
      <w:r>
        <w:rPr>
          <w:color w:val="313639"/>
          <w:spacing w:val="-11"/>
        </w:rPr>
        <w:t xml:space="preserve"> </w:t>
      </w:r>
      <w:r>
        <w:rPr>
          <w:color w:val="313639"/>
        </w:rPr>
        <w:t>to</w:t>
      </w:r>
      <w:r>
        <w:rPr>
          <w:color w:val="313639"/>
          <w:spacing w:val="-72"/>
        </w:rPr>
        <w:t xml:space="preserve"> </w:t>
      </w:r>
      <w:r>
        <w:rPr>
          <w:color w:val="313639"/>
          <w:spacing w:val="-1"/>
        </w:rPr>
        <w:t>compare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1"/>
        </w:rPr>
        <w:t>customers</w:t>
      </w:r>
      <w:r>
        <w:rPr>
          <w:color w:val="313639"/>
          <w:spacing w:val="-16"/>
        </w:rPr>
        <w:t xml:space="preserve"> </w:t>
      </w:r>
      <w:r>
        <w:rPr>
          <w:color w:val="313639"/>
        </w:rPr>
        <w:t>loaded</w:t>
      </w:r>
      <w:r>
        <w:rPr>
          <w:color w:val="313639"/>
          <w:spacing w:val="-16"/>
        </w:rPr>
        <w:t xml:space="preserve"> </w:t>
      </w:r>
      <w:r>
        <w:rPr>
          <w:color w:val="313639"/>
        </w:rPr>
        <w:t>into</w:t>
      </w:r>
      <w:r>
        <w:rPr>
          <w:color w:val="313639"/>
          <w:spacing w:val="-15"/>
        </w:rPr>
        <w:t xml:space="preserve"> </w:t>
      </w:r>
      <w:r>
        <w:rPr>
          <w:color w:val="313639"/>
        </w:rPr>
        <w:t>SAP</w:t>
      </w:r>
      <w:r>
        <w:rPr>
          <w:color w:val="313639"/>
          <w:spacing w:val="-15"/>
        </w:rPr>
        <w:t xml:space="preserve"> </w:t>
      </w:r>
      <w:r>
        <w:rPr>
          <w:color w:val="313639"/>
        </w:rPr>
        <w:t>Marketing</w:t>
      </w:r>
      <w:r>
        <w:rPr>
          <w:color w:val="313639"/>
          <w:spacing w:val="-18"/>
        </w:rPr>
        <w:t xml:space="preserve"> </w:t>
      </w:r>
      <w:r>
        <w:rPr>
          <w:color w:val="313639"/>
        </w:rPr>
        <w:t>Cloud</w:t>
      </w:r>
      <w:r>
        <w:rPr>
          <w:color w:val="313639"/>
          <w:spacing w:val="-16"/>
        </w:rPr>
        <w:t xml:space="preserve"> </w:t>
      </w:r>
      <w:r>
        <w:rPr>
          <w:color w:val="313639"/>
        </w:rPr>
        <w:t>with</w:t>
      </w:r>
      <w:r>
        <w:rPr>
          <w:color w:val="313639"/>
          <w:spacing w:val="-11"/>
        </w:rPr>
        <w:t xml:space="preserve"> </w:t>
      </w:r>
      <w:r>
        <w:rPr>
          <w:color w:val="313639"/>
        </w:rPr>
        <w:t>Legacy</w:t>
      </w:r>
      <w:r>
        <w:rPr>
          <w:color w:val="313639"/>
          <w:spacing w:val="-16"/>
        </w:rPr>
        <w:t xml:space="preserve"> </w:t>
      </w:r>
      <w:r>
        <w:rPr>
          <w:color w:val="313639"/>
        </w:rPr>
        <w:t>Source</w:t>
      </w:r>
      <w:r>
        <w:rPr>
          <w:color w:val="313639"/>
          <w:spacing w:val="-18"/>
        </w:rPr>
        <w:t xml:space="preserve"> </w:t>
      </w:r>
      <w:r>
        <w:rPr>
          <w:color w:val="313639"/>
        </w:rPr>
        <w:t>Data</w:t>
      </w:r>
      <w:r>
        <w:rPr>
          <w:color w:val="313639"/>
          <w:spacing w:val="-15"/>
        </w:rPr>
        <w:t xml:space="preserve"> </w:t>
      </w:r>
      <w:r>
        <w:rPr>
          <w:color w:val="313639"/>
        </w:rPr>
        <w:t>Staging</w:t>
      </w:r>
      <w:r>
        <w:rPr>
          <w:color w:val="313639"/>
          <w:spacing w:val="-71"/>
        </w:rPr>
        <w:t xml:space="preserve"> </w:t>
      </w:r>
      <w:r>
        <w:rPr>
          <w:color w:val="313639"/>
        </w:rPr>
        <w:t>DB.</w:t>
      </w:r>
    </w:p>
    <w:p w14:paraId="62C79759" w14:textId="77777777" w:rsidR="00E62C2E" w:rsidRDefault="00E62C2E">
      <w:pPr>
        <w:pStyle w:val="BodyText"/>
        <w:rPr>
          <w:sz w:val="20"/>
        </w:rPr>
      </w:pPr>
    </w:p>
    <w:p w14:paraId="1E0613F1" w14:textId="77777777" w:rsidR="00E62C2E" w:rsidRDefault="001C29FC">
      <w:pPr>
        <w:pStyle w:val="BodyText"/>
        <w:spacing w:before="4"/>
        <w:rPr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F73FD01" wp14:editId="4C993E9B">
            <wp:simplePos x="0" y="0"/>
            <wp:positionH relativeFrom="page">
              <wp:posOffset>1124585</wp:posOffset>
            </wp:positionH>
            <wp:positionV relativeFrom="paragraph">
              <wp:posOffset>138430</wp:posOffset>
            </wp:positionV>
            <wp:extent cx="5304790" cy="1809115"/>
            <wp:effectExtent l="0" t="0" r="0" b="635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7B986" w14:textId="77777777" w:rsidR="00E62C2E" w:rsidRDefault="00E62C2E">
      <w:pPr>
        <w:pStyle w:val="BodyText"/>
        <w:rPr>
          <w:sz w:val="26"/>
        </w:rPr>
      </w:pPr>
    </w:p>
    <w:p w14:paraId="76D533A0" w14:textId="77777777" w:rsidR="00E62C2E" w:rsidRDefault="001C29FC">
      <w:pPr>
        <w:pStyle w:val="BodyText"/>
        <w:spacing w:before="179"/>
        <w:ind w:left="100"/>
      </w:pPr>
      <w:r>
        <w:rPr>
          <w:color w:val="313639"/>
          <w:w w:val="95"/>
        </w:rPr>
        <w:t>Step</w:t>
      </w:r>
      <w:r>
        <w:rPr>
          <w:color w:val="313639"/>
          <w:spacing w:val="4"/>
          <w:w w:val="95"/>
        </w:rPr>
        <w:t xml:space="preserve"> </w:t>
      </w:r>
      <w:r>
        <w:rPr>
          <w:color w:val="313639"/>
          <w:w w:val="95"/>
        </w:rPr>
        <w:t>1.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Fetch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Contact</w:t>
      </w:r>
      <w:r>
        <w:rPr>
          <w:color w:val="313639"/>
          <w:spacing w:val="1"/>
          <w:w w:val="95"/>
        </w:rPr>
        <w:t xml:space="preserve"> </w:t>
      </w:r>
      <w:r>
        <w:rPr>
          <w:color w:val="313639"/>
          <w:w w:val="95"/>
        </w:rPr>
        <w:t>records</w:t>
      </w:r>
      <w:r>
        <w:rPr>
          <w:color w:val="313639"/>
          <w:spacing w:val="5"/>
          <w:w w:val="95"/>
        </w:rPr>
        <w:t xml:space="preserve"> </w:t>
      </w:r>
      <w:r>
        <w:rPr>
          <w:color w:val="313639"/>
          <w:w w:val="95"/>
        </w:rPr>
        <w:t>via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OData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call</w:t>
      </w:r>
      <w:r>
        <w:rPr>
          <w:color w:val="313639"/>
          <w:spacing w:val="5"/>
          <w:w w:val="95"/>
        </w:rPr>
        <w:t xml:space="preserve"> </w:t>
      </w:r>
      <w:r>
        <w:rPr>
          <w:color w:val="313639"/>
          <w:w w:val="95"/>
        </w:rPr>
        <w:t>in</w:t>
      </w:r>
      <w:r>
        <w:rPr>
          <w:color w:val="313639"/>
          <w:spacing w:val="6"/>
          <w:w w:val="95"/>
        </w:rPr>
        <w:t xml:space="preserve"> </w:t>
      </w:r>
      <w:r>
        <w:rPr>
          <w:color w:val="313639"/>
          <w:w w:val="95"/>
        </w:rPr>
        <w:t>pages</w:t>
      </w:r>
      <w:r>
        <w:rPr>
          <w:color w:val="313639"/>
          <w:spacing w:val="1"/>
          <w:w w:val="95"/>
        </w:rPr>
        <w:t xml:space="preserve"> </w:t>
      </w:r>
      <w:r>
        <w:rPr>
          <w:color w:val="313639"/>
          <w:w w:val="95"/>
        </w:rPr>
        <w:t>from</w:t>
      </w:r>
      <w:r>
        <w:rPr>
          <w:color w:val="313639"/>
          <w:spacing w:val="5"/>
          <w:w w:val="95"/>
        </w:rPr>
        <w:t xml:space="preserve"> </w:t>
      </w:r>
      <w:r>
        <w:rPr>
          <w:color w:val="313639"/>
          <w:w w:val="95"/>
        </w:rPr>
        <w:t>SAP</w:t>
      </w:r>
      <w:r>
        <w:rPr>
          <w:color w:val="313639"/>
          <w:spacing w:val="2"/>
          <w:w w:val="95"/>
        </w:rPr>
        <w:t xml:space="preserve"> </w:t>
      </w:r>
      <w:r>
        <w:rPr>
          <w:color w:val="313639"/>
          <w:w w:val="95"/>
        </w:rPr>
        <w:t>Marketing</w:t>
      </w:r>
      <w:r>
        <w:rPr>
          <w:color w:val="313639"/>
          <w:spacing w:val="5"/>
          <w:w w:val="95"/>
        </w:rPr>
        <w:t xml:space="preserve"> </w:t>
      </w:r>
      <w:r>
        <w:rPr>
          <w:color w:val="313639"/>
          <w:w w:val="95"/>
        </w:rPr>
        <w:t>Cloud. This</w:t>
      </w:r>
      <w:r>
        <w:rPr>
          <w:color w:val="313639"/>
          <w:spacing w:val="-67"/>
          <w:w w:val="95"/>
        </w:rPr>
        <w:t xml:space="preserve"> </w:t>
      </w:r>
      <w:r>
        <w:rPr>
          <w:color w:val="313639"/>
          <w:w w:val="95"/>
        </w:rPr>
        <w:t>process</w:t>
      </w:r>
      <w:r>
        <w:rPr>
          <w:color w:val="313639"/>
          <w:spacing w:val="-11"/>
          <w:w w:val="95"/>
        </w:rPr>
        <w:t xml:space="preserve"> </w:t>
      </w:r>
      <w:r>
        <w:rPr>
          <w:color w:val="313639"/>
          <w:w w:val="95"/>
        </w:rPr>
        <w:t>will</w:t>
      </w:r>
      <w:r>
        <w:rPr>
          <w:color w:val="313639"/>
          <w:spacing w:val="-9"/>
          <w:w w:val="95"/>
        </w:rPr>
        <w:t xml:space="preserve"> </w:t>
      </w:r>
      <w:r>
        <w:rPr>
          <w:color w:val="313639"/>
          <w:w w:val="95"/>
        </w:rPr>
        <w:t>repeat</w:t>
      </w:r>
      <w:r>
        <w:rPr>
          <w:color w:val="313639"/>
          <w:spacing w:val="-12"/>
          <w:w w:val="95"/>
        </w:rPr>
        <w:t xml:space="preserve"> </w:t>
      </w:r>
      <w:r>
        <w:rPr>
          <w:color w:val="313639"/>
          <w:w w:val="95"/>
        </w:rPr>
        <w:t>until</w:t>
      </w:r>
      <w:r>
        <w:rPr>
          <w:color w:val="313639"/>
          <w:spacing w:val="-10"/>
          <w:w w:val="95"/>
        </w:rPr>
        <w:t xml:space="preserve"> </w:t>
      </w:r>
      <w:r>
        <w:rPr>
          <w:color w:val="313639"/>
          <w:w w:val="95"/>
        </w:rPr>
        <w:t>there</w:t>
      </w:r>
      <w:r>
        <w:rPr>
          <w:color w:val="313639"/>
          <w:spacing w:val="-11"/>
          <w:w w:val="95"/>
        </w:rPr>
        <w:t xml:space="preserve"> </w:t>
      </w:r>
      <w:r>
        <w:rPr>
          <w:color w:val="313639"/>
          <w:w w:val="95"/>
        </w:rPr>
        <w:t>are</w:t>
      </w:r>
      <w:r>
        <w:rPr>
          <w:color w:val="313639"/>
          <w:spacing w:val="-10"/>
          <w:w w:val="95"/>
        </w:rPr>
        <w:t xml:space="preserve"> </w:t>
      </w:r>
      <w:r>
        <w:rPr>
          <w:color w:val="313639"/>
          <w:w w:val="95"/>
        </w:rPr>
        <w:t>no</w:t>
      </w:r>
      <w:r>
        <w:rPr>
          <w:color w:val="313639"/>
          <w:spacing w:val="-9"/>
          <w:w w:val="95"/>
        </w:rPr>
        <w:t xml:space="preserve"> </w:t>
      </w:r>
      <w:r>
        <w:rPr>
          <w:color w:val="313639"/>
          <w:w w:val="95"/>
        </w:rPr>
        <w:t>records</w:t>
      </w:r>
      <w:r>
        <w:rPr>
          <w:color w:val="313639"/>
          <w:spacing w:val="-10"/>
          <w:w w:val="95"/>
        </w:rPr>
        <w:t xml:space="preserve"> </w:t>
      </w:r>
      <w:r>
        <w:rPr>
          <w:color w:val="313639"/>
          <w:w w:val="95"/>
        </w:rPr>
        <w:t>to</w:t>
      </w:r>
      <w:r>
        <w:rPr>
          <w:color w:val="313639"/>
          <w:spacing w:val="-12"/>
          <w:w w:val="95"/>
        </w:rPr>
        <w:t xml:space="preserve"> </w:t>
      </w:r>
      <w:r>
        <w:rPr>
          <w:color w:val="313639"/>
          <w:w w:val="95"/>
        </w:rPr>
        <w:t>be</w:t>
      </w:r>
      <w:r>
        <w:rPr>
          <w:color w:val="313639"/>
          <w:spacing w:val="-11"/>
          <w:w w:val="95"/>
        </w:rPr>
        <w:t xml:space="preserve"> </w:t>
      </w:r>
      <w:r>
        <w:rPr>
          <w:color w:val="313639"/>
          <w:w w:val="95"/>
        </w:rPr>
        <w:t>fetched.</w:t>
      </w:r>
    </w:p>
    <w:p w14:paraId="6C2A7B2E" w14:textId="77777777" w:rsidR="00E62C2E" w:rsidRDefault="001C29FC">
      <w:pPr>
        <w:pStyle w:val="BodyText"/>
        <w:spacing w:before="154" w:line="242" w:lineRule="auto"/>
        <w:ind w:left="100" w:right="207"/>
      </w:pPr>
      <w:r>
        <w:rPr>
          <w:color w:val="313639"/>
          <w:spacing w:val="-1"/>
        </w:rPr>
        <w:t>Step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1"/>
        </w:rPr>
        <w:t>2.</w:t>
      </w:r>
      <w:r>
        <w:rPr>
          <w:color w:val="313639"/>
          <w:spacing w:val="-19"/>
        </w:rPr>
        <w:t xml:space="preserve"> </w:t>
      </w:r>
      <w:r>
        <w:rPr>
          <w:color w:val="313639"/>
          <w:spacing w:val="-1"/>
        </w:rPr>
        <w:t>Convert</w:t>
      </w:r>
      <w:r>
        <w:rPr>
          <w:color w:val="313639"/>
          <w:spacing w:val="-16"/>
        </w:rPr>
        <w:t xml:space="preserve"> </w:t>
      </w:r>
      <w:r>
        <w:rPr>
          <w:color w:val="313639"/>
          <w:spacing w:val="-1"/>
        </w:rPr>
        <w:t>the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1"/>
        </w:rPr>
        <w:t>records</w:t>
      </w:r>
      <w:r>
        <w:rPr>
          <w:color w:val="313639"/>
          <w:spacing w:val="-19"/>
        </w:rPr>
        <w:t xml:space="preserve"> </w:t>
      </w:r>
      <w:r>
        <w:rPr>
          <w:color w:val="313639"/>
          <w:spacing w:val="-1"/>
        </w:rPr>
        <w:t>retrieved</w:t>
      </w:r>
      <w:r>
        <w:rPr>
          <w:color w:val="313639"/>
          <w:spacing w:val="-20"/>
        </w:rPr>
        <w:t xml:space="preserve"> </w:t>
      </w:r>
      <w:r>
        <w:rPr>
          <w:color w:val="313639"/>
          <w:spacing w:val="-1"/>
        </w:rPr>
        <w:t>via</w:t>
      </w:r>
      <w:r>
        <w:rPr>
          <w:color w:val="313639"/>
          <w:spacing w:val="-19"/>
        </w:rPr>
        <w:t xml:space="preserve"> </w:t>
      </w:r>
      <w:r>
        <w:rPr>
          <w:color w:val="313639"/>
          <w:spacing w:val="-1"/>
        </w:rPr>
        <w:t>OData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1"/>
        </w:rPr>
        <w:t>call</w:t>
      </w:r>
      <w:r>
        <w:rPr>
          <w:color w:val="313639"/>
          <w:spacing w:val="-16"/>
        </w:rPr>
        <w:t xml:space="preserve"> </w:t>
      </w:r>
      <w:r>
        <w:rPr>
          <w:color w:val="313639"/>
          <w:spacing w:val="-1"/>
        </w:rPr>
        <w:t>for</w:t>
      </w:r>
      <w:r>
        <w:rPr>
          <w:color w:val="313639"/>
          <w:spacing w:val="-16"/>
        </w:rPr>
        <w:t xml:space="preserve"> </w:t>
      </w:r>
      <w:r>
        <w:rPr>
          <w:color w:val="313639"/>
          <w:spacing w:val="-1"/>
        </w:rPr>
        <w:t>each</w:t>
      </w:r>
      <w:r>
        <w:rPr>
          <w:color w:val="313639"/>
          <w:spacing w:val="-13"/>
        </w:rPr>
        <w:t xml:space="preserve"> </w:t>
      </w:r>
      <w:r>
        <w:rPr>
          <w:color w:val="313639"/>
          <w:spacing w:val="-1"/>
        </w:rPr>
        <w:t>5k</w:t>
      </w:r>
      <w:r>
        <w:rPr>
          <w:color w:val="313639"/>
          <w:spacing w:val="-17"/>
        </w:rPr>
        <w:t xml:space="preserve"> </w:t>
      </w:r>
      <w:r>
        <w:rPr>
          <w:color w:val="313639"/>
          <w:spacing w:val="-1"/>
        </w:rPr>
        <w:t>record</w:t>
      </w:r>
      <w:r>
        <w:rPr>
          <w:color w:val="313639"/>
          <w:spacing w:val="-16"/>
        </w:rPr>
        <w:t xml:space="preserve"> </w:t>
      </w:r>
      <w:r>
        <w:rPr>
          <w:color w:val="313639"/>
        </w:rPr>
        <w:t>page</w:t>
      </w:r>
      <w:r>
        <w:rPr>
          <w:color w:val="313639"/>
          <w:spacing w:val="-17"/>
        </w:rPr>
        <w:t xml:space="preserve"> </w:t>
      </w:r>
      <w:r>
        <w:rPr>
          <w:color w:val="313639"/>
        </w:rPr>
        <w:t>with</w:t>
      </w:r>
      <w:r>
        <w:rPr>
          <w:color w:val="313639"/>
          <w:spacing w:val="-16"/>
        </w:rPr>
        <w:t xml:space="preserve"> </w:t>
      </w:r>
      <w:r>
        <w:rPr>
          <w:color w:val="313639"/>
        </w:rPr>
        <w:t>a</w:t>
      </w:r>
      <w:r>
        <w:rPr>
          <w:color w:val="313639"/>
          <w:spacing w:val="-71"/>
        </w:rPr>
        <w:t xml:space="preserve"> </w:t>
      </w:r>
      <w:r>
        <w:rPr>
          <w:color w:val="313639"/>
          <w:w w:val="95"/>
        </w:rPr>
        <w:t>time stamp from SAP Marketing Cloud into CSV format and save it as separate files</w:t>
      </w:r>
      <w:r>
        <w:rPr>
          <w:color w:val="313639"/>
          <w:spacing w:val="1"/>
          <w:w w:val="95"/>
        </w:rPr>
        <w:t xml:space="preserve"> </w:t>
      </w:r>
      <w:r>
        <w:rPr>
          <w:color w:val="313639"/>
        </w:rPr>
        <w:t>under</w:t>
      </w:r>
      <w:r>
        <w:rPr>
          <w:color w:val="313639"/>
          <w:spacing w:val="-18"/>
        </w:rPr>
        <w:t xml:space="preserve"> </w:t>
      </w:r>
      <w:r>
        <w:rPr>
          <w:color w:val="313639"/>
        </w:rPr>
        <w:t>SFTP</w:t>
      </w:r>
      <w:r>
        <w:rPr>
          <w:color w:val="313639"/>
          <w:spacing w:val="-18"/>
        </w:rPr>
        <w:t xml:space="preserve"> </w:t>
      </w:r>
      <w:r>
        <w:rPr>
          <w:color w:val="313639"/>
        </w:rPr>
        <w:t>directory.</w:t>
      </w:r>
    </w:p>
    <w:p w14:paraId="34C48FDE" w14:textId="77777777" w:rsidR="00E62C2E" w:rsidRDefault="00E62C2E">
      <w:pPr>
        <w:spacing w:line="242" w:lineRule="auto"/>
        <w:sectPr w:rsidR="00E62C2E">
          <w:pgSz w:w="11900" w:h="16850"/>
          <w:pgMar w:top="1600" w:right="1320" w:bottom="1180" w:left="1340" w:header="838" w:footer="990" w:gutter="0"/>
          <w:cols w:space="720"/>
        </w:sectPr>
      </w:pPr>
    </w:p>
    <w:p w14:paraId="73D010BC" w14:textId="77777777" w:rsidR="00E62C2E" w:rsidRDefault="00650BF0">
      <w:pPr>
        <w:pStyle w:val="BodyText"/>
        <w:spacing w:before="2"/>
        <w:rPr>
          <w:sz w:val="10"/>
        </w:rPr>
      </w:pPr>
      <w:r>
        <w:lastRenderedPageBreak/>
        <w:pict w14:anchorId="24A25650">
          <v:line id="_x0000_s1032" style="position:absolute;z-index:15731200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101EFB61" w14:textId="77777777" w:rsidR="00E62C2E" w:rsidRDefault="001C29FC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ind w:hanging="853"/>
      </w:pPr>
      <w:bookmarkStart w:id="3" w:name="_TOC_250004"/>
      <w:bookmarkEnd w:id="3"/>
      <w:r>
        <w:rPr>
          <w:color w:val="217AB1"/>
          <w:w w:val="90"/>
        </w:rPr>
        <w:t>PRE-REQUISITES</w:t>
      </w:r>
    </w:p>
    <w:p w14:paraId="0F9E6E1D" w14:textId="77777777" w:rsidR="00E62C2E" w:rsidRDefault="001C29FC">
      <w:pPr>
        <w:pStyle w:val="BodyText"/>
        <w:spacing w:before="155"/>
        <w:ind w:left="100" w:right="1069"/>
      </w:pPr>
      <w:r>
        <w:rPr>
          <w:color w:val="172B4D"/>
          <w:spacing w:val="1"/>
          <w:w w:val="84"/>
        </w:rPr>
        <w:t>B</w:t>
      </w:r>
      <w:r>
        <w:rPr>
          <w:color w:val="172B4D"/>
          <w:w w:val="102"/>
        </w:rPr>
        <w:t>e</w:t>
      </w:r>
      <w:r>
        <w:rPr>
          <w:color w:val="172B4D"/>
          <w:spacing w:val="-2"/>
          <w:w w:val="102"/>
        </w:rPr>
        <w:t>f</w:t>
      </w:r>
      <w:r>
        <w:rPr>
          <w:color w:val="172B4D"/>
          <w:spacing w:val="-2"/>
          <w:w w:val="108"/>
        </w:rPr>
        <w:t>o</w:t>
      </w:r>
      <w:r>
        <w:rPr>
          <w:color w:val="172B4D"/>
          <w:spacing w:val="1"/>
          <w:w w:val="70"/>
        </w:rPr>
        <w:t>r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124"/>
        </w:rPr>
        <w:t>c</w:t>
      </w:r>
      <w:r>
        <w:rPr>
          <w:color w:val="172B4D"/>
          <w:w w:val="108"/>
        </w:rPr>
        <w:t>o</w:t>
      </w:r>
      <w:r>
        <w:rPr>
          <w:color w:val="172B4D"/>
          <w:spacing w:val="-2"/>
          <w:w w:val="96"/>
        </w:rPr>
        <w:t>n</w:t>
      </w:r>
      <w:r>
        <w:rPr>
          <w:color w:val="172B4D"/>
          <w:w w:val="89"/>
        </w:rPr>
        <w:t>f</w:t>
      </w:r>
      <w:r>
        <w:rPr>
          <w:color w:val="172B4D"/>
          <w:spacing w:val="-2"/>
          <w:w w:val="73"/>
        </w:rPr>
        <w:t>i</w:t>
      </w:r>
      <w:r>
        <w:rPr>
          <w:color w:val="172B4D"/>
          <w:w w:val="102"/>
        </w:rPr>
        <w:t>g</w:t>
      </w:r>
      <w:r>
        <w:rPr>
          <w:color w:val="172B4D"/>
          <w:spacing w:val="-2"/>
          <w:w w:val="102"/>
        </w:rPr>
        <w:t>u</w:t>
      </w:r>
      <w:r>
        <w:rPr>
          <w:color w:val="172B4D"/>
          <w:spacing w:val="-2"/>
          <w:w w:val="70"/>
        </w:rPr>
        <w:t>r</w:t>
      </w:r>
      <w:r>
        <w:rPr>
          <w:color w:val="172B4D"/>
          <w:spacing w:val="1"/>
          <w:w w:val="73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8"/>
        </w:rPr>
        <w:t>g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3"/>
          <w:w w:val="54"/>
        </w:rPr>
        <w:t>I</w:t>
      </w:r>
      <w:r>
        <w:rPr>
          <w:color w:val="172B4D"/>
          <w:w w:val="96"/>
        </w:rPr>
        <w:t>n</w:t>
      </w:r>
      <w:r>
        <w:rPr>
          <w:color w:val="172B4D"/>
          <w:w w:val="103"/>
        </w:rPr>
        <w:t>te</w:t>
      </w:r>
      <w:r>
        <w:rPr>
          <w:color w:val="172B4D"/>
          <w:spacing w:val="-3"/>
          <w:w w:val="103"/>
        </w:rPr>
        <w:t>g</w:t>
      </w:r>
      <w:r>
        <w:rPr>
          <w:color w:val="172B4D"/>
          <w:spacing w:val="1"/>
          <w:w w:val="70"/>
        </w:rPr>
        <w:t>r</w:t>
      </w:r>
      <w:r>
        <w:rPr>
          <w:color w:val="172B4D"/>
          <w:spacing w:val="-1"/>
          <w:w w:val="103"/>
        </w:rPr>
        <w:t>a</w:t>
      </w:r>
      <w:r>
        <w:rPr>
          <w:color w:val="172B4D"/>
          <w:spacing w:val="-3"/>
          <w:w w:val="103"/>
        </w:rPr>
        <w:t>t</w:t>
      </w:r>
      <w:r>
        <w:rPr>
          <w:color w:val="172B4D"/>
          <w:w w:val="73"/>
        </w:rPr>
        <w:t>i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96"/>
        </w:rPr>
        <w:t>n</w:t>
      </w:r>
      <w:r>
        <w:rPr>
          <w:color w:val="172B4D"/>
          <w:spacing w:val="-16"/>
        </w:rPr>
        <w:t xml:space="preserve"> </w:t>
      </w:r>
      <w:r>
        <w:rPr>
          <w:color w:val="172B4D"/>
          <w:spacing w:val="-2"/>
          <w:w w:val="84"/>
        </w:rPr>
        <w:t>F</w:t>
      </w:r>
      <w:r>
        <w:rPr>
          <w:color w:val="172B4D"/>
          <w:spacing w:val="-2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spacing w:val="-1"/>
          <w:w w:val="94"/>
        </w:rPr>
        <w:t>w</w:t>
      </w:r>
      <w:r>
        <w:rPr>
          <w:color w:val="172B4D"/>
          <w:w w:val="94"/>
        </w:rPr>
        <w:t>,</w:t>
      </w:r>
      <w:r>
        <w:rPr>
          <w:color w:val="172B4D"/>
          <w:spacing w:val="-18"/>
        </w:rPr>
        <w:t xml:space="preserve"> </w:t>
      </w:r>
      <w:r>
        <w:rPr>
          <w:color w:val="172B4D"/>
          <w:spacing w:val="-1"/>
          <w:w w:val="98"/>
        </w:rPr>
        <w:t>p</w:t>
      </w:r>
      <w:r>
        <w:rPr>
          <w:color w:val="172B4D"/>
          <w:w w:val="98"/>
        </w:rPr>
        <w:t>l</w:t>
      </w:r>
      <w:r>
        <w:rPr>
          <w:color w:val="172B4D"/>
          <w:spacing w:val="-3"/>
          <w:w w:val="109"/>
        </w:rPr>
        <w:t>e</w:t>
      </w:r>
      <w:r>
        <w:rPr>
          <w:color w:val="172B4D"/>
          <w:spacing w:val="-1"/>
        </w:rPr>
        <w:t>as</w:t>
      </w:r>
      <w:r>
        <w:rPr>
          <w:color w:val="172B4D"/>
        </w:rPr>
        <w:t>e</w:t>
      </w:r>
      <w:r>
        <w:rPr>
          <w:color w:val="172B4D"/>
          <w:spacing w:val="-18"/>
        </w:rPr>
        <w:t xml:space="preserve"> </w:t>
      </w:r>
      <w:r>
        <w:rPr>
          <w:color w:val="172B4D"/>
          <w:spacing w:val="-2"/>
          <w:w w:val="96"/>
        </w:rPr>
        <w:t>m</w:t>
      </w:r>
      <w:r>
        <w:rPr>
          <w:color w:val="172B4D"/>
          <w:spacing w:val="-1"/>
          <w:w w:val="99"/>
        </w:rPr>
        <w:t>a</w:t>
      </w:r>
      <w:r>
        <w:rPr>
          <w:color w:val="172B4D"/>
          <w:spacing w:val="-4"/>
          <w:w w:val="99"/>
        </w:rPr>
        <w:t>k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  <w:w w:val="86"/>
        </w:rPr>
        <w:t>s</w:t>
      </w:r>
      <w:r>
        <w:rPr>
          <w:color w:val="172B4D"/>
          <w:w w:val="86"/>
        </w:rPr>
        <w:t>u</w:t>
      </w:r>
      <w:r>
        <w:rPr>
          <w:color w:val="172B4D"/>
          <w:spacing w:val="-2"/>
          <w:w w:val="70"/>
        </w:rPr>
        <w:t>r</w:t>
      </w:r>
      <w:r>
        <w:rPr>
          <w:color w:val="172B4D"/>
          <w:w w:val="109"/>
        </w:rPr>
        <w:t>e</w:t>
      </w:r>
      <w:r>
        <w:rPr>
          <w:color w:val="172B4D"/>
          <w:spacing w:val="-17"/>
        </w:rPr>
        <w:t xml:space="preserve"> </w:t>
      </w:r>
      <w:r>
        <w:rPr>
          <w:color w:val="172B4D"/>
          <w:w w:val="92"/>
        </w:rPr>
        <w:t>t</w:t>
      </w:r>
      <w:r>
        <w:rPr>
          <w:color w:val="172B4D"/>
          <w:spacing w:val="1"/>
          <w:w w:val="92"/>
        </w:rPr>
        <w:t>h</w:t>
      </w:r>
      <w:r>
        <w:rPr>
          <w:color w:val="172B4D"/>
          <w:w w:val="109"/>
        </w:rPr>
        <w:t>e</w:t>
      </w:r>
      <w:r>
        <w:rPr>
          <w:color w:val="172B4D"/>
          <w:spacing w:val="-20"/>
        </w:rPr>
        <w:t xml:space="preserve"> </w:t>
      </w:r>
      <w:r>
        <w:rPr>
          <w:color w:val="172B4D"/>
          <w:w w:val="89"/>
        </w:rPr>
        <w:t>f</w:t>
      </w:r>
      <w:r>
        <w:rPr>
          <w:color w:val="172B4D"/>
          <w:spacing w:val="-2"/>
          <w:w w:val="108"/>
        </w:rPr>
        <w:t>o</w:t>
      </w:r>
      <w:r>
        <w:rPr>
          <w:color w:val="172B4D"/>
          <w:w w:val="73"/>
        </w:rPr>
        <w:t>l</w:t>
      </w:r>
      <w:r>
        <w:rPr>
          <w:color w:val="172B4D"/>
          <w:spacing w:val="-2"/>
          <w:w w:val="73"/>
        </w:rPr>
        <w:t>l</w:t>
      </w:r>
      <w:r>
        <w:rPr>
          <w:color w:val="172B4D"/>
          <w:w w:val="108"/>
        </w:rPr>
        <w:t>o</w:t>
      </w:r>
      <w:r>
        <w:rPr>
          <w:color w:val="172B4D"/>
          <w:spacing w:val="-3"/>
          <w:w w:val="102"/>
        </w:rPr>
        <w:t>w</w:t>
      </w:r>
      <w:r>
        <w:rPr>
          <w:color w:val="172B4D"/>
          <w:w w:val="73"/>
        </w:rPr>
        <w:t>i</w:t>
      </w:r>
      <w:r>
        <w:rPr>
          <w:color w:val="172B4D"/>
          <w:spacing w:val="-2"/>
          <w:w w:val="96"/>
        </w:rPr>
        <w:t>n</w:t>
      </w:r>
      <w:r>
        <w:rPr>
          <w:color w:val="172B4D"/>
          <w:w w:val="108"/>
        </w:rPr>
        <w:t xml:space="preserve">g </w:t>
      </w:r>
      <w:r>
        <w:rPr>
          <w:color w:val="172B4D"/>
          <w:w w:val="95"/>
        </w:rPr>
        <w:t>prerequisites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have</w:t>
      </w:r>
      <w:r>
        <w:rPr>
          <w:color w:val="172B4D"/>
          <w:spacing w:val="-13"/>
          <w:w w:val="95"/>
        </w:rPr>
        <w:t xml:space="preserve"> </w:t>
      </w:r>
      <w:r>
        <w:rPr>
          <w:color w:val="172B4D"/>
          <w:w w:val="95"/>
        </w:rPr>
        <w:t>been</w:t>
      </w:r>
      <w:r>
        <w:rPr>
          <w:color w:val="172B4D"/>
          <w:spacing w:val="-14"/>
          <w:w w:val="95"/>
        </w:rPr>
        <w:t xml:space="preserve"> </w:t>
      </w:r>
      <w:r>
        <w:rPr>
          <w:color w:val="172B4D"/>
          <w:w w:val="95"/>
        </w:rPr>
        <w:t>met:</w:t>
      </w:r>
    </w:p>
    <w:p w14:paraId="4BF31903" w14:textId="77777777" w:rsidR="00E62C2E" w:rsidRDefault="00E62C2E">
      <w:pPr>
        <w:pStyle w:val="BodyText"/>
        <w:spacing w:before="10"/>
        <w:rPr>
          <w:sz w:val="33"/>
        </w:rPr>
      </w:pPr>
    </w:p>
    <w:p w14:paraId="4813770F" w14:textId="77777777" w:rsidR="00E62C2E" w:rsidRDefault="001C29FC">
      <w:pPr>
        <w:pStyle w:val="ListParagraph"/>
        <w:numPr>
          <w:ilvl w:val="0"/>
          <w:numId w:val="1"/>
        </w:numPr>
        <w:tabs>
          <w:tab w:val="left" w:pos="334"/>
        </w:tabs>
        <w:spacing w:before="0"/>
        <w:ind w:hanging="234"/>
        <w:rPr>
          <w:sz w:val="21"/>
        </w:rPr>
      </w:pPr>
      <w:r>
        <w:rPr>
          <w:color w:val="172B4D"/>
          <w:spacing w:val="-1"/>
          <w:sz w:val="21"/>
        </w:rPr>
        <w:t>SAP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pacing w:val="-1"/>
          <w:sz w:val="21"/>
        </w:rPr>
        <w:t>Marketing</w:t>
      </w:r>
      <w:r>
        <w:rPr>
          <w:color w:val="172B4D"/>
          <w:spacing w:val="-20"/>
          <w:sz w:val="21"/>
        </w:rPr>
        <w:t xml:space="preserve"> </w:t>
      </w:r>
      <w:r>
        <w:rPr>
          <w:color w:val="172B4D"/>
          <w:sz w:val="21"/>
        </w:rPr>
        <w:t>Cloud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API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for</w:t>
      </w:r>
      <w:r>
        <w:rPr>
          <w:color w:val="172B4D"/>
          <w:spacing w:val="-18"/>
          <w:sz w:val="21"/>
        </w:rPr>
        <w:t xml:space="preserve"> </w:t>
      </w:r>
      <w:r>
        <w:rPr>
          <w:color w:val="172B4D"/>
          <w:sz w:val="21"/>
        </w:rPr>
        <w:t>fetching</w:t>
      </w:r>
      <w:r>
        <w:rPr>
          <w:color w:val="172B4D"/>
          <w:spacing w:val="-20"/>
          <w:sz w:val="21"/>
        </w:rPr>
        <w:t xml:space="preserve"> </w:t>
      </w:r>
      <w:r>
        <w:rPr>
          <w:color w:val="172B4D"/>
          <w:sz w:val="21"/>
        </w:rPr>
        <w:t>Contact</w:t>
      </w:r>
      <w:r>
        <w:rPr>
          <w:color w:val="172B4D"/>
          <w:spacing w:val="-16"/>
          <w:sz w:val="21"/>
        </w:rPr>
        <w:t xml:space="preserve"> </w:t>
      </w:r>
      <w:r>
        <w:rPr>
          <w:color w:val="172B4D"/>
          <w:sz w:val="21"/>
        </w:rPr>
        <w:t>data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is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enabled</w:t>
      </w:r>
      <w:r>
        <w:rPr>
          <w:color w:val="172B4D"/>
          <w:spacing w:val="-18"/>
          <w:sz w:val="21"/>
        </w:rPr>
        <w:t xml:space="preserve"> </w:t>
      </w:r>
      <w:r>
        <w:rPr>
          <w:color w:val="172B4D"/>
          <w:sz w:val="21"/>
        </w:rPr>
        <w:t>and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up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and</w:t>
      </w:r>
      <w:r>
        <w:rPr>
          <w:color w:val="172B4D"/>
          <w:spacing w:val="-17"/>
          <w:sz w:val="21"/>
        </w:rPr>
        <w:t xml:space="preserve"> </w:t>
      </w:r>
      <w:r>
        <w:rPr>
          <w:color w:val="172B4D"/>
          <w:sz w:val="21"/>
        </w:rPr>
        <w:t>running.</w:t>
      </w:r>
    </w:p>
    <w:p w14:paraId="2DCB54AA" w14:textId="77777777" w:rsidR="00E62C2E" w:rsidRDefault="001C29FC">
      <w:pPr>
        <w:pStyle w:val="ListParagraph"/>
        <w:numPr>
          <w:ilvl w:val="0"/>
          <w:numId w:val="1"/>
        </w:numPr>
        <w:tabs>
          <w:tab w:val="left" w:pos="334"/>
        </w:tabs>
        <w:spacing w:before="153"/>
        <w:ind w:left="100" w:right="620" w:firstLine="0"/>
        <w:rPr>
          <w:sz w:val="21"/>
        </w:rPr>
      </w:pPr>
      <w:r>
        <w:rPr>
          <w:color w:val="172B4D"/>
          <w:w w:val="95"/>
          <w:sz w:val="21"/>
        </w:rPr>
        <w:t>Amazon Web Services account is enabled. S3 bucket is created and SFTP Transfer</w:t>
      </w:r>
      <w:r>
        <w:rPr>
          <w:color w:val="172B4D"/>
          <w:spacing w:val="-68"/>
          <w:w w:val="95"/>
          <w:sz w:val="21"/>
        </w:rPr>
        <w:t xml:space="preserve"> </w:t>
      </w:r>
      <w:r>
        <w:rPr>
          <w:color w:val="172B4D"/>
          <w:w w:val="90"/>
          <w:sz w:val="21"/>
        </w:rPr>
        <w:t>server</w:t>
      </w:r>
      <w:r>
        <w:rPr>
          <w:color w:val="172B4D"/>
          <w:spacing w:val="-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is</w:t>
      </w:r>
      <w:r>
        <w:rPr>
          <w:color w:val="172B4D"/>
          <w:spacing w:val="-9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up</w:t>
      </w:r>
      <w:r>
        <w:rPr>
          <w:color w:val="172B4D"/>
          <w:spacing w:val="-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and</w:t>
      </w:r>
      <w:r>
        <w:rPr>
          <w:color w:val="172B4D"/>
          <w:spacing w:val="-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running.</w:t>
      </w:r>
      <w:r>
        <w:rPr>
          <w:color w:val="172B4D"/>
          <w:spacing w:val="-9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S3</w:t>
      </w:r>
      <w:r>
        <w:rPr>
          <w:color w:val="172B4D"/>
          <w:spacing w:val="-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bucket</w:t>
      </w:r>
      <w:r>
        <w:rPr>
          <w:color w:val="172B4D"/>
          <w:spacing w:val="-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is</w:t>
      </w:r>
      <w:r>
        <w:rPr>
          <w:color w:val="172B4D"/>
          <w:spacing w:val="-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a</w:t>
      </w:r>
      <w:r>
        <w:rPr>
          <w:color w:val="172B4D"/>
          <w:spacing w:val="-6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root</w:t>
      </w:r>
      <w:r>
        <w:rPr>
          <w:color w:val="172B4D"/>
          <w:spacing w:val="-4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directory</w:t>
      </w:r>
      <w:r>
        <w:rPr>
          <w:color w:val="172B4D"/>
          <w:spacing w:val="-10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of</w:t>
      </w:r>
      <w:r>
        <w:rPr>
          <w:color w:val="172B4D"/>
          <w:spacing w:val="-5"/>
          <w:w w:val="90"/>
          <w:sz w:val="21"/>
        </w:rPr>
        <w:t xml:space="preserve"> </w:t>
      </w:r>
      <w:r>
        <w:rPr>
          <w:color w:val="172B4D"/>
          <w:w w:val="90"/>
          <w:sz w:val="21"/>
        </w:rPr>
        <w:t>SFTP.</w:t>
      </w:r>
    </w:p>
    <w:p w14:paraId="6C7BCBE8" w14:textId="1FCFDFC2" w:rsidR="00E62C2E" w:rsidRDefault="001C29FC">
      <w:pPr>
        <w:pStyle w:val="ListParagraph"/>
        <w:numPr>
          <w:ilvl w:val="0"/>
          <w:numId w:val="1"/>
        </w:numPr>
        <w:tabs>
          <w:tab w:val="left" w:pos="334"/>
        </w:tabs>
        <w:spacing w:before="154"/>
        <w:ind w:left="100" w:right="979" w:firstLine="0"/>
        <w:rPr>
          <w:sz w:val="21"/>
        </w:rPr>
      </w:pPr>
      <w:r>
        <w:rPr>
          <w:color w:val="172B4D"/>
          <w:w w:val="95"/>
          <w:sz w:val="21"/>
        </w:rPr>
        <w:t>SFTP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server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is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configured</w:t>
      </w:r>
      <w:r>
        <w:rPr>
          <w:color w:val="172B4D"/>
          <w:spacing w:val="-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connectivity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between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SAP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</w:t>
      </w:r>
      <w:r w:rsidR="00601858">
        <w:rPr>
          <w:color w:val="172B4D"/>
          <w:w w:val="95"/>
          <w:sz w:val="21"/>
        </w:rPr>
        <w:t>loud Integration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tenant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SFTP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is</w:t>
      </w:r>
      <w:r>
        <w:rPr>
          <w:color w:val="172B4D"/>
          <w:spacing w:val="-67"/>
          <w:w w:val="95"/>
          <w:sz w:val="21"/>
        </w:rPr>
        <w:t xml:space="preserve"> </w:t>
      </w:r>
      <w:r>
        <w:rPr>
          <w:color w:val="172B4D"/>
          <w:sz w:val="21"/>
        </w:rPr>
        <w:t>established.</w:t>
      </w:r>
    </w:p>
    <w:p w14:paraId="644A6E6D" w14:textId="77777777" w:rsidR="00E62C2E" w:rsidRDefault="001C29FC">
      <w:pPr>
        <w:pStyle w:val="ListParagraph"/>
        <w:numPr>
          <w:ilvl w:val="0"/>
          <w:numId w:val="1"/>
        </w:numPr>
        <w:tabs>
          <w:tab w:val="left" w:pos="334"/>
        </w:tabs>
        <w:spacing w:before="158"/>
        <w:ind w:hanging="234"/>
        <w:rPr>
          <w:sz w:val="21"/>
        </w:rPr>
      </w:pPr>
      <w:r>
        <w:rPr>
          <w:color w:val="172B4D"/>
          <w:w w:val="95"/>
          <w:sz w:val="21"/>
        </w:rPr>
        <w:t>SFTP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user</w:t>
      </w:r>
      <w:r>
        <w:rPr>
          <w:color w:val="172B4D"/>
          <w:spacing w:val="-11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having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permissions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to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create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-12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update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folders</w:t>
      </w:r>
      <w:r>
        <w:rPr>
          <w:color w:val="172B4D"/>
          <w:spacing w:val="-10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and</w:t>
      </w:r>
      <w:r>
        <w:rPr>
          <w:color w:val="172B4D"/>
          <w:spacing w:val="-9"/>
          <w:w w:val="95"/>
          <w:sz w:val="21"/>
        </w:rPr>
        <w:t xml:space="preserve"> </w:t>
      </w:r>
      <w:r>
        <w:rPr>
          <w:color w:val="172B4D"/>
          <w:w w:val="95"/>
          <w:sz w:val="21"/>
        </w:rPr>
        <w:t>files.</w:t>
      </w:r>
    </w:p>
    <w:p w14:paraId="167B4236" w14:textId="77777777" w:rsidR="00E62C2E" w:rsidRDefault="00E62C2E">
      <w:pPr>
        <w:rPr>
          <w:sz w:val="21"/>
        </w:rPr>
        <w:sectPr w:rsidR="00E62C2E">
          <w:pgSz w:w="11900" w:h="16850"/>
          <w:pgMar w:top="1600" w:right="1320" w:bottom="1180" w:left="1340" w:header="838" w:footer="990" w:gutter="0"/>
          <w:cols w:space="720"/>
        </w:sectPr>
      </w:pPr>
    </w:p>
    <w:p w14:paraId="11A7D9B4" w14:textId="77777777" w:rsidR="00E62C2E" w:rsidRDefault="00650BF0">
      <w:pPr>
        <w:pStyle w:val="BodyText"/>
        <w:spacing w:before="2"/>
        <w:rPr>
          <w:sz w:val="10"/>
        </w:rPr>
      </w:pPr>
      <w:r>
        <w:lastRenderedPageBreak/>
        <w:pict w14:anchorId="02D60732">
          <v:line id="_x0000_s1031" style="position:absolute;z-index:15731712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6F5777D3" w14:textId="77777777" w:rsidR="00E62C2E" w:rsidRDefault="001C29FC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ind w:hanging="853"/>
      </w:pPr>
      <w:bookmarkStart w:id="4" w:name="_TOC_250003"/>
      <w:r>
        <w:rPr>
          <w:color w:val="217AB1"/>
          <w:w w:val="90"/>
        </w:rPr>
        <w:t>INTEGRATION</w:t>
      </w:r>
      <w:r>
        <w:rPr>
          <w:color w:val="217AB1"/>
          <w:spacing w:val="13"/>
          <w:w w:val="90"/>
        </w:rPr>
        <w:t xml:space="preserve"> </w:t>
      </w:r>
      <w:r>
        <w:rPr>
          <w:color w:val="217AB1"/>
          <w:w w:val="90"/>
        </w:rPr>
        <w:t>FLOW</w:t>
      </w:r>
      <w:r>
        <w:rPr>
          <w:color w:val="217AB1"/>
          <w:spacing w:val="17"/>
          <w:w w:val="90"/>
        </w:rPr>
        <w:t xml:space="preserve"> </w:t>
      </w:r>
      <w:bookmarkEnd w:id="4"/>
      <w:r>
        <w:rPr>
          <w:color w:val="217AB1"/>
          <w:w w:val="90"/>
        </w:rPr>
        <w:t>CONFIGURATION</w:t>
      </w:r>
    </w:p>
    <w:p w14:paraId="099CC4A7" w14:textId="77777777" w:rsidR="00E62C2E" w:rsidRDefault="001C29FC">
      <w:pPr>
        <w:pStyle w:val="Heading2"/>
        <w:numPr>
          <w:ilvl w:val="1"/>
          <w:numId w:val="2"/>
        </w:numPr>
        <w:tabs>
          <w:tab w:val="left" w:pos="952"/>
          <w:tab w:val="left" w:pos="953"/>
        </w:tabs>
        <w:ind w:hanging="853"/>
      </w:pPr>
      <w:bookmarkStart w:id="5" w:name="_TOC_250002"/>
      <w:r>
        <w:rPr>
          <w:color w:val="172B4D"/>
          <w:spacing w:val="-2"/>
          <w:w w:val="95"/>
        </w:rPr>
        <w:t>Configuration</w:t>
      </w:r>
      <w:r>
        <w:rPr>
          <w:color w:val="172B4D"/>
          <w:spacing w:val="-14"/>
          <w:w w:val="95"/>
        </w:rPr>
        <w:t xml:space="preserve"> </w:t>
      </w:r>
      <w:bookmarkEnd w:id="5"/>
      <w:r>
        <w:rPr>
          <w:color w:val="172B4D"/>
          <w:spacing w:val="-1"/>
          <w:w w:val="95"/>
        </w:rPr>
        <w:t>Parameters</w:t>
      </w:r>
    </w:p>
    <w:p w14:paraId="5E30FCD4" w14:textId="77777777" w:rsidR="00E62C2E" w:rsidRDefault="00E62C2E">
      <w:pPr>
        <w:pStyle w:val="BodyText"/>
        <w:rPr>
          <w:rFonts w:ascii="Tahoma"/>
          <w:b/>
          <w:sz w:val="20"/>
        </w:rPr>
      </w:pPr>
    </w:p>
    <w:p w14:paraId="186039C5" w14:textId="77777777" w:rsidR="00E62C2E" w:rsidRDefault="00E62C2E">
      <w:pPr>
        <w:pStyle w:val="BodyText"/>
        <w:spacing w:before="7"/>
        <w:rPr>
          <w:rFonts w:ascii="Tahoma"/>
          <w:b/>
          <w:sz w:val="23"/>
        </w:rPr>
      </w:pPr>
    </w:p>
    <w:tbl>
      <w:tblPr>
        <w:tblW w:w="0" w:type="auto"/>
        <w:tblInd w:w="10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2436"/>
        <w:gridCol w:w="4484"/>
      </w:tblGrid>
      <w:tr w:rsidR="00E62C2E" w14:paraId="2FFCD2FF" w14:textId="77777777" w:rsidTr="00FB6B4C">
        <w:trPr>
          <w:trHeight w:val="558"/>
        </w:trPr>
        <w:tc>
          <w:tcPr>
            <w:tcW w:w="2135" w:type="dxa"/>
            <w:tcBorders>
              <w:top w:val="nil"/>
              <w:left w:val="nil"/>
            </w:tcBorders>
            <w:shd w:val="clear" w:color="auto" w:fill="8DB3E1"/>
          </w:tcPr>
          <w:p w14:paraId="3E94EB7F" w14:textId="77777777" w:rsidR="00E62C2E" w:rsidRDefault="001C29FC">
            <w:pPr>
              <w:pStyle w:val="TableParagraph"/>
              <w:spacing w:line="242" w:lineRule="auto"/>
              <w:ind w:left="148" w:right="99" w:firstLine="27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Externalized</w:t>
            </w:r>
            <w:r>
              <w:rPr>
                <w:rFonts w:ascii="Tahoma"/>
                <w:b/>
                <w:spacing w:val="1"/>
              </w:rPr>
              <w:t xml:space="preserve"> </w:t>
            </w:r>
            <w:r>
              <w:rPr>
                <w:rFonts w:ascii="Tahoma"/>
                <w:b/>
                <w:w w:val="95"/>
              </w:rPr>
              <w:t>Parameter</w:t>
            </w:r>
            <w:r>
              <w:rPr>
                <w:rFonts w:ascii="Tahoma"/>
                <w:b/>
                <w:spacing w:val="27"/>
                <w:w w:val="95"/>
              </w:rPr>
              <w:t xml:space="preserve"> </w:t>
            </w:r>
            <w:r>
              <w:rPr>
                <w:rFonts w:ascii="Tahoma"/>
                <w:b/>
                <w:w w:val="95"/>
              </w:rPr>
              <w:t>Name</w:t>
            </w:r>
          </w:p>
        </w:tc>
        <w:tc>
          <w:tcPr>
            <w:tcW w:w="2436" w:type="dxa"/>
            <w:tcBorders>
              <w:top w:val="nil"/>
            </w:tcBorders>
            <w:shd w:val="clear" w:color="auto" w:fill="8DB3E1"/>
          </w:tcPr>
          <w:p w14:paraId="721B3210" w14:textId="77777777" w:rsidR="00E62C2E" w:rsidRDefault="001C29FC">
            <w:pPr>
              <w:pStyle w:val="TableParagraph"/>
              <w:spacing w:before="195"/>
              <w:ind w:left="249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Description</w:t>
            </w:r>
          </w:p>
        </w:tc>
        <w:tc>
          <w:tcPr>
            <w:tcW w:w="4484" w:type="dxa"/>
            <w:tcBorders>
              <w:top w:val="nil"/>
              <w:right w:val="nil"/>
            </w:tcBorders>
            <w:shd w:val="clear" w:color="auto" w:fill="8DB3E1"/>
          </w:tcPr>
          <w:p w14:paraId="185C823B" w14:textId="77777777" w:rsidR="00E62C2E" w:rsidRDefault="001C29FC">
            <w:pPr>
              <w:pStyle w:val="TableParagraph"/>
              <w:spacing w:before="195"/>
              <w:ind w:left="1826" w:right="183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color w:val="172B4D"/>
              </w:rPr>
              <w:t>Sample</w:t>
            </w:r>
            <w:r>
              <w:rPr>
                <w:rFonts w:ascii="Tahoma"/>
                <w:b/>
                <w:color w:val="172B4D"/>
                <w:spacing w:val="-8"/>
              </w:rPr>
              <w:t xml:space="preserve"> </w:t>
            </w:r>
            <w:r>
              <w:rPr>
                <w:rFonts w:ascii="Tahoma"/>
                <w:b/>
                <w:color w:val="172B4D"/>
              </w:rPr>
              <w:t>Value</w:t>
            </w:r>
          </w:p>
        </w:tc>
      </w:tr>
      <w:tr w:rsidR="00E62C2E" w14:paraId="48A8F94B" w14:textId="77777777" w:rsidTr="00FB6B4C">
        <w:trPr>
          <w:trHeight w:val="1407"/>
        </w:trPr>
        <w:tc>
          <w:tcPr>
            <w:tcW w:w="2135" w:type="dxa"/>
            <w:tcBorders>
              <w:left w:val="nil"/>
              <w:bottom w:val="single" w:sz="6" w:space="0" w:color="FFFFFF"/>
            </w:tcBorders>
            <w:shd w:val="clear" w:color="auto" w:fill="DBE4F0"/>
          </w:tcPr>
          <w:p w14:paraId="11375802" w14:textId="77777777" w:rsidR="00E62C2E" w:rsidRDefault="001C29FC">
            <w:pPr>
              <w:pStyle w:val="TableParagraph"/>
              <w:ind w:left="108" w:right="99"/>
              <w:rPr>
                <w:sz w:val="21"/>
              </w:rPr>
            </w:pPr>
            <w:r>
              <w:rPr>
                <w:color w:val="172B4D"/>
                <w:w w:val="95"/>
                <w:sz w:val="21"/>
              </w:rPr>
              <w:t>Receiver -</w:t>
            </w:r>
            <w:r>
              <w:rPr>
                <w:color w:val="172B4D"/>
                <w:spacing w:val="1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C4M(Address)</w:t>
            </w:r>
          </w:p>
        </w:tc>
        <w:tc>
          <w:tcPr>
            <w:tcW w:w="2436" w:type="dxa"/>
            <w:tcBorders>
              <w:bottom w:val="single" w:sz="6" w:space="0" w:color="FFFFFF"/>
            </w:tcBorders>
            <w:shd w:val="clear" w:color="auto" w:fill="DBE4F0"/>
          </w:tcPr>
          <w:p w14:paraId="1337F043" w14:textId="77777777" w:rsidR="00E62C2E" w:rsidRDefault="001C29FC">
            <w:pPr>
              <w:pStyle w:val="TableParagraph"/>
              <w:spacing w:line="242" w:lineRule="auto"/>
              <w:ind w:right="247"/>
              <w:rPr>
                <w:sz w:val="21"/>
              </w:rPr>
            </w:pPr>
            <w:r>
              <w:rPr>
                <w:color w:val="172B4D"/>
                <w:spacing w:val="-1"/>
                <w:w w:val="95"/>
                <w:sz w:val="21"/>
              </w:rPr>
              <w:t>Host address</w:t>
            </w:r>
            <w:r>
              <w:rPr>
                <w:color w:val="172B4D"/>
                <w:spacing w:val="-68"/>
                <w:w w:val="95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of SAP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Marketing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Cloud API for</w:t>
            </w:r>
            <w:r>
              <w:rPr>
                <w:color w:val="172B4D"/>
                <w:spacing w:val="-68"/>
                <w:w w:val="95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fetching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Contacts</w:t>
            </w:r>
          </w:p>
        </w:tc>
        <w:tc>
          <w:tcPr>
            <w:tcW w:w="4484" w:type="dxa"/>
            <w:tcBorders>
              <w:bottom w:val="single" w:sz="6" w:space="0" w:color="FFFFFF"/>
              <w:right w:val="nil"/>
            </w:tcBorders>
            <w:shd w:val="clear" w:color="auto" w:fill="DBE4F0"/>
          </w:tcPr>
          <w:p w14:paraId="64090245" w14:textId="77777777" w:rsidR="00E62C2E" w:rsidRDefault="00E62C2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E62C2E" w14:paraId="7260F4F3" w14:textId="77777777" w:rsidTr="00FB6B4C">
        <w:trPr>
          <w:trHeight w:val="1406"/>
        </w:trPr>
        <w:tc>
          <w:tcPr>
            <w:tcW w:w="2135" w:type="dxa"/>
            <w:tcBorders>
              <w:top w:val="single" w:sz="6" w:space="0" w:color="FFFFFF"/>
              <w:left w:val="nil"/>
            </w:tcBorders>
            <w:shd w:val="clear" w:color="auto" w:fill="DBE4F0"/>
          </w:tcPr>
          <w:p w14:paraId="15707F20" w14:textId="77777777" w:rsidR="00E62C2E" w:rsidRDefault="001C29FC">
            <w:pPr>
              <w:pStyle w:val="TableParagraph"/>
              <w:spacing w:before="58"/>
              <w:ind w:left="108" w:right="156"/>
              <w:rPr>
                <w:sz w:val="21"/>
              </w:rPr>
            </w:pPr>
            <w:r>
              <w:rPr>
                <w:color w:val="313639"/>
                <w:w w:val="95"/>
                <w:sz w:val="21"/>
              </w:rPr>
              <w:t>Receiver</w:t>
            </w:r>
            <w:r>
              <w:rPr>
                <w:color w:val="313639"/>
                <w:spacing w:val="10"/>
                <w:w w:val="95"/>
                <w:sz w:val="21"/>
              </w:rPr>
              <w:t xml:space="preserve"> </w:t>
            </w:r>
            <w:r>
              <w:rPr>
                <w:color w:val="313639"/>
                <w:w w:val="95"/>
                <w:sz w:val="21"/>
              </w:rPr>
              <w:t>-</w:t>
            </w:r>
            <w:r>
              <w:rPr>
                <w:color w:val="313639"/>
                <w:spacing w:val="4"/>
                <w:w w:val="95"/>
                <w:sz w:val="21"/>
              </w:rPr>
              <w:t xml:space="preserve"> </w:t>
            </w:r>
            <w:r>
              <w:rPr>
                <w:color w:val="313639"/>
                <w:w w:val="95"/>
                <w:sz w:val="21"/>
              </w:rPr>
              <w:t>C4M</w:t>
            </w:r>
            <w:r>
              <w:rPr>
                <w:color w:val="313639"/>
                <w:spacing w:val="-67"/>
                <w:w w:val="95"/>
                <w:sz w:val="21"/>
              </w:rPr>
              <w:t xml:space="preserve"> </w:t>
            </w:r>
            <w:r>
              <w:rPr>
                <w:color w:val="313639"/>
                <w:sz w:val="21"/>
              </w:rPr>
              <w:t>(Credential</w:t>
            </w:r>
            <w:r>
              <w:rPr>
                <w:color w:val="313639"/>
                <w:spacing w:val="1"/>
                <w:sz w:val="21"/>
              </w:rPr>
              <w:t xml:space="preserve"> </w:t>
            </w:r>
            <w:r>
              <w:rPr>
                <w:color w:val="313639"/>
                <w:sz w:val="21"/>
              </w:rPr>
              <w:t>Name)</w:t>
            </w:r>
          </w:p>
        </w:tc>
        <w:tc>
          <w:tcPr>
            <w:tcW w:w="2436" w:type="dxa"/>
            <w:tcBorders>
              <w:top w:val="single" w:sz="6" w:space="0" w:color="FFFFFF"/>
            </w:tcBorders>
            <w:shd w:val="clear" w:color="auto" w:fill="DBE4F0"/>
          </w:tcPr>
          <w:p w14:paraId="17C9B00A" w14:textId="77777777" w:rsidR="00E62C2E" w:rsidRDefault="001C29FC">
            <w:pPr>
              <w:pStyle w:val="TableParagraph"/>
              <w:spacing w:before="58" w:line="242" w:lineRule="auto"/>
              <w:ind w:right="220"/>
              <w:rPr>
                <w:sz w:val="21"/>
              </w:rPr>
            </w:pPr>
            <w:r>
              <w:rPr>
                <w:color w:val="172B4D"/>
                <w:sz w:val="21"/>
              </w:rPr>
              <w:t>Credential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name to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connect to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w w:val="90"/>
                <w:sz w:val="21"/>
              </w:rPr>
              <w:t>the</w:t>
            </w:r>
            <w:r>
              <w:rPr>
                <w:color w:val="172B4D"/>
                <w:spacing w:val="3"/>
                <w:w w:val="90"/>
                <w:sz w:val="21"/>
              </w:rPr>
              <w:t xml:space="preserve"> </w:t>
            </w:r>
            <w:r>
              <w:rPr>
                <w:color w:val="172B4D"/>
                <w:w w:val="90"/>
                <w:sz w:val="21"/>
              </w:rPr>
              <w:t>system</w:t>
            </w:r>
            <w:r>
              <w:rPr>
                <w:color w:val="172B4D"/>
                <w:spacing w:val="6"/>
                <w:w w:val="90"/>
                <w:sz w:val="21"/>
              </w:rPr>
              <w:t xml:space="preserve"> </w:t>
            </w:r>
            <w:r>
              <w:rPr>
                <w:color w:val="172B4D"/>
                <w:w w:val="90"/>
                <w:sz w:val="21"/>
              </w:rPr>
              <w:t>as</w:t>
            </w:r>
            <w:r>
              <w:rPr>
                <w:color w:val="172B4D"/>
                <w:spacing w:val="-64"/>
                <w:w w:val="90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deployed in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the</w:t>
            </w:r>
            <w:r>
              <w:rPr>
                <w:color w:val="172B4D"/>
                <w:spacing w:val="-8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tenant.</w:t>
            </w:r>
          </w:p>
        </w:tc>
        <w:tc>
          <w:tcPr>
            <w:tcW w:w="4484" w:type="dxa"/>
            <w:tcBorders>
              <w:top w:val="single" w:sz="6" w:space="0" w:color="FFFFFF"/>
              <w:right w:val="nil"/>
            </w:tcBorders>
            <w:shd w:val="clear" w:color="auto" w:fill="DBE4F0"/>
          </w:tcPr>
          <w:p w14:paraId="2F733910" w14:textId="77777777" w:rsidR="00E62C2E" w:rsidRDefault="001C29FC">
            <w:pPr>
              <w:pStyle w:val="TableParagraph"/>
              <w:spacing w:before="58"/>
              <w:rPr>
                <w:sz w:val="21"/>
              </w:rPr>
            </w:pPr>
            <w:r>
              <w:rPr>
                <w:color w:val="172B4D"/>
                <w:w w:val="95"/>
                <w:sz w:val="21"/>
              </w:rPr>
              <w:t>KAPIUSER</w:t>
            </w:r>
          </w:p>
        </w:tc>
      </w:tr>
      <w:tr w:rsidR="00E62C2E" w14:paraId="0B5B6D4C" w14:textId="77777777" w:rsidTr="00FB6B4C">
        <w:trPr>
          <w:trHeight w:val="1410"/>
        </w:trPr>
        <w:tc>
          <w:tcPr>
            <w:tcW w:w="2135" w:type="dxa"/>
            <w:tcBorders>
              <w:left w:val="nil"/>
            </w:tcBorders>
            <w:shd w:val="clear" w:color="auto" w:fill="DBE4F0"/>
          </w:tcPr>
          <w:p w14:paraId="0CA1FBD3" w14:textId="77777777" w:rsidR="00E62C2E" w:rsidRDefault="001C29FC">
            <w:pPr>
              <w:pStyle w:val="TableParagraph"/>
              <w:spacing w:line="244" w:lineRule="auto"/>
              <w:ind w:left="108" w:right="99"/>
              <w:rPr>
                <w:sz w:val="21"/>
              </w:rPr>
            </w:pPr>
            <w:r>
              <w:rPr>
                <w:color w:val="313639"/>
                <w:w w:val="95"/>
                <w:sz w:val="21"/>
              </w:rPr>
              <w:t>Receiver</w:t>
            </w:r>
            <w:r>
              <w:rPr>
                <w:color w:val="313639"/>
                <w:spacing w:val="10"/>
                <w:w w:val="95"/>
                <w:sz w:val="21"/>
              </w:rPr>
              <w:t xml:space="preserve"> </w:t>
            </w:r>
            <w:r>
              <w:rPr>
                <w:color w:val="313639"/>
                <w:w w:val="95"/>
                <w:sz w:val="21"/>
              </w:rPr>
              <w:t>-</w:t>
            </w:r>
            <w:r>
              <w:rPr>
                <w:color w:val="313639"/>
                <w:spacing w:val="4"/>
                <w:w w:val="95"/>
                <w:sz w:val="21"/>
              </w:rPr>
              <w:t xml:space="preserve"> </w:t>
            </w:r>
            <w:r>
              <w:rPr>
                <w:color w:val="313639"/>
                <w:w w:val="95"/>
                <w:sz w:val="21"/>
              </w:rPr>
              <w:t>C4M</w:t>
            </w:r>
            <w:r>
              <w:rPr>
                <w:color w:val="313639"/>
                <w:spacing w:val="-67"/>
                <w:w w:val="95"/>
                <w:sz w:val="21"/>
              </w:rPr>
              <w:t xml:space="preserve"> </w:t>
            </w:r>
            <w:r>
              <w:rPr>
                <w:color w:val="313639"/>
                <w:spacing w:val="-1"/>
                <w:w w:val="95"/>
                <w:sz w:val="21"/>
              </w:rPr>
              <w:t>(Page</w:t>
            </w:r>
            <w:r>
              <w:rPr>
                <w:color w:val="313639"/>
                <w:spacing w:val="-16"/>
                <w:w w:val="95"/>
                <w:sz w:val="21"/>
              </w:rPr>
              <w:t xml:space="preserve"> </w:t>
            </w:r>
            <w:r>
              <w:rPr>
                <w:color w:val="313639"/>
                <w:w w:val="95"/>
                <w:sz w:val="21"/>
              </w:rPr>
              <w:t>Size)</w:t>
            </w:r>
          </w:p>
        </w:tc>
        <w:tc>
          <w:tcPr>
            <w:tcW w:w="2436" w:type="dxa"/>
            <w:shd w:val="clear" w:color="auto" w:fill="DBE4F0"/>
          </w:tcPr>
          <w:p w14:paraId="3D4696B5" w14:textId="77777777" w:rsidR="00E62C2E" w:rsidRDefault="001C29FC"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color w:val="172B4D"/>
                <w:sz w:val="21"/>
              </w:rPr>
              <w:t>Specify page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w w:val="90"/>
                <w:sz w:val="21"/>
              </w:rPr>
              <w:t>size to retrieve</w:t>
            </w:r>
            <w:r>
              <w:rPr>
                <w:color w:val="172B4D"/>
                <w:spacing w:val="-64"/>
                <w:w w:val="90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required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number of</w:t>
            </w:r>
            <w:r>
              <w:rPr>
                <w:color w:val="172B4D"/>
                <w:spacing w:val="1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records from</w:t>
            </w:r>
            <w:r>
              <w:rPr>
                <w:color w:val="172B4D"/>
                <w:spacing w:val="1"/>
                <w:w w:val="95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C4M</w:t>
            </w:r>
          </w:p>
        </w:tc>
        <w:tc>
          <w:tcPr>
            <w:tcW w:w="4484" w:type="dxa"/>
            <w:tcBorders>
              <w:right w:val="nil"/>
            </w:tcBorders>
            <w:shd w:val="clear" w:color="auto" w:fill="DBE4F0"/>
          </w:tcPr>
          <w:p w14:paraId="58107B6A" w14:textId="77777777" w:rsidR="00E62C2E" w:rsidRDefault="001C29FC">
            <w:pPr>
              <w:pStyle w:val="TableParagraph"/>
              <w:rPr>
                <w:sz w:val="21"/>
              </w:rPr>
            </w:pPr>
            <w:r>
              <w:rPr>
                <w:color w:val="172B4D"/>
                <w:sz w:val="21"/>
              </w:rPr>
              <w:t>4900</w:t>
            </w:r>
          </w:p>
        </w:tc>
      </w:tr>
      <w:tr w:rsidR="00E62C2E" w14:paraId="4A1DA0F4" w14:textId="77777777" w:rsidTr="00FB6B4C">
        <w:trPr>
          <w:trHeight w:val="1410"/>
        </w:trPr>
        <w:tc>
          <w:tcPr>
            <w:tcW w:w="2135" w:type="dxa"/>
            <w:tcBorders>
              <w:left w:val="nil"/>
            </w:tcBorders>
            <w:shd w:val="clear" w:color="auto" w:fill="DBE4F0"/>
          </w:tcPr>
          <w:p w14:paraId="4D7CC3A4" w14:textId="77777777" w:rsidR="00E62C2E" w:rsidRDefault="001C29FC">
            <w:pPr>
              <w:pStyle w:val="TableParagraph"/>
              <w:spacing w:line="244" w:lineRule="auto"/>
              <w:ind w:left="108" w:right="99"/>
              <w:rPr>
                <w:sz w:val="21"/>
              </w:rPr>
            </w:pPr>
            <w:r>
              <w:rPr>
                <w:color w:val="313639"/>
                <w:w w:val="95"/>
                <w:sz w:val="21"/>
              </w:rPr>
              <w:t>Receiver</w:t>
            </w:r>
            <w:r>
              <w:rPr>
                <w:color w:val="313639"/>
                <w:spacing w:val="10"/>
                <w:w w:val="95"/>
                <w:sz w:val="21"/>
              </w:rPr>
              <w:t xml:space="preserve"> </w:t>
            </w:r>
            <w:r>
              <w:rPr>
                <w:color w:val="313639"/>
                <w:w w:val="95"/>
                <w:sz w:val="21"/>
              </w:rPr>
              <w:t>-</w:t>
            </w:r>
            <w:r>
              <w:rPr>
                <w:color w:val="313639"/>
                <w:spacing w:val="3"/>
                <w:w w:val="95"/>
                <w:sz w:val="21"/>
              </w:rPr>
              <w:t xml:space="preserve"> </w:t>
            </w:r>
            <w:r>
              <w:rPr>
                <w:color w:val="313639"/>
                <w:w w:val="95"/>
                <w:sz w:val="21"/>
              </w:rPr>
              <w:t>C4M</w:t>
            </w:r>
            <w:r>
              <w:rPr>
                <w:color w:val="313639"/>
                <w:spacing w:val="1"/>
                <w:w w:val="95"/>
                <w:sz w:val="21"/>
              </w:rPr>
              <w:t xml:space="preserve"> </w:t>
            </w:r>
            <w:r>
              <w:rPr>
                <w:color w:val="313639"/>
                <w:w w:val="90"/>
                <w:sz w:val="21"/>
              </w:rPr>
              <w:t>(Timeout</w:t>
            </w:r>
            <w:r>
              <w:rPr>
                <w:color w:val="313639"/>
                <w:spacing w:val="-7"/>
                <w:w w:val="90"/>
                <w:sz w:val="21"/>
              </w:rPr>
              <w:t xml:space="preserve"> </w:t>
            </w:r>
            <w:r>
              <w:rPr>
                <w:color w:val="313639"/>
                <w:w w:val="90"/>
                <w:sz w:val="21"/>
              </w:rPr>
              <w:t>in</w:t>
            </w:r>
            <w:r>
              <w:rPr>
                <w:color w:val="313639"/>
                <w:spacing w:val="-6"/>
                <w:w w:val="90"/>
                <w:sz w:val="21"/>
              </w:rPr>
              <w:t xml:space="preserve"> </w:t>
            </w:r>
            <w:r>
              <w:rPr>
                <w:color w:val="313639"/>
                <w:w w:val="90"/>
                <w:sz w:val="21"/>
              </w:rPr>
              <w:t>min)</w:t>
            </w:r>
          </w:p>
        </w:tc>
        <w:tc>
          <w:tcPr>
            <w:tcW w:w="2436" w:type="dxa"/>
            <w:shd w:val="clear" w:color="auto" w:fill="DBE4F0"/>
          </w:tcPr>
          <w:p w14:paraId="466A4BE9" w14:textId="77777777" w:rsidR="00E62C2E" w:rsidRDefault="001C29FC">
            <w:pPr>
              <w:pStyle w:val="TableParagraph"/>
              <w:spacing w:line="242" w:lineRule="auto"/>
              <w:ind w:right="391"/>
              <w:rPr>
                <w:sz w:val="21"/>
              </w:rPr>
            </w:pPr>
            <w:r>
              <w:rPr>
                <w:color w:val="172B4D"/>
                <w:sz w:val="21"/>
              </w:rPr>
              <w:t>Maximum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time the</w:t>
            </w:r>
            <w:r>
              <w:rPr>
                <w:color w:val="172B4D"/>
                <w:spacing w:val="1"/>
                <w:w w:val="95"/>
                <w:sz w:val="21"/>
              </w:rPr>
              <w:t xml:space="preserve"> </w:t>
            </w:r>
            <w:r>
              <w:rPr>
                <w:color w:val="172B4D"/>
                <w:w w:val="90"/>
                <w:sz w:val="21"/>
              </w:rPr>
              <w:t>system</w:t>
            </w:r>
            <w:r>
              <w:rPr>
                <w:color w:val="172B4D"/>
                <w:spacing w:val="12"/>
                <w:w w:val="90"/>
                <w:sz w:val="21"/>
              </w:rPr>
              <w:t xml:space="preserve"> </w:t>
            </w:r>
            <w:r>
              <w:rPr>
                <w:color w:val="172B4D"/>
                <w:w w:val="90"/>
                <w:sz w:val="21"/>
              </w:rPr>
              <w:t>wait</w:t>
            </w:r>
            <w:r>
              <w:rPr>
                <w:color w:val="172B4D"/>
                <w:spacing w:val="-64"/>
                <w:w w:val="90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before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operation is</w:t>
            </w:r>
            <w:r>
              <w:rPr>
                <w:color w:val="172B4D"/>
                <w:spacing w:val="-68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terminated.</w:t>
            </w:r>
          </w:p>
        </w:tc>
        <w:tc>
          <w:tcPr>
            <w:tcW w:w="4484" w:type="dxa"/>
            <w:tcBorders>
              <w:right w:val="nil"/>
            </w:tcBorders>
            <w:shd w:val="clear" w:color="auto" w:fill="DBE4F0"/>
          </w:tcPr>
          <w:p w14:paraId="76EF019B" w14:textId="77777777" w:rsidR="00E62C2E" w:rsidRDefault="001C29FC">
            <w:pPr>
              <w:pStyle w:val="TableParagraph"/>
              <w:rPr>
                <w:sz w:val="21"/>
              </w:rPr>
            </w:pPr>
            <w:r>
              <w:rPr>
                <w:color w:val="172B4D"/>
                <w:sz w:val="21"/>
              </w:rPr>
              <w:t>10</w:t>
            </w:r>
          </w:p>
        </w:tc>
      </w:tr>
      <w:tr w:rsidR="00E62C2E" w14:paraId="4AC90658" w14:textId="77777777" w:rsidTr="00FB6B4C">
        <w:trPr>
          <w:trHeight w:val="973"/>
        </w:trPr>
        <w:tc>
          <w:tcPr>
            <w:tcW w:w="2135" w:type="dxa"/>
            <w:tcBorders>
              <w:left w:val="nil"/>
            </w:tcBorders>
            <w:shd w:val="clear" w:color="auto" w:fill="DBE4F0"/>
          </w:tcPr>
          <w:p w14:paraId="6DB47E0A" w14:textId="77777777" w:rsidR="00E62C2E" w:rsidRDefault="001C29FC">
            <w:pPr>
              <w:pStyle w:val="TableParagraph"/>
              <w:ind w:left="108" w:right="498"/>
              <w:rPr>
                <w:sz w:val="21"/>
              </w:rPr>
            </w:pPr>
            <w:r>
              <w:rPr>
                <w:color w:val="313639"/>
                <w:w w:val="95"/>
                <w:sz w:val="21"/>
              </w:rPr>
              <w:t>Receiver -</w:t>
            </w:r>
            <w:r>
              <w:rPr>
                <w:color w:val="313639"/>
                <w:spacing w:val="1"/>
                <w:w w:val="95"/>
                <w:sz w:val="21"/>
              </w:rPr>
              <w:t xml:space="preserve"> </w:t>
            </w:r>
            <w:r>
              <w:rPr>
                <w:color w:val="313639"/>
                <w:spacing w:val="-1"/>
                <w:w w:val="90"/>
                <w:sz w:val="21"/>
              </w:rPr>
              <w:t>SFTP(Directory)</w:t>
            </w:r>
          </w:p>
        </w:tc>
        <w:tc>
          <w:tcPr>
            <w:tcW w:w="2436" w:type="dxa"/>
            <w:shd w:val="clear" w:color="auto" w:fill="DBE4F0"/>
          </w:tcPr>
          <w:p w14:paraId="405437D3" w14:textId="77777777" w:rsidR="00E62C2E" w:rsidRDefault="001C29FC">
            <w:pPr>
              <w:pStyle w:val="TableParagraph"/>
              <w:spacing w:line="242" w:lineRule="auto"/>
              <w:ind w:right="130"/>
              <w:rPr>
                <w:sz w:val="21"/>
              </w:rPr>
            </w:pPr>
            <w:r>
              <w:rPr>
                <w:color w:val="172B4D"/>
                <w:w w:val="95"/>
                <w:sz w:val="21"/>
              </w:rPr>
              <w:t>File path from</w:t>
            </w:r>
            <w:r>
              <w:rPr>
                <w:color w:val="172B4D"/>
                <w:spacing w:val="-68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where</w:t>
            </w:r>
            <w:r>
              <w:rPr>
                <w:color w:val="172B4D"/>
                <w:spacing w:val="-8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log</w:t>
            </w:r>
            <w:r>
              <w:rPr>
                <w:color w:val="172B4D"/>
                <w:spacing w:val="-8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files</w:t>
            </w:r>
            <w:r>
              <w:rPr>
                <w:color w:val="172B4D"/>
                <w:spacing w:val="-67"/>
                <w:w w:val="95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should be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written.</w:t>
            </w:r>
          </w:p>
        </w:tc>
        <w:tc>
          <w:tcPr>
            <w:tcW w:w="4484" w:type="dxa"/>
            <w:tcBorders>
              <w:right w:val="nil"/>
            </w:tcBorders>
            <w:shd w:val="clear" w:color="auto" w:fill="DBE4F0"/>
          </w:tcPr>
          <w:p w14:paraId="79EE6C98" w14:textId="77777777" w:rsidR="00E62C2E" w:rsidRDefault="001C29FC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172B4D"/>
                <w:spacing w:val="-2"/>
                <w:sz w:val="21"/>
              </w:rPr>
              <w:t>DevelopmentLoads</w:t>
            </w:r>
            <w:proofErr w:type="spellEnd"/>
            <w:r>
              <w:rPr>
                <w:color w:val="172B4D"/>
                <w:spacing w:val="-2"/>
                <w:sz w:val="21"/>
              </w:rPr>
              <w:t>/</w:t>
            </w:r>
            <w:proofErr w:type="spellStart"/>
            <w:r>
              <w:rPr>
                <w:color w:val="172B4D"/>
                <w:spacing w:val="-2"/>
                <w:sz w:val="21"/>
              </w:rPr>
              <w:t>LoadFiles</w:t>
            </w:r>
            <w:proofErr w:type="spellEnd"/>
            <w:r>
              <w:rPr>
                <w:color w:val="172B4D"/>
                <w:spacing w:val="-2"/>
                <w:sz w:val="21"/>
              </w:rPr>
              <w:t>/Contacts/C4M/R</w:t>
            </w:r>
            <w:r>
              <w:rPr>
                <w:color w:val="172B4D"/>
                <w:spacing w:val="-71"/>
                <w:sz w:val="21"/>
              </w:rPr>
              <w:t xml:space="preserve"> </w:t>
            </w:r>
            <w:proofErr w:type="spellStart"/>
            <w:r>
              <w:rPr>
                <w:color w:val="172B4D"/>
                <w:sz w:val="21"/>
              </w:rPr>
              <w:t>econciliation</w:t>
            </w:r>
            <w:proofErr w:type="spellEnd"/>
          </w:p>
        </w:tc>
      </w:tr>
      <w:tr w:rsidR="00E62C2E" w14:paraId="5B69FDBD" w14:textId="77777777" w:rsidTr="00FB6B4C">
        <w:trPr>
          <w:trHeight w:val="755"/>
        </w:trPr>
        <w:tc>
          <w:tcPr>
            <w:tcW w:w="2135" w:type="dxa"/>
            <w:tcBorders>
              <w:left w:val="nil"/>
            </w:tcBorders>
            <w:shd w:val="clear" w:color="auto" w:fill="DBE4F0"/>
          </w:tcPr>
          <w:p w14:paraId="1D053304" w14:textId="77777777" w:rsidR="00E62C2E" w:rsidRDefault="001C29FC">
            <w:pPr>
              <w:pStyle w:val="TableParagraph"/>
              <w:spacing w:line="244" w:lineRule="auto"/>
              <w:ind w:left="108" w:right="99"/>
              <w:rPr>
                <w:sz w:val="21"/>
              </w:rPr>
            </w:pPr>
            <w:r>
              <w:rPr>
                <w:color w:val="313639"/>
                <w:w w:val="90"/>
                <w:sz w:val="21"/>
              </w:rPr>
              <w:t>Receiver</w:t>
            </w:r>
            <w:r>
              <w:rPr>
                <w:color w:val="313639"/>
                <w:spacing w:val="-7"/>
                <w:w w:val="90"/>
                <w:sz w:val="21"/>
              </w:rPr>
              <w:t xml:space="preserve"> </w:t>
            </w:r>
            <w:r>
              <w:rPr>
                <w:color w:val="313639"/>
                <w:w w:val="90"/>
                <w:sz w:val="21"/>
              </w:rPr>
              <w:t>-</w:t>
            </w:r>
            <w:r>
              <w:rPr>
                <w:color w:val="313639"/>
                <w:spacing w:val="-8"/>
                <w:w w:val="90"/>
                <w:sz w:val="21"/>
              </w:rPr>
              <w:t xml:space="preserve"> </w:t>
            </w:r>
            <w:proofErr w:type="gramStart"/>
            <w:r>
              <w:rPr>
                <w:color w:val="313639"/>
                <w:w w:val="90"/>
                <w:sz w:val="21"/>
              </w:rPr>
              <w:t>SFTP(</w:t>
            </w:r>
            <w:proofErr w:type="gramEnd"/>
            <w:r>
              <w:rPr>
                <w:color w:val="313639"/>
                <w:w w:val="90"/>
                <w:sz w:val="21"/>
              </w:rPr>
              <w:t>File</w:t>
            </w:r>
            <w:r>
              <w:rPr>
                <w:color w:val="313639"/>
                <w:spacing w:val="-63"/>
                <w:w w:val="90"/>
                <w:sz w:val="21"/>
              </w:rPr>
              <w:t xml:space="preserve"> </w:t>
            </w:r>
            <w:r>
              <w:rPr>
                <w:color w:val="313639"/>
                <w:sz w:val="21"/>
              </w:rPr>
              <w:t>Name)</w:t>
            </w:r>
          </w:p>
        </w:tc>
        <w:tc>
          <w:tcPr>
            <w:tcW w:w="2436" w:type="dxa"/>
            <w:shd w:val="clear" w:color="auto" w:fill="DBE4F0"/>
          </w:tcPr>
          <w:p w14:paraId="6B82DA25" w14:textId="77777777" w:rsidR="00E62C2E" w:rsidRDefault="001C29FC">
            <w:pPr>
              <w:pStyle w:val="TableParagraph"/>
              <w:spacing w:line="242" w:lineRule="auto"/>
              <w:ind w:right="247"/>
              <w:rPr>
                <w:sz w:val="21"/>
              </w:rPr>
            </w:pPr>
            <w:r>
              <w:rPr>
                <w:color w:val="172B4D"/>
                <w:sz w:val="21"/>
              </w:rPr>
              <w:t>Name</w:t>
            </w:r>
            <w:r>
              <w:rPr>
                <w:color w:val="172B4D"/>
                <w:spacing w:val="-15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of</w:t>
            </w:r>
            <w:r>
              <w:rPr>
                <w:color w:val="172B4D"/>
                <w:spacing w:val="-14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the</w:t>
            </w:r>
            <w:r>
              <w:rPr>
                <w:color w:val="172B4D"/>
                <w:spacing w:val="-70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file name to</w:t>
            </w:r>
            <w:r>
              <w:rPr>
                <w:color w:val="172B4D"/>
                <w:spacing w:val="1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be</w:t>
            </w:r>
            <w:r>
              <w:rPr>
                <w:color w:val="172B4D"/>
                <w:spacing w:val="-13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written.</w:t>
            </w:r>
          </w:p>
        </w:tc>
        <w:tc>
          <w:tcPr>
            <w:tcW w:w="4484" w:type="dxa"/>
            <w:tcBorders>
              <w:right w:val="nil"/>
            </w:tcBorders>
            <w:shd w:val="clear" w:color="auto" w:fill="DBE4F0"/>
          </w:tcPr>
          <w:p w14:paraId="15F7B867" w14:textId="77777777" w:rsidR="00E62C2E" w:rsidRDefault="001C29FC">
            <w:pPr>
              <w:pStyle w:val="TableParagraph"/>
              <w:rPr>
                <w:sz w:val="21"/>
              </w:rPr>
            </w:pPr>
            <w:r>
              <w:rPr>
                <w:color w:val="172B4D"/>
                <w:sz w:val="21"/>
              </w:rPr>
              <w:t>Customers_Reprocess_C4M.csv</w:t>
            </w:r>
          </w:p>
        </w:tc>
      </w:tr>
      <w:tr w:rsidR="00E62C2E" w14:paraId="28CC3EAE" w14:textId="77777777" w:rsidTr="00FB6B4C">
        <w:trPr>
          <w:trHeight w:val="1192"/>
        </w:trPr>
        <w:tc>
          <w:tcPr>
            <w:tcW w:w="2135" w:type="dxa"/>
            <w:tcBorders>
              <w:left w:val="nil"/>
            </w:tcBorders>
            <w:shd w:val="clear" w:color="auto" w:fill="DBE4F0"/>
          </w:tcPr>
          <w:p w14:paraId="0C382FF4" w14:textId="77777777" w:rsidR="00E62C2E" w:rsidRDefault="001C29FC">
            <w:pPr>
              <w:pStyle w:val="TableParagraph"/>
              <w:spacing w:line="244" w:lineRule="auto"/>
              <w:ind w:left="108" w:right="612"/>
              <w:rPr>
                <w:sz w:val="21"/>
              </w:rPr>
            </w:pPr>
            <w:r>
              <w:rPr>
                <w:color w:val="313639"/>
                <w:w w:val="95"/>
                <w:sz w:val="21"/>
              </w:rPr>
              <w:t>Receiver -</w:t>
            </w:r>
            <w:r>
              <w:rPr>
                <w:color w:val="313639"/>
                <w:spacing w:val="1"/>
                <w:w w:val="95"/>
                <w:sz w:val="21"/>
              </w:rPr>
              <w:t xml:space="preserve"> </w:t>
            </w:r>
            <w:r>
              <w:rPr>
                <w:color w:val="313639"/>
                <w:spacing w:val="-1"/>
                <w:w w:val="90"/>
                <w:sz w:val="21"/>
              </w:rPr>
              <w:t>SFTP(Address)</w:t>
            </w:r>
          </w:p>
        </w:tc>
        <w:tc>
          <w:tcPr>
            <w:tcW w:w="2436" w:type="dxa"/>
            <w:shd w:val="clear" w:color="auto" w:fill="DBE4F0"/>
          </w:tcPr>
          <w:p w14:paraId="62945385" w14:textId="77777777" w:rsidR="00E62C2E" w:rsidRDefault="001C29FC">
            <w:pPr>
              <w:pStyle w:val="TableParagraph"/>
              <w:spacing w:line="242" w:lineRule="auto"/>
              <w:ind w:right="220"/>
              <w:rPr>
                <w:sz w:val="21"/>
              </w:rPr>
            </w:pPr>
            <w:r>
              <w:rPr>
                <w:color w:val="172B4D"/>
                <w:w w:val="95"/>
                <w:sz w:val="21"/>
              </w:rPr>
              <w:t>Host</w:t>
            </w:r>
            <w:r>
              <w:rPr>
                <w:color w:val="172B4D"/>
                <w:spacing w:val="-12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name</w:t>
            </w:r>
            <w:r>
              <w:rPr>
                <w:color w:val="172B4D"/>
                <w:spacing w:val="-9"/>
                <w:w w:val="95"/>
                <w:sz w:val="21"/>
              </w:rPr>
              <w:t xml:space="preserve"> </w:t>
            </w:r>
            <w:r>
              <w:rPr>
                <w:color w:val="172B4D"/>
                <w:w w:val="95"/>
                <w:sz w:val="21"/>
              </w:rPr>
              <w:t>or</w:t>
            </w:r>
            <w:r>
              <w:rPr>
                <w:color w:val="172B4D"/>
                <w:spacing w:val="-67"/>
                <w:w w:val="95"/>
                <w:sz w:val="21"/>
              </w:rPr>
              <w:t xml:space="preserve"> </w:t>
            </w:r>
            <w:r>
              <w:rPr>
                <w:color w:val="172B4D"/>
                <w:w w:val="90"/>
                <w:sz w:val="21"/>
              </w:rPr>
              <w:t>IP address</w:t>
            </w:r>
            <w:r>
              <w:rPr>
                <w:color w:val="172B4D"/>
                <w:spacing w:val="1"/>
                <w:w w:val="90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and port of</w:t>
            </w:r>
            <w:r>
              <w:rPr>
                <w:color w:val="172B4D"/>
                <w:spacing w:val="1"/>
                <w:sz w:val="21"/>
              </w:rPr>
              <w:t xml:space="preserve"> </w:t>
            </w:r>
            <w:r>
              <w:rPr>
                <w:color w:val="172B4D"/>
                <w:spacing w:val="-3"/>
                <w:w w:val="90"/>
                <w:sz w:val="21"/>
              </w:rPr>
              <w:t xml:space="preserve">the </w:t>
            </w:r>
            <w:r>
              <w:rPr>
                <w:color w:val="172B4D"/>
                <w:spacing w:val="-2"/>
                <w:w w:val="90"/>
                <w:sz w:val="21"/>
              </w:rPr>
              <w:t>SFTP</w:t>
            </w:r>
            <w:r>
              <w:rPr>
                <w:color w:val="172B4D"/>
                <w:spacing w:val="-1"/>
                <w:w w:val="90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server.</w:t>
            </w:r>
          </w:p>
        </w:tc>
        <w:tc>
          <w:tcPr>
            <w:tcW w:w="4484" w:type="dxa"/>
            <w:tcBorders>
              <w:right w:val="nil"/>
            </w:tcBorders>
            <w:shd w:val="clear" w:color="auto" w:fill="DBE4F0"/>
          </w:tcPr>
          <w:p w14:paraId="6F54F1C6" w14:textId="77777777" w:rsidR="00E62C2E" w:rsidRDefault="001C29FC">
            <w:pPr>
              <w:pStyle w:val="TableParagraph"/>
              <w:rPr>
                <w:sz w:val="21"/>
              </w:rPr>
            </w:pPr>
            <w:proofErr w:type="spellStart"/>
            <w:r>
              <w:rPr>
                <w:color w:val="172B4D"/>
                <w:sz w:val="21"/>
              </w:rPr>
              <w:t>sftphostname</w:t>
            </w:r>
            <w:proofErr w:type="spellEnd"/>
          </w:p>
        </w:tc>
      </w:tr>
      <w:tr w:rsidR="00E62C2E" w14:paraId="6D1632F6" w14:textId="77777777" w:rsidTr="00FB6B4C">
        <w:trPr>
          <w:trHeight w:val="755"/>
        </w:trPr>
        <w:tc>
          <w:tcPr>
            <w:tcW w:w="2135" w:type="dxa"/>
            <w:tcBorders>
              <w:left w:val="nil"/>
              <w:bottom w:val="nil"/>
            </w:tcBorders>
            <w:shd w:val="clear" w:color="auto" w:fill="DBE4F0"/>
          </w:tcPr>
          <w:p w14:paraId="3E8D5587" w14:textId="77777777" w:rsidR="00E62C2E" w:rsidRDefault="001C29FC">
            <w:pPr>
              <w:pStyle w:val="TableParagraph"/>
              <w:ind w:left="108" w:right="99"/>
              <w:rPr>
                <w:sz w:val="21"/>
              </w:rPr>
            </w:pPr>
            <w:r>
              <w:rPr>
                <w:color w:val="313639"/>
                <w:sz w:val="21"/>
              </w:rPr>
              <w:t>Receiver -</w:t>
            </w:r>
            <w:r>
              <w:rPr>
                <w:color w:val="313639"/>
                <w:spacing w:val="1"/>
                <w:sz w:val="21"/>
              </w:rPr>
              <w:t xml:space="preserve"> </w:t>
            </w:r>
            <w:proofErr w:type="gramStart"/>
            <w:r>
              <w:rPr>
                <w:color w:val="313639"/>
                <w:spacing w:val="-1"/>
                <w:w w:val="90"/>
                <w:sz w:val="21"/>
              </w:rPr>
              <w:t>SFTP(</w:t>
            </w:r>
            <w:proofErr w:type="gramEnd"/>
            <w:r>
              <w:rPr>
                <w:color w:val="313639"/>
                <w:spacing w:val="-1"/>
                <w:w w:val="90"/>
                <w:sz w:val="21"/>
              </w:rPr>
              <w:t>User</w:t>
            </w:r>
            <w:r>
              <w:rPr>
                <w:color w:val="313639"/>
                <w:spacing w:val="-9"/>
                <w:w w:val="90"/>
                <w:sz w:val="21"/>
              </w:rPr>
              <w:t xml:space="preserve"> </w:t>
            </w:r>
            <w:r>
              <w:rPr>
                <w:color w:val="313639"/>
                <w:w w:val="90"/>
                <w:sz w:val="21"/>
              </w:rPr>
              <w:t>Name)</w:t>
            </w:r>
          </w:p>
        </w:tc>
        <w:tc>
          <w:tcPr>
            <w:tcW w:w="2436" w:type="dxa"/>
            <w:tcBorders>
              <w:bottom w:val="nil"/>
            </w:tcBorders>
            <w:shd w:val="clear" w:color="auto" w:fill="DBE4F0"/>
          </w:tcPr>
          <w:p w14:paraId="4F16FE59" w14:textId="77777777" w:rsidR="00E62C2E" w:rsidRDefault="001C29FC">
            <w:pPr>
              <w:pStyle w:val="TableParagraph"/>
              <w:spacing w:line="242" w:lineRule="auto"/>
              <w:ind w:right="108"/>
              <w:rPr>
                <w:sz w:val="21"/>
              </w:rPr>
            </w:pPr>
            <w:r>
              <w:rPr>
                <w:color w:val="172B4D"/>
                <w:w w:val="90"/>
                <w:sz w:val="21"/>
              </w:rPr>
              <w:t>ID of the user</w:t>
            </w:r>
            <w:r>
              <w:rPr>
                <w:color w:val="172B4D"/>
                <w:spacing w:val="1"/>
                <w:w w:val="90"/>
                <w:sz w:val="21"/>
              </w:rPr>
              <w:t xml:space="preserve"> </w:t>
            </w:r>
            <w:r>
              <w:rPr>
                <w:color w:val="172B4D"/>
                <w:spacing w:val="-1"/>
                <w:w w:val="95"/>
                <w:sz w:val="21"/>
              </w:rPr>
              <w:t xml:space="preserve">performing </w:t>
            </w:r>
            <w:r>
              <w:rPr>
                <w:color w:val="172B4D"/>
                <w:w w:val="95"/>
                <w:sz w:val="21"/>
              </w:rPr>
              <w:t>file</w:t>
            </w:r>
            <w:r>
              <w:rPr>
                <w:color w:val="172B4D"/>
                <w:spacing w:val="-68"/>
                <w:w w:val="95"/>
                <w:sz w:val="21"/>
              </w:rPr>
              <w:t xml:space="preserve"> </w:t>
            </w:r>
            <w:r>
              <w:rPr>
                <w:color w:val="172B4D"/>
                <w:sz w:val="21"/>
              </w:rPr>
              <w:t>transfer.</w:t>
            </w:r>
          </w:p>
        </w:tc>
        <w:tc>
          <w:tcPr>
            <w:tcW w:w="4484" w:type="dxa"/>
            <w:tcBorders>
              <w:bottom w:val="nil"/>
              <w:right w:val="nil"/>
            </w:tcBorders>
            <w:shd w:val="clear" w:color="auto" w:fill="DBE4F0"/>
          </w:tcPr>
          <w:p w14:paraId="40288229" w14:textId="77777777" w:rsidR="00E62C2E" w:rsidRDefault="001C29FC">
            <w:pPr>
              <w:pStyle w:val="TableParagraph"/>
              <w:rPr>
                <w:sz w:val="21"/>
              </w:rPr>
            </w:pPr>
            <w:bookmarkStart w:id="6" w:name="_GoBack"/>
            <w:r>
              <w:rPr>
                <w:color w:val="172B4D"/>
                <w:sz w:val="21"/>
              </w:rPr>
              <w:t>CPI</w:t>
            </w:r>
            <w:bookmarkEnd w:id="6"/>
            <w:r>
              <w:rPr>
                <w:color w:val="172B4D"/>
                <w:sz w:val="21"/>
              </w:rPr>
              <w:t>_USER_PROD</w:t>
            </w:r>
          </w:p>
        </w:tc>
      </w:tr>
    </w:tbl>
    <w:p w14:paraId="07ADFFEE" w14:textId="77777777" w:rsidR="00E62C2E" w:rsidRDefault="00E62C2E">
      <w:pPr>
        <w:rPr>
          <w:sz w:val="21"/>
        </w:rPr>
        <w:sectPr w:rsidR="00E62C2E">
          <w:pgSz w:w="11900" w:h="16850"/>
          <w:pgMar w:top="1600" w:right="1320" w:bottom="1180" w:left="1340" w:header="838" w:footer="990" w:gutter="0"/>
          <w:cols w:space="720"/>
        </w:sectPr>
      </w:pPr>
    </w:p>
    <w:p w14:paraId="39400AFA" w14:textId="77777777" w:rsidR="00E62C2E" w:rsidRDefault="00650BF0">
      <w:pPr>
        <w:pStyle w:val="BodyText"/>
        <w:spacing w:before="3"/>
        <w:rPr>
          <w:rFonts w:ascii="Tahoma"/>
          <w:b/>
          <w:sz w:val="10"/>
        </w:rPr>
      </w:pPr>
      <w:r>
        <w:lastRenderedPageBreak/>
        <w:pict w14:anchorId="67DEAB41">
          <v:line id="_x0000_s1030" style="position:absolute;z-index:15732224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68F1F787" w14:textId="77777777" w:rsidR="00E62C2E" w:rsidRDefault="001C29FC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ind w:hanging="853"/>
      </w:pPr>
      <w:bookmarkStart w:id="7" w:name="_TOC_250001"/>
      <w:r>
        <w:rPr>
          <w:color w:val="217AB1"/>
          <w:w w:val="90"/>
        </w:rPr>
        <w:t>HANA</w:t>
      </w:r>
      <w:r>
        <w:rPr>
          <w:color w:val="217AB1"/>
          <w:spacing w:val="11"/>
          <w:w w:val="90"/>
        </w:rPr>
        <w:t xml:space="preserve"> </w:t>
      </w:r>
      <w:r>
        <w:rPr>
          <w:color w:val="217AB1"/>
          <w:w w:val="90"/>
        </w:rPr>
        <w:t>RECONCILIATION</w:t>
      </w:r>
      <w:r>
        <w:rPr>
          <w:color w:val="217AB1"/>
          <w:spacing w:val="14"/>
          <w:w w:val="90"/>
        </w:rPr>
        <w:t xml:space="preserve"> </w:t>
      </w:r>
      <w:r>
        <w:rPr>
          <w:color w:val="217AB1"/>
          <w:w w:val="90"/>
        </w:rPr>
        <w:t>SQL</w:t>
      </w:r>
      <w:r>
        <w:rPr>
          <w:color w:val="217AB1"/>
          <w:spacing w:val="16"/>
          <w:w w:val="90"/>
        </w:rPr>
        <w:t xml:space="preserve"> </w:t>
      </w:r>
      <w:bookmarkEnd w:id="7"/>
      <w:r>
        <w:rPr>
          <w:color w:val="217AB1"/>
          <w:w w:val="90"/>
        </w:rPr>
        <w:t>SCRIPT</w:t>
      </w:r>
    </w:p>
    <w:p w14:paraId="25B1E6AA" w14:textId="3A80D7A5" w:rsidR="00E62C2E" w:rsidRDefault="001C29FC">
      <w:pPr>
        <w:pStyle w:val="Heading6"/>
        <w:spacing w:line="242" w:lineRule="auto"/>
      </w:pPr>
      <w:r>
        <w:rPr>
          <w:spacing w:val="-2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step</w:t>
      </w:r>
      <w:r>
        <w:rPr>
          <w:spacing w:val="-16"/>
        </w:rPr>
        <w:t xml:space="preserve"> </w:t>
      </w:r>
      <w:r>
        <w:rPr>
          <w:spacing w:val="-1"/>
        </w:rPr>
        <w:t>assumes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you</w:t>
      </w:r>
      <w:r>
        <w:rPr>
          <w:spacing w:val="-15"/>
        </w:rPr>
        <w:t xml:space="preserve"> </w:t>
      </w:r>
      <w:r>
        <w:rPr>
          <w:spacing w:val="-1"/>
        </w:rPr>
        <w:t>loaded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SAP</w:t>
      </w:r>
      <w:r>
        <w:rPr>
          <w:spacing w:val="-16"/>
        </w:rPr>
        <w:t xml:space="preserve"> </w:t>
      </w:r>
      <w:r>
        <w:rPr>
          <w:spacing w:val="-1"/>
        </w:rPr>
        <w:t>C/4</w:t>
      </w:r>
      <w:r>
        <w:rPr>
          <w:spacing w:val="-15"/>
        </w:rPr>
        <w:t xml:space="preserve"> </w:t>
      </w:r>
      <w:r>
        <w:rPr>
          <w:spacing w:val="-1"/>
        </w:rPr>
        <w:t>marketing</w:t>
      </w:r>
      <w:r>
        <w:rPr>
          <w:spacing w:val="-18"/>
        </w:rPr>
        <w:t xml:space="preserve"> </w:t>
      </w:r>
      <w:r>
        <w:rPr>
          <w:spacing w:val="-1"/>
        </w:rPr>
        <w:t>cloud</w:t>
      </w:r>
      <w:r>
        <w:rPr>
          <w:spacing w:val="-17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color w:val="172B4D"/>
          <w:spacing w:val="-1"/>
        </w:rPr>
        <w:t>into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</w:rPr>
        <w:t>HANA</w:t>
      </w:r>
      <w:r>
        <w:rPr>
          <w:color w:val="172B4D"/>
          <w:spacing w:val="-17"/>
        </w:rPr>
        <w:t xml:space="preserve"> </w:t>
      </w:r>
      <w:r>
        <w:rPr>
          <w:color w:val="172B4D"/>
          <w:spacing w:val="-1"/>
        </w:rPr>
        <w:t>DB</w:t>
      </w:r>
      <w:r>
        <w:rPr>
          <w:color w:val="172B4D"/>
          <w:spacing w:val="-75"/>
        </w:rPr>
        <w:t xml:space="preserve"> </w:t>
      </w:r>
      <w:r>
        <w:rPr>
          <w:w w:val="95"/>
        </w:rPr>
        <w:t xml:space="preserve">that you extracted into AWS S3 files via SAP </w:t>
      </w:r>
      <w:r w:rsidR="00601858">
        <w:rPr>
          <w:w w:val="95"/>
        </w:rPr>
        <w:t>Cloud Integration</w:t>
      </w:r>
      <w:r>
        <w:rPr>
          <w:w w:val="95"/>
        </w:rPr>
        <w:t xml:space="preserve"> Data Service flows. You can use the</w:t>
      </w:r>
      <w:r>
        <w:rPr>
          <w:spacing w:val="-71"/>
          <w:w w:val="9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reconcile</w:t>
      </w:r>
      <w:r>
        <w:rPr>
          <w:spacing w:val="-2"/>
        </w:rPr>
        <w:t xml:space="preserve"> </w:t>
      </w:r>
      <w:r>
        <w:t>legacy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t>C/4</w:t>
      </w:r>
      <w:r>
        <w:rPr>
          <w:spacing w:val="-4"/>
        </w:rPr>
        <w:t xml:space="preserve"> </w:t>
      </w:r>
      <w:r>
        <w:t>Marketing</w:t>
      </w:r>
      <w:r>
        <w:rPr>
          <w:spacing w:val="-74"/>
        </w:rPr>
        <w:t xml:space="preserve"> </w:t>
      </w:r>
      <w:r>
        <w:t>Cloud</w:t>
      </w:r>
      <w:r>
        <w:rPr>
          <w:spacing w:val="-19"/>
        </w:rPr>
        <w:t xml:space="preserve"> </w:t>
      </w:r>
      <w:r>
        <w:t>System.</w:t>
      </w:r>
    </w:p>
    <w:p w14:paraId="34EABB76" w14:textId="77777777" w:rsidR="00E62C2E" w:rsidRDefault="001C29FC">
      <w:pPr>
        <w:spacing w:before="121"/>
        <w:ind w:left="100"/>
        <w:jc w:val="both"/>
        <w:rPr>
          <w:sz w:val="20"/>
        </w:rPr>
      </w:pPr>
      <w:r>
        <w:rPr>
          <w:color w:val="2D74B5"/>
          <w:w w:val="90"/>
          <w:sz w:val="20"/>
        </w:rPr>
        <w:t>//Creation</w:t>
      </w:r>
      <w:r>
        <w:rPr>
          <w:color w:val="2D74B5"/>
          <w:spacing w:val="27"/>
          <w:w w:val="90"/>
          <w:sz w:val="20"/>
        </w:rPr>
        <w:t xml:space="preserve"> </w:t>
      </w:r>
      <w:r>
        <w:rPr>
          <w:color w:val="2D74B5"/>
          <w:w w:val="90"/>
          <w:sz w:val="20"/>
        </w:rPr>
        <w:t>of</w:t>
      </w:r>
      <w:r>
        <w:rPr>
          <w:color w:val="2D74B5"/>
          <w:spacing w:val="22"/>
          <w:w w:val="90"/>
          <w:sz w:val="20"/>
        </w:rPr>
        <w:t xml:space="preserve"> </w:t>
      </w:r>
      <w:r>
        <w:rPr>
          <w:color w:val="2D74B5"/>
          <w:w w:val="90"/>
          <w:sz w:val="20"/>
        </w:rPr>
        <w:t>missing</w:t>
      </w:r>
      <w:r>
        <w:rPr>
          <w:color w:val="2D74B5"/>
          <w:spacing w:val="23"/>
          <w:w w:val="90"/>
          <w:sz w:val="20"/>
        </w:rPr>
        <w:t xml:space="preserve"> </w:t>
      </w:r>
      <w:r>
        <w:rPr>
          <w:color w:val="2D74B5"/>
          <w:w w:val="90"/>
          <w:sz w:val="20"/>
        </w:rPr>
        <w:t>Customers-</w:t>
      </w:r>
    </w:p>
    <w:p w14:paraId="2C265E15" w14:textId="77777777" w:rsidR="00E62C2E" w:rsidRDefault="001C29FC">
      <w:pPr>
        <w:spacing w:before="122" w:line="242" w:lineRule="auto"/>
        <w:ind w:left="100" w:right="118"/>
        <w:jc w:val="both"/>
        <w:rPr>
          <w:sz w:val="20"/>
        </w:rPr>
      </w:pPr>
      <w:r>
        <w:rPr>
          <w:rFonts w:ascii="Tahoma" w:hAnsi="Tahoma"/>
          <w:b/>
          <w:color w:val="2D74B5"/>
          <w:w w:val="95"/>
          <w:sz w:val="20"/>
        </w:rPr>
        <w:t xml:space="preserve">Description of Query: </w:t>
      </w:r>
      <w:r>
        <w:rPr>
          <w:color w:val="2D74B5"/>
          <w:w w:val="95"/>
          <w:sz w:val="20"/>
        </w:rPr>
        <w:t xml:space="preserve">selecting customer data from table </w:t>
      </w:r>
      <w:proofErr w:type="gramStart"/>
      <w:r>
        <w:rPr>
          <w:color w:val="2D74B5"/>
          <w:w w:val="95"/>
          <w:sz w:val="20"/>
        </w:rPr>
        <w:t>“ CUSTOMERS</w:t>
      </w:r>
      <w:proofErr w:type="gramEnd"/>
      <w:r>
        <w:rPr>
          <w:color w:val="2D74B5"/>
          <w:w w:val="95"/>
          <w:sz w:val="20"/>
        </w:rPr>
        <w:t>” (legacy data) which</w:t>
      </w:r>
      <w:r>
        <w:rPr>
          <w:color w:val="2D74B5"/>
          <w:spacing w:val="1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is</w:t>
      </w:r>
      <w:r>
        <w:rPr>
          <w:color w:val="2D74B5"/>
          <w:spacing w:val="23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not</w:t>
      </w:r>
      <w:r>
        <w:rPr>
          <w:color w:val="2D74B5"/>
          <w:spacing w:val="24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present</w:t>
      </w:r>
      <w:r>
        <w:rPr>
          <w:color w:val="2D74B5"/>
          <w:spacing w:val="24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in</w:t>
      </w:r>
      <w:r>
        <w:rPr>
          <w:color w:val="2D74B5"/>
          <w:spacing w:val="24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table</w:t>
      </w:r>
      <w:r>
        <w:rPr>
          <w:color w:val="2D74B5"/>
          <w:spacing w:val="25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“</w:t>
      </w:r>
      <w:r>
        <w:rPr>
          <w:color w:val="2D74B5"/>
          <w:spacing w:val="-12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CUSTOMERS_RECONCILIATION”</w:t>
      </w:r>
      <w:r>
        <w:rPr>
          <w:color w:val="2D74B5"/>
          <w:spacing w:val="24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and</w:t>
      </w:r>
      <w:r>
        <w:rPr>
          <w:color w:val="2D74B5"/>
          <w:spacing w:val="25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inserting</w:t>
      </w:r>
      <w:r>
        <w:rPr>
          <w:color w:val="2D74B5"/>
          <w:spacing w:val="24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them</w:t>
      </w:r>
      <w:r>
        <w:rPr>
          <w:color w:val="2D74B5"/>
          <w:spacing w:val="25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into</w:t>
      </w:r>
      <w:r>
        <w:rPr>
          <w:color w:val="2D74B5"/>
          <w:spacing w:val="23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new</w:t>
      </w:r>
      <w:r>
        <w:rPr>
          <w:color w:val="2D74B5"/>
          <w:spacing w:val="24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table</w:t>
      </w:r>
      <w:r>
        <w:rPr>
          <w:color w:val="2D74B5"/>
          <w:spacing w:val="-64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“</w:t>
      </w:r>
      <w:r>
        <w:rPr>
          <w:color w:val="2D74B5"/>
          <w:spacing w:val="-13"/>
          <w:w w:val="95"/>
          <w:sz w:val="20"/>
        </w:rPr>
        <w:t xml:space="preserve"> </w:t>
      </w:r>
      <w:r>
        <w:rPr>
          <w:color w:val="2D74B5"/>
          <w:w w:val="95"/>
          <w:sz w:val="20"/>
        </w:rPr>
        <w:t>CUSTOMERS_RECONCILIATION_C4M_Temp”.</w:t>
      </w:r>
    </w:p>
    <w:p w14:paraId="56F418A7" w14:textId="77777777" w:rsidR="00E62C2E" w:rsidRDefault="00E62C2E">
      <w:pPr>
        <w:pStyle w:val="BodyText"/>
        <w:spacing w:before="1"/>
        <w:rPr>
          <w:sz w:val="30"/>
        </w:rPr>
      </w:pPr>
    </w:p>
    <w:p w14:paraId="6D62B461" w14:textId="77777777" w:rsidR="00E62C2E" w:rsidRDefault="001C29FC">
      <w:pPr>
        <w:ind w:left="100" w:right="116"/>
        <w:jc w:val="both"/>
        <w:rPr>
          <w:sz w:val="20"/>
        </w:rPr>
      </w:pPr>
      <w:r>
        <w:rPr>
          <w:color w:val="212121"/>
          <w:w w:val="95"/>
          <w:sz w:val="20"/>
        </w:rPr>
        <w:t>create column table prod_hana_</w:t>
      </w:r>
      <w:proofErr w:type="gramStart"/>
      <w:r>
        <w:rPr>
          <w:color w:val="212121"/>
          <w:w w:val="95"/>
          <w:sz w:val="20"/>
        </w:rPr>
        <w:t>ds.CUSTOMERS</w:t>
      </w:r>
      <w:proofErr w:type="gramEnd"/>
      <w:r>
        <w:rPr>
          <w:color w:val="212121"/>
          <w:w w:val="95"/>
          <w:sz w:val="20"/>
        </w:rPr>
        <w:t>_RECONCILIATION_C4M_Temp as ( SELECT</w:t>
      </w:r>
      <w:r>
        <w:rPr>
          <w:color w:val="212121"/>
          <w:spacing w:val="1"/>
          <w:w w:val="95"/>
          <w:sz w:val="20"/>
        </w:rPr>
        <w:t xml:space="preserve"> </w:t>
      </w:r>
      <w:proofErr w:type="spellStart"/>
      <w:r>
        <w:rPr>
          <w:color w:val="212121"/>
          <w:w w:val="95"/>
          <w:sz w:val="20"/>
        </w:rPr>
        <w:t>customerid</w:t>
      </w:r>
      <w:proofErr w:type="spellEnd"/>
      <w:r>
        <w:rPr>
          <w:color w:val="212121"/>
          <w:spacing w:val="1"/>
          <w:w w:val="95"/>
          <w:sz w:val="20"/>
        </w:rPr>
        <w:t xml:space="preserve"> </w:t>
      </w:r>
      <w:r>
        <w:rPr>
          <w:color w:val="212121"/>
          <w:w w:val="95"/>
          <w:sz w:val="20"/>
        </w:rPr>
        <w:t>FROM</w:t>
      </w:r>
      <w:r>
        <w:rPr>
          <w:color w:val="212121"/>
          <w:spacing w:val="1"/>
          <w:w w:val="95"/>
          <w:sz w:val="20"/>
        </w:rPr>
        <w:t xml:space="preserve"> </w:t>
      </w:r>
      <w:r>
        <w:rPr>
          <w:color w:val="212121"/>
          <w:w w:val="95"/>
          <w:sz w:val="20"/>
        </w:rPr>
        <w:t>(SELECT</w:t>
      </w:r>
      <w:r>
        <w:rPr>
          <w:color w:val="212121"/>
          <w:spacing w:val="1"/>
          <w:w w:val="95"/>
          <w:sz w:val="20"/>
        </w:rPr>
        <w:t xml:space="preserve"> </w:t>
      </w:r>
      <w:proofErr w:type="spellStart"/>
      <w:r>
        <w:rPr>
          <w:color w:val="212121"/>
          <w:w w:val="95"/>
          <w:sz w:val="20"/>
        </w:rPr>
        <w:t>customerid</w:t>
      </w:r>
      <w:proofErr w:type="spellEnd"/>
      <w:r>
        <w:rPr>
          <w:color w:val="212121"/>
          <w:spacing w:val="1"/>
          <w:w w:val="95"/>
          <w:sz w:val="20"/>
        </w:rPr>
        <w:t xml:space="preserve"> </w:t>
      </w:r>
      <w:r>
        <w:rPr>
          <w:color w:val="212121"/>
          <w:w w:val="95"/>
          <w:sz w:val="20"/>
        </w:rPr>
        <w:t>FROM</w:t>
      </w:r>
      <w:r>
        <w:rPr>
          <w:color w:val="212121"/>
          <w:spacing w:val="1"/>
          <w:w w:val="95"/>
          <w:sz w:val="20"/>
        </w:rPr>
        <w:t xml:space="preserve"> </w:t>
      </w:r>
      <w:proofErr w:type="spellStart"/>
      <w:r>
        <w:rPr>
          <w:color w:val="212121"/>
          <w:w w:val="95"/>
          <w:sz w:val="20"/>
        </w:rPr>
        <w:t>prod_hana_ds.CUSTOMERS</w:t>
      </w:r>
      <w:proofErr w:type="spellEnd"/>
      <w:r>
        <w:rPr>
          <w:color w:val="212121"/>
          <w:spacing w:val="1"/>
          <w:w w:val="95"/>
          <w:sz w:val="20"/>
        </w:rPr>
        <w:t xml:space="preserve"> </w:t>
      </w:r>
      <w:r>
        <w:rPr>
          <w:color w:val="212121"/>
          <w:w w:val="95"/>
          <w:sz w:val="20"/>
        </w:rPr>
        <w:t>except</w:t>
      </w:r>
      <w:r>
        <w:rPr>
          <w:color w:val="212121"/>
          <w:spacing w:val="1"/>
          <w:w w:val="95"/>
          <w:sz w:val="20"/>
        </w:rPr>
        <w:t xml:space="preserve"> </w:t>
      </w:r>
      <w:r>
        <w:rPr>
          <w:color w:val="212121"/>
          <w:w w:val="95"/>
          <w:sz w:val="20"/>
        </w:rPr>
        <w:t>SELECT</w:t>
      </w:r>
      <w:r>
        <w:rPr>
          <w:color w:val="212121"/>
          <w:spacing w:val="-64"/>
          <w:w w:val="95"/>
          <w:sz w:val="20"/>
        </w:rPr>
        <w:t xml:space="preserve"> </w:t>
      </w:r>
      <w:proofErr w:type="spellStart"/>
      <w:r>
        <w:rPr>
          <w:color w:val="212121"/>
          <w:w w:val="90"/>
          <w:sz w:val="20"/>
        </w:rPr>
        <w:t>customerid</w:t>
      </w:r>
      <w:proofErr w:type="spellEnd"/>
      <w:r>
        <w:rPr>
          <w:color w:val="212121"/>
          <w:spacing w:val="-5"/>
          <w:w w:val="90"/>
          <w:sz w:val="20"/>
        </w:rPr>
        <w:t xml:space="preserve"> </w:t>
      </w:r>
      <w:r>
        <w:rPr>
          <w:color w:val="212121"/>
          <w:w w:val="90"/>
          <w:sz w:val="20"/>
        </w:rPr>
        <w:t>FROM</w:t>
      </w:r>
      <w:r>
        <w:rPr>
          <w:color w:val="212121"/>
          <w:spacing w:val="-5"/>
          <w:w w:val="90"/>
          <w:sz w:val="20"/>
        </w:rPr>
        <w:t xml:space="preserve"> </w:t>
      </w:r>
      <w:proofErr w:type="spellStart"/>
      <w:r>
        <w:rPr>
          <w:color w:val="212121"/>
          <w:w w:val="90"/>
          <w:sz w:val="20"/>
        </w:rPr>
        <w:t>prod_hana_ds.CUSTOMERS_RECONCILIATION</w:t>
      </w:r>
      <w:proofErr w:type="spellEnd"/>
      <w:r>
        <w:rPr>
          <w:color w:val="212121"/>
          <w:w w:val="90"/>
          <w:sz w:val="20"/>
        </w:rPr>
        <w:t>));</w:t>
      </w:r>
    </w:p>
    <w:p w14:paraId="7EAED4C9" w14:textId="77777777" w:rsidR="00E62C2E" w:rsidRDefault="00E62C2E">
      <w:pPr>
        <w:jc w:val="both"/>
        <w:rPr>
          <w:sz w:val="20"/>
        </w:rPr>
        <w:sectPr w:rsidR="00E62C2E">
          <w:pgSz w:w="11900" w:h="16850"/>
          <w:pgMar w:top="1600" w:right="1320" w:bottom="1180" w:left="1340" w:header="838" w:footer="990" w:gutter="0"/>
          <w:cols w:space="720"/>
        </w:sectPr>
      </w:pPr>
    </w:p>
    <w:p w14:paraId="1426246C" w14:textId="77777777" w:rsidR="00E62C2E" w:rsidRDefault="00650BF0">
      <w:pPr>
        <w:pStyle w:val="BodyText"/>
        <w:spacing w:before="2"/>
        <w:rPr>
          <w:sz w:val="10"/>
        </w:rPr>
      </w:pPr>
      <w:r>
        <w:lastRenderedPageBreak/>
        <w:pict w14:anchorId="645CCF41">
          <v:line id="_x0000_s1029" style="position:absolute;z-index:15733760;mso-position-horizontal-relative:page;mso-position-vertical-relative:page" from="41.45pt,88.3pt" to="554.45pt,88.3pt" strokecolor="#4f81bc" strokeweight=".5pt">
            <v:stroke dashstyle="dot"/>
            <w10:wrap anchorx="page" anchory="page"/>
          </v:line>
        </w:pict>
      </w:r>
    </w:p>
    <w:p w14:paraId="16501163" w14:textId="77777777" w:rsidR="00E62C2E" w:rsidRDefault="001C29FC">
      <w:pPr>
        <w:pStyle w:val="Heading1"/>
        <w:numPr>
          <w:ilvl w:val="0"/>
          <w:numId w:val="2"/>
        </w:numPr>
        <w:tabs>
          <w:tab w:val="left" w:pos="952"/>
          <w:tab w:val="left" w:pos="953"/>
        </w:tabs>
        <w:ind w:hanging="853"/>
      </w:pPr>
      <w:bookmarkStart w:id="8" w:name="_TOC_250000"/>
      <w:r>
        <w:rPr>
          <w:color w:val="217AB1"/>
          <w:w w:val="85"/>
        </w:rPr>
        <w:t>STEPS</w:t>
      </w:r>
      <w:r>
        <w:rPr>
          <w:color w:val="217AB1"/>
          <w:spacing w:val="-1"/>
          <w:w w:val="85"/>
        </w:rPr>
        <w:t xml:space="preserve"> </w:t>
      </w:r>
      <w:r>
        <w:rPr>
          <w:color w:val="217AB1"/>
          <w:w w:val="85"/>
        </w:rPr>
        <w:t>FOR</w:t>
      </w:r>
      <w:r>
        <w:rPr>
          <w:color w:val="217AB1"/>
          <w:spacing w:val="2"/>
          <w:w w:val="85"/>
        </w:rPr>
        <w:t xml:space="preserve"> </w:t>
      </w:r>
      <w:bookmarkEnd w:id="8"/>
      <w:r>
        <w:rPr>
          <w:color w:val="217AB1"/>
          <w:w w:val="85"/>
        </w:rPr>
        <w:t>TESTING THE IFLOW</w:t>
      </w:r>
    </w:p>
    <w:p w14:paraId="18B7C7C0" w14:textId="77777777" w:rsidR="00E62C2E" w:rsidRDefault="001C29FC">
      <w:pPr>
        <w:pStyle w:val="BodyText"/>
        <w:spacing w:before="155" w:line="384" w:lineRule="auto"/>
        <w:ind w:left="100" w:right="4029"/>
      </w:pPr>
      <w:r>
        <w:rPr>
          <w:color w:val="172B4D"/>
          <w:w w:val="90"/>
        </w:rPr>
        <w:t>Step</w:t>
      </w:r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1.</w:t>
      </w:r>
      <w:r>
        <w:rPr>
          <w:color w:val="172B4D"/>
          <w:spacing w:val="6"/>
          <w:w w:val="90"/>
        </w:rPr>
        <w:t xml:space="preserve"> </w:t>
      </w:r>
      <w:r>
        <w:rPr>
          <w:color w:val="172B4D"/>
          <w:w w:val="90"/>
        </w:rPr>
        <w:t>Deploy</w:t>
      </w:r>
      <w:r>
        <w:rPr>
          <w:color w:val="172B4D"/>
          <w:spacing w:val="10"/>
          <w:w w:val="90"/>
        </w:rPr>
        <w:t xml:space="preserve"> </w:t>
      </w:r>
      <w:proofErr w:type="spellStart"/>
      <w:r>
        <w:rPr>
          <w:color w:val="172B4D"/>
          <w:w w:val="90"/>
        </w:rPr>
        <w:t>iflow</w:t>
      </w:r>
      <w:proofErr w:type="spellEnd"/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and</w:t>
      </w:r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wait</w:t>
      </w:r>
      <w:r>
        <w:rPr>
          <w:color w:val="172B4D"/>
          <w:spacing w:val="7"/>
          <w:w w:val="90"/>
        </w:rPr>
        <w:t xml:space="preserve"> </w:t>
      </w:r>
      <w:r>
        <w:rPr>
          <w:color w:val="172B4D"/>
          <w:w w:val="90"/>
        </w:rPr>
        <w:t>until</w:t>
      </w:r>
      <w:r>
        <w:rPr>
          <w:color w:val="172B4D"/>
          <w:spacing w:val="10"/>
          <w:w w:val="90"/>
        </w:rPr>
        <w:t xml:space="preserve"> </w:t>
      </w:r>
      <w:r>
        <w:rPr>
          <w:color w:val="172B4D"/>
          <w:w w:val="90"/>
        </w:rPr>
        <w:t>it</w:t>
      </w:r>
      <w:r>
        <w:rPr>
          <w:color w:val="172B4D"/>
          <w:spacing w:val="7"/>
          <w:w w:val="90"/>
        </w:rPr>
        <w:t xml:space="preserve"> </w:t>
      </w:r>
      <w:r>
        <w:rPr>
          <w:color w:val="172B4D"/>
          <w:w w:val="90"/>
        </w:rPr>
        <w:t>is</w:t>
      </w:r>
      <w:r>
        <w:rPr>
          <w:color w:val="172B4D"/>
          <w:spacing w:val="9"/>
          <w:w w:val="90"/>
        </w:rPr>
        <w:t xml:space="preserve"> </w:t>
      </w:r>
      <w:r>
        <w:rPr>
          <w:color w:val="172B4D"/>
          <w:w w:val="90"/>
        </w:rPr>
        <w:t>finished.</w:t>
      </w:r>
      <w:r>
        <w:rPr>
          <w:color w:val="172B4D"/>
          <w:spacing w:val="-64"/>
          <w:w w:val="90"/>
        </w:rPr>
        <w:t xml:space="preserve"> </w:t>
      </w:r>
      <w:proofErr w:type="spellStart"/>
      <w:r>
        <w:rPr>
          <w:color w:val="172B4D"/>
          <w:w w:val="95"/>
        </w:rPr>
        <w:t>Iflow</w:t>
      </w:r>
      <w:proofErr w:type="spellEnd"/>
      <w:r>
        <w:rPr>
          <w:color w:val="172B4D"/>
          <w:spacing w:val="-15"/>
          <w:w w:val="95"/>
        </w:rPr>
        <w:t xml:space="preserve"> </w:t>
      </w:r>
      <w:r>
        <w:rPr>
          <w:color w:val="172B4D"/>
          <w:w w:val="95"/>
        </w:rPr>
        <w:t>Components:</w:t>
      </w:r>
    </w:p>
    <w:p w14:paraId="5D76E0D9" w14:textId="77777777" w:rsidR="00E62C2E" w:rsidRDefault="001C29FC">
      <w:pPr>
        <w:pStyle w:val="BodyText"/>
        <w:spacing w:before="10"/>
        <w:rPr>
          <w:sz w:val="4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5787DE02" wp14:editId="125CD410">
            <wp:simplePos x="0" y="0"/>
            <wp:positionH relativeFrom="page">
              <wp:posOffset>914400</wp:posOffset>
            </wp:positionH>
            <wp:positionV relativeFrom="paragraph">
              <wp:posOffset>52849</wp:posOffset>
            </wp:positionV>
            <wp:extent cx="5722012" cy="2304288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012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CC557" w14:textId="77777777" w:rsidR="00E62C2E" w:rsidRDefault="001C29FC">
      <w:pPr>
        <w:pStyle w:val="BodyText"/>
        <w:spacing w:before="217"/>
        <w:ind w:left="100"/>
      </w:pPr>
      <w:r>
        <w:rPr>
          <w:color w:val="172B4D"/>
          <w:w w:val="90"/>
        </w:rPr>
        <w:t>Status</w:t>
      </w:r>
      <w:r>
        <w:rPr>
          <w:color w:val="172B4D"/>
          <w:spacing w:val="8"/>
          <w:w w:val="90"/>
        </w:rPr>
        <w:t xml:space="preserve"> </w:t>
      </w:r>
      <w:r>
        <w:rPr>
          <w:color w:val="172B4D"/>
          <w:w w:val="90"/>
        </w:rPr>
        <w:t>of</w:t>
      </w:r>
      <w:r>
        <w:rPr>
          <w:color w:val="172B4D"/>
          <w:spacing w:val="8"/>
          <w:w w:val="90"/>
        </w:rPr>
        <w:t xml:space="preserve"> </w:t>
      </w:r>
      <w:r>
        <w:rPr>
          <w:color w:val="172B4D"/>
          <w:w w:val="90"/>
        </w:rPr>
        <w:t>message</w:t>
      </w:r>
      <w:r>
        <w:rPr>
          <w:color w:val="172B4D"/>
          <w:spacing w:val="11"/>
          <w:w w:val="90"/>
        </w:rPr>
        <w:t xml:space="preserve"> </w:t>
      </w:r>
      <w:r>
        <w:rPr>
          <w:color w:val="172B4D"/>
          <w:w w:val="90"/>
        </w:rPr>
        <w:t>is</w:t>
      </w:r>
      <w:r>
        <w:rPr>
          <w:color w:val="172B4D"/>
          <w:spacing w:val="11"/>
          <w:w w:val="90"/>
        </w:rPr>
        <w:t xml:space="preserve"> </w:t>
      </w:r>
      <w:r>
        <w:rPr>
          <w:color w:val="172B4D"/>
          <w:w w:val="90"/>
        </w:rPr>
        <w:t>successful.</w:t>
      </w:r>
    </w:p>
    <w:p w14:paraId="7D4B72A5" w14:textId="77777777" w:rsidR="00E62C2E" w:rsidRDefault="001C29FC">
      <w:pPr>
        <w:pStyle w:val="BodyText"/>
        <w:spacing w:before="11"/>
        <w:rPr>
          <w:sz w:val="26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0E401B6B" wp14:editId="4C6894CA">
            <wp:simplePos x="0" y="0"/>
            <wp:positionH relativeFrom="page">
              <wp:posOffset>914400</wp:posOffset>
            </wp:positionH>
            <wp:positionV relativeFrom="paragraph">
              <wp:posOffset>223447</wp:posOffset>
            </wp:positionV>
            <wp:extent cx="5722218" cy="2638044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218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A0E30" w14:textId="77777777" w:rsidR="00E62C2E" w:rsidRDefault="001C29FC">
      <w:pPr>
        <w:pStyle w:val="BodyText"/>
        <w:spacing w:before="126"/>
        <w:ind w:left="100"/>
      </w:pPr>
      <w:r>
        <w:rPr>
          <w:color w:val="172B4D"/>
          <w:w w:val="95"/>
        </w:rPr>
        <w:t>Overview</w:t>
      </w:r>
      <w:r>
        <w:rPr>
          <w:color w:val="172B4D"/>
          <w:spacing w:val="-8"/>
          <w:w w:val="95"/>
        </w:rPr>
        <w:t xml:space="preserve"> </w:t>
      </w:r>
      <w:r>
        <w:rPr>
          <w:color w:val="172B4D"/>
          <w:w w:val="95"/>
        </w:rPr>
        <w:t>of</w:t>
      </w:r>
      <w:r>
        <w:rPr>
          <w:color w:val="172B4D"/>
          <w:spacing w:val="-6"/>
          <w:w w:val="95"/>
        </w:rPr>
        <w:t xml:space="preserve"> </w:t>
      </w:r>
      <w:r>
        <w:rPr>
          <w:color w:val="172B4D"/>
          <w:w w:val="95"/>
        </w:rPr>
        <w:t>Trace</w:t>
      </w:r>
      <w:r>
        <w:rPr>
          <w:color w:val="172B4D"/>
          <w:spacing w:val="-7"/>
          <w:w w:val="95"/>
        </w:rPr>
        <w:t xml:space="preserve"> </w:t>
      </w:r>
      <w:r>
        <w:rPr>
          <w:color w:val="172B4D"/>
          <w:w w:val="95"/>
        </w:rPr>
        <w:t>Logs:</w:t>
      </w:r>
    </w:p>
    <w:p w14:paraId="2F7F3728" w14:textId="77777777" w:rsidR="00E62C2E" w:rsidRDefault="00E62C2E">
      <w:pPr>
        <w:sectPr w:rsidR="00E62C2E">
          <w:pgSz w:w="11900" w:h="16850"/>
          <w:pgMar w:top="1600" w:right="1320" w:bottom="1180" w:left="1340" w:header="838" w:footer="990" w:gutter="0"/>
          <w:cols w:space="720"/>
        </w:sectPr>
      </w:pPr>
    </w:p>
    <w:p w14:paraId="3E73CCB4" w14:textId="77777777" w:rsidR="00E62C2E" w:rsidRDefault="00650BF0">
      <w:pPr>
        <w:pStyle w:val="BodyText"/>
        <w:rPr>
          <w:sz w:val="20"/>
        </w:rPr>
      </w:pPr>
      <w:r>
        <w:lastRenderedPageBreak/>
        <w:pict w14:anchorId="6320D6B5">
          <v:group id="docshapegroup5" o:spid="_x0000_s1026" style="position:absolute;margin-left:41.45pt;margin-top:88.05pt;width:513pt;height:252.9pt;z-index:-15906816;mso-position-horizontal-relative:page;mso-position-vertical-relative:page" coordorigin="829,1761" coordsize="10260,5058">
            <v:line id="_x0000_s1028" style="position:absolute" from="829,1766" to="11089,1766" strokecolor="#4f81bc" strokeweight=".5pt">
              <v:stroke dashstyle="dot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27" type="#_x0000_t75" style="position:absolute;left:1440;top:1824;width:9020;height:4995">
              <v:imagedata r:id="rId19" o:title=""/>
            </v:shape>
            <w10:wrap anchorx="page" anchory="page"/>
          </v:group>
        </w:pict>
      </w:r>
    </w:p>
    <w:p w14:paraId="7B80E0B1" w14:textId="77777777" w:rsidR="00E62C2E" w:rsidRDefault="00E62C2E">
      <w:pPr>
        <w:pStyle w:val="BodyText"/>
        <w:rPr>
          <w:sz w:val="20"/>
        </w:rPr>
      </w:pPr>
    </w:p>
    <w:p w14:paraId="1A38D533" w14:textId="77777777" w:rsidR="00E62C2E" w:rsidRDefault="00E62C2E">
      <w:pPr>
        <w:pStyle w:val="BodyText"/>
        <w:rPr>
          <w:sz w:val="20"/>
        </w:rPr>
      </w:pPr>
    </w:p>
    <w:p w14:paraId="1157B26A" w14:textId="77777777" w:rsidR="00E62C2E" w:rsidRDefault="00E62C2E">
      <w:pPr>
        <w:pStyle w:val="BodyText"/>
        <w:rPr>
          <w:sz w:val="20"/>
        </w:rPr>
      </w:pPr>
    </w:p>
    <w:p w14:paraId="6C64386A" w14:textId="77777777" w:rsidR="00E62C2E" w:rsidRDefault="00E62C2E">
      <w:pPr>
        <w:pStyle w:val="BodyText"/>
        <w:rPr>
          <w:sz w:val="20"/>
        </w:rPr>
      </w:pPr>
    </w:p>
    <w:p w14:paraId="5BD52547" w14:textId="77777777" w:rsidR="00E62C2E" w:rsidRDefault="00E62C2E">
      <w:pPr>
        <w:pStyle w:val="BodyText"/>
        <w:rPr>
          <w:sz w:val="20"/>
        </w:rPr>
      </w:pPr>
    </w:p>
    <w:p w14:paraId="1B040EDB" w14:textId="77777777" w:rsidR="00E62C2E" w:rsidRDefault="00E62C2E">
      <w:pPr>
        <w:pStyle w:val="BodyText"/>
        <w:rPr>
          <w:sz w:val="20"/>
        </w:rPr>
      </w:pPr>
    </w:p>
    <w:p w14:paraId="05BA96EB" w14:textId="77777777" w:rsidR="00E62C2E" w:rsidRDefault="00E62C2E">
      <w:pPr>
        <w:pStyle w:val="BodyText"/>
        <w:rPr>
          <w:sz w:val="20"/>
        </w:rPr>
      </w:pPr>
    </w:p>
    <w:p w14:paraId="623C610D" w14:textId="77777777" w:rsidR="00E62C2E" w:rsidRDefault="00E62C2E">
      <w:pPr>
        <w:pStyle w:val="BodyText"/>
        <w:rPr>
          <w:sz w:val="20"/>
        </w:rPr>
      </w:pPr>
    </w:p>
    <w:p w14:paraId="41642BF4" w14:textId="77777777" w:rsidR="00E62C2E" w:rsidRDefault="00E62C2E">
      <w:pPr>
        <w:pStyle w:val="BodyText"/>
        <w:rPr>
          <w:sz w:val="20"/>
        </w:rPr>
      </w:pPr>
    </w:p>
    <w:p w14:paraId="3AF70FA0" w14:textId="77777777" w:rsidR="00E62C2E" w:rsidRDefault="00E62C2E">
      <w:pPr>
        <w:pStyle w:val="BodyText"/>
        <w:rPr>
          <w:sz w:val="20"/>
        </w:rPr>
      </w:pPr>
    </w:p>
    <w:p w14:paraId="331F3AC0" w14:textId="77777777" w:rsidR="00E62C2E" w:rsidRDefault="00E62C2E">
      <w:pPr>
        <w:pStyle w:val="BodyText"/>
        <w:rPr>
          <w:sz w:val="20"/>
        </w:rPr>
      </w:pPr>
    </w:p>
    <w:p w14:paraId="501DB87B" w14:textId="77777777" w:rsidR="00E62C2E" w:rsidRDefault="00E62C2E">
      <w:pPr>
        <w:pStyle w:val="BodyText"/>
        <w:rPr>
          <w:sz w:val="20"/>
        </w:rPr>
      </w:pPr>
    </w:p>
    <w:p w14:paraId="1F3B33A2" w14:textId="77777777" w:rsidR="00E62C2E" w:rsidRDefault="00E62C2E">
      <w:pPr>
        <w:pStyle w:val="BodyText"/>
        <w:rPr>
          <w:sz w:val="20"/>
        </w:rPr>
      </w:pPr>
    </w:p>
    <w:p w14:paraId="3D388560" w14:textId="77777777" w:rsidR="00E62C2E" w:rsidRDefault="00E62C2E">
      <w:pPr>
        <w:pStyle w:val="BodyText"/>
        <w:rPr>
          <w:sz w:val="20"/>
        </w:rPr>
      </w:pPr>
    </w:p>
    <w:p w14:paraId="3C617E34" w14:textId="77777777" w:rsidR="00E62C2E" w:rsidRDefault="00E62C2E">
      <w:pPr>
        <w:pStyle w:val="BodyText"/>
        <w:rPr>
          <w:sz w:val="20"/>
        </w:rPr>
      </w:pPr>
    </w:p>
    <w:p w14:paraId="033371ED" w14:textId="77777777" w:rsidR="00E62C2E" w:rsidRDefault="00E62C2E">
      <w:pPr>
        <w:pStyle w:val="BodyText"/>
        <w:rPr>
          <w:sz w:val="20"/>
        </w:rPr>
      </w:pPr>
    </w:p>
    <w:p w14:paraId="67A64D30" w14:textId="77777777" w:rsidR="00E62C2E" w:rsidRDefault="00E62C2E">
      <w:pPr>
        <w:pStyle w:val="BodyText"/>
        <w:rPr>
          <w:sz w:val="20"/>
        </w:rPr>
      </w:pPr>
    </w:p>
    <w:p w14:paraId="71EC1E34" w14:textId="77777777" w:rsidR="00E62C2E" w:rsidRDefault="00E62C2E">
      <w:pPr>
        <w:pStyle w:val="BodyText"/>
        <w:rPr>
          <w:sz w:val="20"/>
        </w:rPr>
      </w:pPr>
    </w:p>
    <w:p w14:paraId="0A4F93BA" w14:textId="77777777" w:rsidR="00E62C2E" w:rsidRDefault="00E62C2E">
      <w:pPr>
        <w:pStyle w:val="BodyText"/>
        <w:rPr>
          <w:sz w:val="20"/>
        </w:rPr>
      </w:pPr>
    </w:p>
    <w:p w14:paraId="29E2EA2A" w14:textId="77777777" w:rsidR="00E62C2E" w:rsidRDefault="00E62C2E">
      <w:pPr>
        <w:pStyle w:val="BodyText"/>
        <w:rPr>
          <w:sz w:val="20"/>
        </w:rPr>
      </w:pPr>
    </w:p>
    <w:p w14:paraId="013E0B74" w14:textId="77777777" w:rsidR="00E62C2E" w:rsidRDefault="00E62C2E">
      <w:pPr>
        <w:pStyle w:val="BodyText"/>
        <w:spacing w:before="5"/>
        <w:rPr>
          <w:sz w:val="20"/>
        </w:rPr>
      </w:pPr>
    </w:p>
    <w:p w14:paraId="444A0B7A" w14:textId="77777777" w:rsidR="00E62C2E" w:rsidRDefault="001C29FC">
      <w:pPr>
        <w:pStyle w:val="BodyText"/>
        <w:spacing w:line="242" w:lineRule="auto"/>
        <w:ind w:left="100" w:right="113"/>
        <w:jc w:val="both"/>
      </w:pPr>
      <w:r>
        <w:rPr>
          <w:color w:val="172B4D"/>
        </w:rPr>
        <w:t>Step</w:t>
      </w:r>
      <w:r>
        <w:rPr>
          <w:color w:val="172B4D"/>
          <w:spacing w:val="-4"/>
        </w:rPr>
        <w:t xml:space="preserve"> </w:t>
      </w:r>
      <w:r>
        <w:rPr>
          <w:color w:val="172B4D"/>
        </w:rPr>
        <w:t>2.</w:t>
      </w:r>
      <w:r>
        <w:rPr>
          <w:color w:val="172B4D"/>
          <w:spacing w:val="-3"/>
        </w:rPr>
        <w:t xml:space="preserve"> </w:t>
      </w:r>
      <w:r>
        <w:rPr>
          <w:color w:val="172B4D"/>
        </w:rPr>
        <w:t>Login</w:t>
      </w:r>
      <w:r>
        <w:rPr>
          <w:color w:val="172B4D"/>
          <w:spacing w:val="-1"/>
        </w:rPr>
        <w:t xml:space="preserve"> </w:t>
      </w:r>
      <w:r>
        <w:rPr>
          <w:color w:val="172B4D"/>
        </w:rPr>
        <w:t>to AWS</w:t>
      </w:r>
      <w:r>
        <w:rPr>
          <w:color w:val="172B4D"/>
          <w:spacing w:val="-3"/>
        </w:rPr>
        <w:t xml:space="preserve"> </w:t>
      </w:r>
      <w:r>
        <w:rPr>
          <w:color w:val="172B4D"/>
        </w:rPr>
        <w:t>S3</w:t>
      </w:r>
      <w:r>
        <w:rPr>
          <w:color w:val="172B4D"/>
          <w:spacing w:val="-3"/>
        </w:rPr>
        <w:t xml:space="preserve"> </w:t>
      </w:r>
      <w:r>
        <w:rPr>
          <w:color w:val="172B4D"/>
        </w:rPr>
        <w:t>bucket</w:t>
      </w:r>
      <w:r>
        <w:rPr>
          <w:color w:val="172B4D"/>
          <w:spacing w:val="-3"/>
        </w:rPr>
        <w:t xml:space="preserve"> </w:t>
      </w:r>
      <w:r>
        <w:rPr>
          <w:color w:val="172B4D"/>
        </w:rPr>
        <w:t>folders</w:t>
      </w:r>
      <w:r>
        <w:rPr>
          <w:color w:val="172B4D"/>
          <w:spacing w:val="-3"/>
        </w:rPr>
        <w:t xml:space="preserve"> </w:t>
      </w:r>
      <w:r>
        <w:rPr>
          <w:color w:val="172B4D"/>
        </w:rPr>
        <w:t>using</w:t>
      </w:r>
      <w:r>
        <w:rPr>
          <w:color w:val="172B4D"/>
          <w:spacing w:val="-2"/>
        </w:rPr>
        <w:t xml:space="preserve"> </w:t>
      </w:r>
      <w:r>
        <w:rPr>
          <w:color w:val="172B4D"/>
        </w:rPr>
        <w:t>FileZilla</w:t>
      </w:r>
      <w:r>
        <w:rPr>
          <w:color w:val="172B4D"/>
          <w:spacing w:val="-2"/>
        </w:rPr>
        <w:t xml:space="preserve"> </w:t>
      </w:r>
      <w:r>
        <w:rPr>
          <w:color w:val="172B4D"/>
        </w:rPr>
        <w:t>and</w:t>
      </w:r>
      <w:r>
        <w:rPr>
          <w:color w:val="172B4D"/>
          <w:spacing w:val="2"/>
        </w:rPr>
        <w:t xml:space="preserve"> </w:t>
      </w:r>
      <w:r>
        <w:rPr>
          <w:color w:val="172B4D"/>
        </w:rPr>
        <w:t>Explore</w:t>
      </w:r>
      <w:r>
        <w:rPr>
          <w:color w:val="172B4D"/>
          <w:spacing w:val="-3"/>
        </w:rPr>
        <w:t xml:space="preserve"> </w:t>
      </w:r>
      <w:r>
        <w:rPr>
          <w:color w:val="172B4D"/>
        </w:rPr>
        <w:t>the</w:t>
      </w:r>
      <w:r>
        <w:rPr>
          <w:color w:val="172B4D"/>
          <w:spacing w:val="-3"/>
        </w:rPr>
        <w:t xml:space="preserve"> </w:t>
      </w:r>
      <w:r>
        <w:rPr>
          <w:color w:val="172B4D"/>
        </w:rPr>
        <w:t>SFTP</w:t>
      </w:r>
      <w:r>
        <w:rPr>
          <w:color w:val="172B4D"/>
          <w:spacing w:val="-4"/>
        </w:rPr>
        <w:t xml:space="preserve"> </w:t>
      </w:r>
      <w:r>
        <w:rPr>
          <w:color w:val="172B4D"/>
        </w:rPr>
        <w:t>directory</w:t>
      </w:r>
      <w:r>
        <w:rPr>
          <w:color w:val="172B4D"/>
          <w:spacing w:val="-71"/>
        </w:rPr>
        <w:t xml:space="preserve"> </w:t>
      </w:r>
      <w:r>
        <w:rPr>
          <w:color w:val="172B4D"/>
        </w:rPr>
        <w:t>specified</w:t>
      </w:r>
      <w:r>
        <w:rPr>
          <w:color w:val="172B4D"/>
          <w:spacing w:val="-5"/>
        </w:rPr>
        <w:t xml:space="preserve"> </w:t>
      </w:r>
      <w:r>
        <w:rPr>
          <w:color w:val="172B4D"/>
        </w:rPr>
        <w:t>in</w:t>
      </w:r>
      <w:r>
        <w:rPr>
          <w:color w:val="172B4D"/>
          <w:spacing w:val="-5"/>
        </w:rPr>
        <w:t xml:space="preserve"> </w:t>
      </w:r>
      <w:r>
        <w:rPr>
          <w:color w:val="172B4D"/>
        </w:rPr>
        <w:t>"</w:t>
      </w:r>
      <w:r>
        <w:rPr>
          <w:color w:val="313639"/>
        </w:rPr>
        <w:t>Receiver</w:t>
      </w:r>
      <w:r>
        <w:rPr>
          <w:color w:val="313639"/>
          <w:spacing w:val="-3"/>
        </w:rPr>
        <w:t xml:space="preserve"> </w:t>
      </w:r>
      <w:r>
        <w:rPr>
          <w:color w:val="313639"/>
        </w:rPr>
        <w:t>-</w:t>
      </w:r>
      <w:r>
        <w:rPr>
          <w:color w:val="313639"/>
          <w:spacing w:val="-6"/>
        </w:rPr>
        <w:t xml:space="preserve"> </w:t>
      </w:r>
      <w:r>
        <w:rPr>
          <w:color w:val="313639"/>
        </w:rPr>
        <w:t>SFTP(Address)</w:t>
      </w:r>
      <w:r>
        <w:rPr>
          <w:color w:val="172B4D"/>
        </w:rPr>
        <w:t>"</w:t>
      </w:r>
      <w:r>
        <w:rPr>
          <w:color w:val="172B4D"/>
          <w:spacing w:val="-5"/>
        </w:rPr>
        <w:t xml:space="preserve"> </w:t>
      </w:r>
      <w:r>
        <w:rPr>
          <w:color w:val="172B4D"/>
        </w:rPr>
        <w:t>and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make</w:t>
      </w:r>
      <w:r>
        <w:rPr>
          <w:color w:val="172B4D"/>
          <w:spacing w:val="-5"/>
        </w:rPr>
        <w:t xml:space="preserve"> </w:t>
      </w:r>
      <w:r>
        <w:rPr>
          <w:color w:val="172B4D"/>
        </w:rPr>
        <w:t>sure</w:t>
      </w:r>
      <w:r>
        <w:rPr>
          <w:color w:val="172B4D"/>
          <w:spacing w:val="-5"/>
        </w:rPr>
        <w:t xml:space="preserve"> </w:t>
      </w:r>
      <w:r>
        <w:rPr>
          <w:color w:val="172B4D"/>
        </w:rPr>
        <w:t>all</w:t>
      </w:r>
      <w:r>
        <w:rPr>
          <w:color w:val="172B4D"/>
          <w:spacing w:val="-4"/>
        </w:rPr>
        <w:t xml:space="preserve"> </w:t>
      </w:r>
      <w:r>
        <w:rPr>
          <w:color w:val="172B4D"/>
        </w:rPr>
        <w:t>contacts</w:t>
      </w:r>
      <w:r>
        <w:rPr>
          <w:color w:val="172B4D"/>
          <w:spacing w:val="-7"/>
        </w:rPr>
        <w:t xml:space="preserve"> </w:t>
      </w:r>
      <w:r>
        <w:rPr>
          <w:color w:val="172B4D"/>
        </w:rPr>
        <w:t>which</w:t>
      </w:r>
      <w:r>
        <w:rPr>
          <w:color w:val="172B4D"/>
          <w:spacing w:val="-4"/>
        </w:rPr>
        <w:t xml:space="preserve"> </w:t>
      </w:r>
      <w:r>
        <w:rPr>
          <w:color w:val="172B4D"/>
        </w:rPr>
        <w:t>exist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in</w:t>
      </w:r>
      <w:r>
        <w:rPr>
          <w:color w:val="172B4D"/>
          <w:spacing w:val="-6"/>
        </w:rPr>
        <w:t xml:space="preserve"> </w:t>
      </w:r>
      <w:r>
        <w:rPr>
          <w:color w:val="172B4D"/>
        </w:rPr>
        <w:t>SAP</w:t>
      </w:r>
      <w:r>
        <w:rPr>
          <w:color w:val="172B4D"/>
          <w:spacing w:val="-72"/>
        </w:rPr>
        <w:t xml:space="preserve"> </w:t>
      </w:r>
      <w:r>
        <w:rPr>
          <w:color w:val="172B4D"/>
          <w:w w:val="95"/>
        </w:rPr>
        <w:t>Marketing</w:t>
      </w:r>
      <w:r>
        <w:rPr>
          <w:color w:val="172B4D"/>
          <w:spacing w:val="-16"/>
          <w:w w:val="95"/>
        </w:rPr>
        <w:t xml:space="preserve"> </w:t>
      </w:r>
      <w:r>
        <w:rPr>
          <w:color w:val="172B4D"/>
          <w:w w:val="95"/>
        </w:rPr>
        <w:t>Cloud</w:t>
      </w:r>
      <w:r>
        <w:rPr>
          <w:color w:val="172B4D"/>
          <w:spacing w:val="-12"/>
          <w:w w:val="95"/>
        </w:rPr>
        <w:t xml:space="preserve"> </w:t>
      </w:r>
      <w:r>
        <w:rPr>
          <w:color w:val="172B4D"/>
          <w:w w:val="95"/>
        </w:rPr>
        <w:t>appear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in</w:t>
      </w:r>
      <w:r>
        <w:rPr>
          <w:color w:val="172B4D"/>
          <w:spacing w:val="-11"/>
          <w:w w:val="95"/>
        </w:rPr>
        <w:t xml:space="preserve"> </w:t>
      </w:r>
      <w:r>
        <w:rPr>
          <w:color w:val="172B4D"/>
          <w:w w:val="95"/>
        </w:rPr>
        <w:t>file</w:t>
      </w:r>
      <w:r>
        <w:rPr>
          <w:color w:val="172B4D"/>
          <w:spacing w:val="-11"/>
          <w:w w:val="95"/>
        </w:rPr>
        <w:t xml:space="preserve"> </w:t>
      </w:r>
      <w:r>
        <w:rPr>
          <w:color w:val="313639"/>
          <w:w w:val="95"/>
        </w:rPr>
        <w:t>Receiver</w:t>
      </w:r>
      <w:r>
        <w:rPr>
          <w:color w:val="313639"/>
          <w:spacing w:val="-10"/>
          <w:w w:val="95"/>
        </w:rPr>
        <w:t xml:space="preserve"> </w:t>
      </w:r>
      <w:r>
        <w:rPr>
          <w:color w:val="313639"/>
          <w:w w:val="95"/>
        </w:rPr>
        <w:t>-</w:t>
      </w:r>
      <w:r>
        <w:rPr>
          <w:color w:val="313639"/>
          <w:spacing w:val="-12"/>
          <w:w w:val="95"/>
        </w:rPr>
        <w:t xml:space="preserve"> </w:t>
      </w:r>
      <w:proofErr w:type="gramStart"/>
      <w:r>
        <w:rPr>
          <w:color w:val="313639"/>
          <w:w w:val="95"/>
        </w:rPr>
        <w:t>SFTP(</w:t>
      </w:r>
      <w:proofErr w:type="gramEnd"/>
      <w:r>
        <w:rPr>
          <w:color w:val="313639"/>
          <w:w w:val="95"/>
        </w:rPr>
        <w:t>File</w:t>
      </w:r>
      <w:r>
        <w:rPr>
          <w:color w:val="313639"/>
          <w:spacing w:val="-12"/>
          <w:w w:val="95"/>
        </w:rPr>
        <w:t xml:space="preserve"> </w:t>
      </w:r>
      <w:r>
        <w:rPr>
          <w:color w:val="313639"/>
          <w:w w:val="95"/>
        </w:rPr>
        <w:t>Name)</w:t>
      </w:r>
    </w:p>
    <w:p w14:paraId="67A712D9" w14:textId="77777777" w:rsidR="00E62C2E" w:rsidRDefault="00E62C2E">
      <w:pPr>
        <w:pStyle w:val="BodyText"/>
        <w:rPr>
          <w:sz w:val="20"/>
        </w:rPr>
      </w:pPr>
    </w:p>
    <w:p w14:paraId="0F8AF7BC" w14:textId="77777777" w:rsidR="00E62C2E" w:rsidRDefault="001C29FC">
      <w:pPr>
        <w:pStyle w:val="BodyText"/>
        <w:spacing w:before="2"/>
        <w:rPr>
          <w:sz w:val="15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7DD9C8F9" wp14:editId="26FFF5E4">
            <wp:simplePos x="0" y="0"/>
            <wp:positionH relativeFrom="page">
              <wp:posOffset>914400</wp:posOffset>
            </wp:positionH>
            <wp:positionV relativeFrom="paragraph">
              <wp:posOffset>132360</wp:posOffset>
            </wp:positionV>
            <wp:extent cx="5719338" cy="117957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338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2C2E">
      <w:pgSz w:w="11900" w:h="16850"/>
      <w:pgMar w:top="1600" w:right="1320" w:bottom="1180" w:left="1340" w:header="838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A6726" w14:textId="77777777" w:rsidR="00650BF0" w:rsidRDefault="00650BF0">
      <w:r>
        <w:separator/>
      </w:r>
    </w:p>
  </w:endnote>
  <w:endnote w:type="continuationSeparator" w:id="0">
    <w:p w14:paraId="05D96103" w14:textId="77777777" w:rsidR="00650BF0" w:rsidRDefault="0065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473" w14:textId="77777777" w:rsidR="00FB6B4C" w:rsidRDefault="00FB6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EBA1" w14:textId="77777777" w:rsidR="00FB6B4C" w:rsidRDefault="00FB6B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79CC" w14:textId="77777777" w:rsidR="00FB6B4C" w:rsidRDefault="00FB6B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19B4" w14:textId="77777777" w:rsidR="00FB6B4C" w:rsidRDefault="00FB6B4C" w:rsidP="00FB6B4C">
    <w:pPr>
      <w:spacing w:after="39"/>
      <w:ind w:left="1440"/>
      <w:rPr>
        <w:rFonts w:ascii="Century Gothic" w:eastAsia="Century Gothic" w:hAnsi="Century Gothic" w:cs="Century Gothic"/>
        <w:i/>
        <w:color w:val="7F7F7F"/>
        <w:sz w:val="16"/>
        <w:u w:val="single" w:color="7F7F7F"/>
      </w:rPr>
    </w:pPr>
    <w:bookmarkStart w:id="0" w:name="_Hlk71212416"/>
    <w:r>
      <w:rPr>
        <w:noProof/>
      </w:rPr>
      <w:drawing>
        <wp:anchor distT="0" distB="0" distL="114300" distR="114300" simplePos="0" relativeHeight="251656704" behindDoc="0" locked="0" layoutInCell="1" allowOverlap="0" wp14:anchorId="48F60883" wp14:editId="21B16F45">
          <wp:simplePos x="0" y="0"/>
          <wp:positionH relativeFrom="page">
            <wp:posOffset>727075</wp:posOffset>
          </wp:positionH>
          <wp:positionV relativeFrom="page">
            <wp:posOffset>9563100</wp:posOffset>
          </wp:positionV>
          <wp:extent cx="780415" cy="431800"/>
          <wp:effectExtent l="0" t="0" r="0" b="635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Picture 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632">
      <w:rPr>
        <w:rFonts w:ascii="Century Gothic" w:eastAsia="Century Gothic" w:hAnsi="Century Gothic" w:cs="Century Gothic"/>
        <w:i/>
        <w:color w:val="7F7F7F"/>
        <w:sz w:val="16"/>
      </w:rPr>
      <w:t>Hill House, 1 Little New Street, London EC4A 3TR, United Kingdom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  <w:hyperlink r:id="rId2" w:history="1">
      <w:r w:rsidRPr="00BB59C4">
        <w:rPr>
          <w:rStyle w:val="Hyperlink"/>
          <w:rFonts w:ascii="Century Gothic" w:eastAsia="Century Gothic" w:hAnsi="Century Gothic" w:cs="Century Gothic"/>
          <w:i/>
          <w:sz w:val="16"/>
        </w:rPr>
        <w:t>www.Deloitte.com</w:t>
      </w:r>
    </w:hyperlink>
  </w:p>
  <w:p w14:paraId="1EAFEC94" w14:textId="30E1D9AA" w:rsidR="00FB6B4C" w:rsidRPr="005467FA" w:rsidRDefault="00FB6B4C" w:rsidP="00FB6B4C">
    <w:pPr>
      <w:spacing w:after="39"/>
      <w:rPr>
        <w:rFonts w:ascii="Century Gothic" w:eastAsia="Century Gothic" w:hAnsi="Century Gothic" w:cs="Century Gothic"/>
        <w:i/>
        <w:color w:val="7F7F7F"/>
        <w:sz w:val="16"/>
      </w:rPr>
    </w:pPr>
    <w:r>
      <w:rPr>
        <w:rFonts w:ascii="Century Gothic" w:eastAsia="Century Gothic" w:hAnsi="Century Gothic" w:cs="Century Gothic"/>
        <w:i/>
        <w:color w:val="7F7F7F"/>
        <w:sz w:val="16"/>
      </w:rPr>
      <w:t xml:space="preserve">       </w:t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 w:rsidRPr="00F37632">
      <w:rPr>
        <w:rFonts w:ascii="Century Gothic" w:eastAsia="Century Gothic" w:hAnsi="Century Gothic" w:cs="Century Gothic"/>
        <w:i/>
        <w:color w:val="7F7F7F"/>
        <w:sz w:val="16"/>
      </w:rPr>
      <w:t>Registered in England and Wales with registered number 3311052</w:t>
    </w:r>
    <w:r>
      <w:rPr>
        <w:rFonts w:ascii="Century Gothic" w:eastAsia="Century Gothic" w:hAnsi="Century Gothic" w:cs="Century Gothic"/>
        <w:i/>
        <w:color w:val="7F7F7F"/>
        <w:sz w:val="16"/>
      </w:rPr>
      <w:t xml:space="preserve"> </w:t>
    </w:r>
  </w:p>
  <w:p w14:paraId="5E13A99A" w14:textId="77777777" w:rsidR="00FB6B4C" w:rsidRDefault="00FB6B4C" w:rsidP="00FB6B4C">
    <w:pPr>
      <w:tabs>
        <w:tab w:val="center" w:pos="4210"/>
        <w:tab w:val="center" w:pos="8348"/>
      </w:tabs>
      <w:spacing w:after="12"/>
      <w:ind w:left="1440"/>
    </w:pPr>
    <w:r w:rsidRPr="005467FA">
      <w:rPr>
        <w:rFonts w:ascii="Century Gothic" w:eastAsia="Century Gothic" w:hAnsi="Century Gothic" w:cs="Century Gothic"/>
        <w:i/>
        <w:color w:val="7F7F7F"/>
        <w:sz w:val="16"/>
      </w:rPr>
      <w:t>VAT Number GB 809 7077 06</w:t>
    </w:r>
    <w:r w:rsidRPr="005467FA">
      <w:rPr>
        <w:rFonts w:ascii="Century Gothic" w:eastAsia="Century Gothic" w:hAnsi="Century Gothic" w:cs="Century Gothic"/>
        <w:iCs/>
        <w:color w:val="7F7F7F"/>
        <w:sz w:val="16"/>
      </w:rPr>
      <w:t xml:space="preserve"> </w:t>
    </w:r>
    <w:r w:rsidRPr="005467FA">
      <w:rPr>
        <w:rFonts w:ascii="Century Gothic" w:eastAsia="Century Gothic" w:hAnsi="Century Gothic" w:cs="Century Gothic"/>
        <w:iCs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7F7F7F"/>
        <w:sz w:val="16"/>
      </w:rPr>
      <w:tab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Page </w:t>
    </w:r>
    <w:r>
      <w:rPr>
        <w:rFonts w:ascii="Calibri" w:eastAsia="Calibri" w:hAnsi="Calibri" w:cs="Calibri"/>
        <w:color w:val="000000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color w:val="000000"/>
      </w:rPr>
      <w:fldChar w:fldCharType="separate"/>
    </w:r>
    <w:r>
      <w:t>4</w:t>
    </w:r>
    <w:r>
      <w:rPr>
        <w:rFonts w:ascii="Century Gothic" w:eastAsia="Century Gothic" w:hAnsi="Century Gothic" w:cs="Century Gothic"/>
        <w:b/>
        <w:i/>
        <w:color w:val="595959"/>
        <w:sz w:val="18"/>
      </w:rPr>
      <w:fldChar w:fldCharType="end"/>
    </w:r>
    <w:r>
      <w:rPr>
        <w:rFonts w:ascii="Century Gothic" w:eastAsia="Century Gothic" w:hAnsi="Century Gothic" w:cs="Century Gothic"/>
        <w:i/>
        <w:color w:val="595959"/>
        <w:sz w:val="18"/>
      </w:rPr>
      <w:t xml:space="preserve"> of </w:t>
    </w:r>
    <w:fldSimple w:instr=" NUMPAGES   \* MERGEFORMAT ">
      <w:r>
        <w:t>12</w:t>
      </w:r>
    </w:fldSimple>
    <w:r>
      <w:rPr>
        <w:rFonts w:ascii="Century Gothic" w:eastAsia="Century Gothic" w:hAnsi="Century Gothic" w:cs="Century Gothic"/>
        <w:color w:val="7F7F7F"/>
        <w:sz w:val="18"/>
      </w:rPr>
      <w:t xml:space="preserve"> </w:t>
    </w:r>
  </w:p>
  <w:p w14:paraId="335E6FDC" w14:textId="65BDFDAE" w:rsidR="00FB6B4C" w:rsidRDefault="00FB6B4C" w:rsidP="00FB6B4C">
    <w:pPr>
      <w:tabs>
        <w:tab w:val="center" w:pos="3009"/>
      </w:tabs>
      <w:spacing w:after="42"/>
      <w:ind w:left="-34"/>
    </w:pPr>
    <w:r>
      <w:rPr>
        <w:rFonts w:ascii="Century Gothic" w:eastAsia="Century Gothic" w:hAnsi="Century Gothic" w:cs="Century Gothic"/>
        <w:i/>
        <w:color w:val="7F7F7F"/>
        <w:sz w:val="18"/>
      </w:rPr>
      <w:t xml:space="preserve">      </w:t>
    </w:r>
    <w:r>
      <w:rPr>
        <w:rFonts w:ascii="Arial" w:eastAsia="Arial" w:hAnsi="Arial" w:cs="Arial"/>
        <w:i/>
        <w:color w:val="595959"/>
        <w:sz w:val="18"/>
      </w:rPr>
      <w:t xml:space="preserve"> </w:t>
    </w:r>
    <w:r>
      <w:rPr>
        <w:rFonts w:ascii="Arial" w:eastAsia="Arial" w:hAnsi="Arial" w:cs="Arial"/>
        <w:i/>
        <w:color w:val="595959"/>
        <w:sz w:val="18"/>
      </w:rPr>
      <w:tab/>
      <w:t xml:space="preserve">    </w:t>
    </w:r>
    <w:r>
      <w:rPr>
        <w:rFonts w:ascii="Century Gothic" w:eastAsia="Century Gothic" w:hAnsi="Century Gothic" w:cs="Century Gothic"/>
        <w:i/>
        <w:color w:val="595959"/>
        <w:sz w:val="16"/>
      </w:rPr>
      <w:t xml:space="preserve">CONFIDENTIAL © 2021 </w:t>
    </w:r>
    <w:r w:rsidRPr="00F37632">
      <w:rPr>
        <w:rFonts w:ascii="Century Gothic" w:eastAsia="Century Gothic" w:hAnsi="Century Gothic" w:cs="Century Gothic"/>
        <w:i/>
        <w:color w:val="595959"/>
        <w:sz w:val="16"/>
      </w:rPr>
      <w:t>Deloitte MCS Limited</w:t>
    </w:r>
    <w:r>
      <w:rPr>
        <w:rFonts w:ascii="Century Gothic" w:eastAsia="Century Gothic" w:hAnsi="Century Gothic" w:cs="Century Gothic"/>
        <w:i/>
        <w:color w:val="595959"/>
        <w:sz w:val="16"/>
      </w:rPr>
      <w:t xml:space="preserve"> </w:t>
    </w:r>
  </w:p>
  <w:bookmarkEnd w:id="0"/>
  <w:p w14:paraId="4D881ECA" w14:textId="05881367" w:rsidR="00E62C2E" w:rsidRPr="00FB6B4C" w:rsidRDefault="00E62C2E" w:rsidP="00FB6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9E650" w14:textId="77777777" w:rsidR="00650BF0" w:rsidRDefault="00650BF0">
      <w:r>
        <w:separator/>
      </w:r>
    </w:p>
  </w:footnote>
  <w:footnote w:type="continuationSeparator" w:id="0">
    <w:p w14:paraId="3A0859C7" w14:textId="77777777" w:rsidR="00650BF0" w:rsidRDefault="0065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560F" w14:textId="77777777" w:rsidR="00FB6B4C" w:rsidRDefault="00FB6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A7F5D" w14:textId="77777777" w:rsidR="00FB6B4C" w:rsidRDefault="00FB6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AD1E1" w14:textId="77777777" w:rsidR="00FB6B4C" w:rsidRDefault="00FB6B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428FB" w14:textId="77777777" w:rsidR="00E62C2E" w:rsidRDefault="001C29F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5940E5B5" wp14:editId="78D0F857">
          <wp:simplePos x="0" y="0"/>
          <wp:positionH relativeFrom="page">
            <wp:posOffset>1380227</wp:posOffset>
          </wp:positionH>
          <wp:positionV relativeFrom="page">
            <wp:posOffset>533400</wp:posOffset>
          </wp:positionV>
          <wp:extent cx="466918" cy="464371"/>
          <wp:effectExtent l="0" t="0" r="952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18" cy="464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50BF0">
      <w:pict w14:anchorId="42475C8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15.75pt;margin-top:45.85pt;width:181.3pt;height:29.1pt;z-index:-251657728;mso-position-horizontal-relative:page;mso-position-vertical-relative:page" filled="f" stroked="f">
          <v:textbox inset="0,0,0,0">
            <w:txbxContent>
              <w:p w14:paraId="75A950CD" w14:textId="77777777" w:rsidR="00E62C2E" w:rsidRDefault="001C29FC">
                <w:pPr>
                  <w:spacing w:before="22" w:line="244" w:lineRule="auto"/>
                  <w:ind w:left="39" w:hanging="20"/>
                  <w:rPr>
                    <w:rFonts w:ascii="Tahoma"/>
                    <w:b/>
                  </w:rPr>
                </w:pPr>
                <w:r>
                  <w:rPr>
                    <w:rFonts w:ascii="Tahoma"/>
                    <w:b/>
                    <w:w w:val="95"/>
                  </w:rPr>
                  <w:t>Contacts</w:t>
                </w:r>
                <w:r>
                  <w:rPr>
                    <w:rFonts w:ascii="Tahoma"/>
                    <w:b/>
                    <w:spacing w:val="7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Reconciliation</w:t>
                </w:r>
                <w:r>
                  <w:rPr>
                    <w:rFonts w:ascii="Tahoma"/>
                    <w:b/>
                    <w:spacing w:val="8"/>
                    <w:w w:val="95"/>
                  </w:rPr>
                  <w:t xml:space="preserve"> </w:t>
                </w:r>
                <w:proofErr w:type="gramStart"/>
                <w:r>
                  <w:rPr>
                    <w:rFonts w:ascii="Tahoma"/>
                    <w:b/>
                    <w:w w:val="95"/>
                  </w:rPr>
                  <w:t>From</w:t>
                </w:r>
                <w:proofErr w:type="gramEnd"/>
                <w:r>
                  <w:rPr>
                    <w:rFonts w:ascii="Tahoma"/>
                    <w:b/>
                    <w:spacing w:val="7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5"/>
                  </w:rPr>
                  <w:t>SAP</w:t>
                </w:r>
                <w:r>
                  <w:rPr>
                    <w:rFonts w:ascii="Tahoma"/>
                    <w:b/>
                    <w:spacing w:val="-59"/>
                    <w:w w:val="95"/>
                  </w:rPr>
                  <w:t xml:space="preserve"> </w:t>
                </w:r>
                <w:r>
                  <w:rPr>
                    <w:rFonts w:ascii="Tahoma"/>
                    <w:b/>
                    <w:w w:val="90"/>
                  </w:rPr>
                  <w:t>Marketing</w:t>
                </w:r>
                <w:r>
                  <w:rPr>
                    <w:rFonts w:ascii="Tahoma"/>
                    <w:b/>
                    <w:spacing w:val="24"/>
                    <w:w w:val="90"/>
                  </w:rPr>
                  <w:t xml:space="preserve"> </w:t>
                </w:r>
                <w:r>
                  <w:rPr>
                    <w:rFonts w:ascii="Tahoma"/>
                    <w:b/>
                    <w:w w:val="90"/>
                  </w:rPr>
                  <w:t>Cloud</w:t>
                </w:r>
                <w:r>
                  <w:rPr>
                    <w:rFonts w:ascii="Tahoma"/>
                    <w:b/>
                    <w:spacing w:val="22"/>
                    <w:w w:val="90"/>
                  </w:rPr>
                  <w:t xml:space="preserve"> </w:t>
                </w:r>
                <w:r>
                  <w:rPr>
                    <w:rFonts w:ascii="Tahoma"/>
                    <w:b/>
                    <w:w w:val="90"/>
                  </w:rPr>
                  <w:t>To</w:t>
                </w:r>
                <w:r>
                  <w:rPr>
                    <w:rFonts w:ascii="Tahoma"/>
                    <w:b/>
                    <w:spacing w:val="23"/>
                    <w:w w:val="90"/>
                  </w:rPr>
                  <w:t xml:space="preserve"> </w:t>
                </w:r>
                <w:proofErr w:type="spellStart"/>
                <w:r>
                  <w:rPr>
                    <w:rFonts w:ascii="Tahoma"/>
                    <w:b/>
                    <w:w w:val="90"/>
                  </w:rPr>
                  <w:t>ThirdPartySftp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314BC"/>
    <w:multiLevelType w:val="hybridMultilevel"/>
    <w:tmpl w:val="5F640A9E"/>
    <w:lvl w:ilvl="0" w:tplc="93B29996">
      <w:start w:val="1"/>
      <w:numFmt w:val="decimal"/>
      <w:lvlText w:val="%1."/>
      <w:lvlJc w:val="left"/>
      <w:pPr>
        <w:ind w:left="333" w:hanging="2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72B4D"/>
        <w:spacing w:val="-1"/>
        <w:w w:val="83"/>
        <w:sz w:val="21"/>
        <w:szCs w:val="21"/>
        <w:lang w:val="en-GB" w:eastAsia="en-US" w:bidi="ar-SA"/>
      </w:rPr>
    </w:lvl>
    <w:lvl w:ilvl="1" w:tplc="A9FCDA2E">
      <w:numFmt w:val="bullet"/>
      <w:lvlText w:val="•"/>
      <w:lvlJc w:val="left"/>
      <w:pPr>
        <w:ind w:left="1229" w:hanging="233"/>
      </w:pPr>
      <w:rPr>
        <w:rFonts w:hint="default"/>
        <w:lang w:val="en-GB" w:eastAsia="en-US" w:bidi="ar-SA"/>
      </w:rPr>
    </w:lvl>
    <w:lvl w:ilvl="2" w:tplc="A680E506">
      <w:numFmt w:val="bullet"/>
      <w:lvlText w:val="•"/>
      <w:lvlJc w:val="left"/>
      <w:pPr>
        <w:ind w:left="2119" w:hanging="233"/>
      </w:pPr>
      <w:rPr>
        <w:rFonts w:hint="default"/>
        <w:lang w:val="en-GB" w:eastAsia="en-US" w:bidi="ar-SA"/>
      </w:rPr>
    </w:lvl>
    <w:lvl w:ilvl="3" w:tplc="A7A4C1E0">
      <w:numFmt w:val="bullet"/>
      <w:lvlText w:val="•"/>
      <w:lvlJc w:val="left"/>
      <w:pPr>
        <w:ind w:left="3009" w:hanging="233"/>
      </w:pPr>
      <w:rPr>
        <w:rFonts w:hint="default"/>
        <w:lang w:val="en-GB" w:eastAsia="en-US" w:bidi="ar-SA"/>
      </w:rPr>
    </w:lvl>
    <w:lvl w:ilvl="4" w:tplc="624A1E70">
      <w:numFmt w:val="bullet"/>
      <w:lvlText w:val="•"/>
      <w:lvlJc w:val="left"/>
      <w:pPr>
        <w:ind w:left="3899" w:hanging="233"/>
      </w:pPr>
      <w:rPr>
        <w:rFonts w:hint="default"/>
        <w:lang w:val="en-GB" w:eastAsia="en-US" w:bidi="ar-SA"/>
      </w:rPr>
    </w:lvl>
    <w:lvl w:ilvl="5" w:tplc="363E64E0">
      <w:numFmt w:val="bullet"/>
      <w:lvlText w:val="•"/>
      <w:lvlJc w:val="left"/>
      <w:pPr>
        <w:ind w:left="4789" w:hanging="233"/>
      </w:pPr>
      <w:rPr>
        <w:rFonts w:hint="default"/>
        <w:lang w:val="en-GB" w:eastAsia="en-US" w:bidi="ar-SA"/>
      </w:rPr>
    </w:lvl>
    <w:lvl w:ilvl="6" w:tplc="4FAAC5BC">
      <w:numFmt w:val="bullet"/>
      <w:lvlText w:val="•"/>
      <w:lvlJc w:val="left"/>
      <w:pPr>
        <w:ind w:left="5679" w:hanging="233"/>
      </w:pPr>
      <w:rPr>
        <w:rFonts w:hint="default"/>
        <w:lang w:val="en-GB" w:eastAsia="en-US" w:bidi="ar-SA"/>
      </w:rPr>
    </w:lvl>
    <w:lvl w:ilvl="7" w:tplc="5C1AC5BE">
      <w:numFmt w:val="bullet"/>
      <w:lvlText w:val="•"/>
      <w:lvlJc w:val="left"/>
      <w:pPr>
        <w:ind w:left="6569" w:hanging="233"/>
      </w:pPr>
      <w:rPr>
        <w:rFonts w:hint="default"/>
        <w:lang w:val="en-GB" w:eastAsia="en-US" w:bidi="ar-SA"/>
      </w:rPr>
    </w:lvl>
    <w:lvl w:ilvl="8" w:tplc="7D745470">
      <w:numFmt w:val="bullet"/>
      <w:lvlText w:val="•"/>
      <w:lvlJc w:val="left"/>
      <w:pPr>
        <w:ind w:left="7459" w:hanging="233"/>
      </w:pPr>
      <w:rPr>
        <w:rFonts w:hint="default"/>
        <w:lang w:val="en-GB" w:eastAsia="en-US" w:bidi="ar-SA"/>
      </w:rPr>
    </w:lvl>
  </w:abstractNum>
  <w:abstractNum w:abstractNumId="1" w15:restartNumberingAfterBreak="0">
    <w:nsid w:val="60322D1C"/>
    <w:multiLevelType w:val="multilevel"/>
    <w:tmpl w:val="2D0EBD90"/>
    <w:lvl w:ilvl="0">
      <w:start w:val="1"/>
      <w:numFmt w:val="decimal"/>
      <w:lvlText w:val="%1"/>
      <w:lvlJc w:val="left"/>
      <w:pPr>
        <w:ind w:left="952" w:hanging="852"/>
        <w:jc w:val="left"/>
      </w:pPr>
      <w:rPr>
        <w:rFonts w:ascii="Tahoma" w:eastAsia="Tahoma" w:hAnsi="Tahoma" w:cs="Tahoma" w:hint="default"/>
        <w:b/>
        <w:bCs/>
        <w:i w:val="0"/>
        <w:iCs w:val="0"/>
        <w:color w:val="217AB1"/>
        <w:w w:val="87"/>
        <w:sz w:val="32"/>
        <w:szCs w:val="32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52" w:hanging="852"/>
        <w:jc w:val="left"/>
      </w:pPr>
      <w:rPr>
        <w:rFonts w:ascii="Tahoma" w:eastAsia="Tahoma" w:hAnsi="Tahoma" w:cs="Tahoma" w:hint="default"/>
        <w:b/>
        <w:bCs/>
        <w:i w:val="0"/>
        <w:iCs w:val="0"/>
        <w:color w:val="172B4D"/>
        <w:spacing w:val="-3"/>
        <w:w w:val="88"/>
        <w:sz w:val="30"/>
        <w:szCs w:val="30"/>
        <w:lang w:val="en-GB" w:eastAsia="en-US" w:bidi="ar-SA"/>
      </w:rPr>
    </w:lvl>
    <w:lvl w:ilvl="2">
      <w:numFmt w:val="bullet"/>
      <w:lvlText w:val="•"/>
      <w:lvlJc w:val="left"/>
      <w:pPr>
        <w:ind w:left="2615" w:hanging="852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443" w:hanging="85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71" w:hanging="85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099" w:hanging="85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27" w:hanging="85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755" w:hanging="85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83" w:hanging="852"/>
      </w:pPr>
      <w:rPr>
        <w:rFonts w:hint="default"/>
        <w:lang w:val="en-GB" w:eastAsia="en-US" w:bidi="ar-SA"/>
      </w:rPr>
    </w:lvl>
  </w:abstractNum>
  <w:abstractNum w:abstractNumId="2" w15:restartNumberingAfterBreak="0">
    <w:nsid w:val="61B538E5"/>
    <w:multiLevelType w:val="multilevel"/>
    <w:tmpl w:val="EEE67ADC"/>
    <w:lvl w:ilvl="0">
      <w:start w:val="1"/>
      <w:numFmt w:val="decimal"/>
      <w:lvlText w:val="%1"/>
      <w:lvlJc w:val="left"/>
      <w:pPr>
        <w:ind w:left="662" w:hanging="562"/>
        <w:jc w:val="left"/>
      </w:pPr>
      <w:rPr>
        <w:rFonts w:ascii="Tahoma" w:eastAsia="Tahoma" w:hAnsi="Tahoma" w:cs="Tahoma" w:hint="default"/>
        <w:b/>
        <w:bCs/>
        <w:i w:val="0"/>
        <w:iCs w:val="0"/>
        <w:color w:val="585858"/>
        <w:w w:val="87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40" w:hanging="56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72B4D"/>
        <w:spacing w:val="-4"/>
        <w:w w:val="76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1862" w:hanging="562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84" w:hanging="56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706" w:hanging="56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28" w:hanging="56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550" w:hanging="56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472" w:hanging="56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394" w:hanging="562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C2E"/>
    <w:rsid w:val="001C29FC"/>
    <w:rsid w:val="00601858"/>
    <w:rsid w:val="00650BF0"/>
    <w:rsid w:val="00982B36"/>
    <w:rsid w:val="009C11E6"/>
    <w:rsid w:val="00E62C2E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01ACA57"/>
  <w15:docId w15:val="{056C550D-942F-4298-A21C-07B4E6CE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before="101"/>
      <w:ind w:left="952" w:hanging="853"/>
      <w:outlineLvl w:val="0"/>
    </w:pPr>
    <w:rPr>
      <w:rFonts w:ascii="Tahoma" w:eastAsia="Tahoma" w:hAnsi="Tahoma" w:cs="Tahom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5"/>
      <w:ind w:left="952" w:hanging="853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102"/>
      <w:ind w:left="100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58" w:right="6219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00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23"/>
      <w:ind w:left="100" w:right="114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5"/>
      <w:ind w:left="662" w:hanging="562"/>
    </w:pPr>
    <w:rPr>
      <w:rFonts w:ascii="Tahoma" w:eastAsia="Tahoma" w:hAnsi="Tahoma" w:cs="Tahoma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940" w:hanging="563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01"/>
      <w:ind w:left="952" w:hanging="853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2"/>
    </w:pPr>
  </w:style>
  <w:style w:type="paragraph" w:styleId="Header">
    <w:name w:val="header"/>
    <w:basedOn w:val="Normal"/>
    <w:link w:val="HeaderChar"/>
    <w:uiPriority w:val="99"/>
    <w:unhideWhenUsed/>
    <w:rsid w:val="009C1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1E6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1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1E6"/>
    <w:rPr>
      <w:rFonts w:ascii="Verdana" w:eastAsia="Verdana" w:hAnsi="Verdana" w:cs="Verdana"/>
      <w:lang w:val="en-GB"/>
    </w:rPr>
  </w:style>
  <w:style w:type="character" w:styleId="Hyperlink">
    <w:name w:val="Hyperlink"/>
    <w:basedOn w:val="DefaultParagraphFont"/>
    <w:uiPriority w:val="99"/>
    <w:unhideWhenUsed/>
    <w:rsid w:val="00FB6B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4C"/>
    <w:rPr>
      <w:rFonts w:ascii="Segoe UI" w:eastAsia="Verdan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loitte.com" TargetMode="External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9</Pages>
  <Words>687</Words>
  <Characters>3918</Characters>
  <Application>Microsoft Office Word</Application>
  <DocSecurity>0</DocSecurity>
  <Lines>32</Lines>
  <Paragraphs>9</Paragraphs>
  <ScaleCrop>false</ScaleCrop>
  <Company>Deloitte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stalanki</dc:creator>
  <cp:lastModifiedBy>Latif, Muhammad N</cp:lastModifiedBy>
  <cp:revision>4</cp:revision>
  <cp:lastPrinted>2021-05-07T08:13:00Z</cp:lastPrinted>
  <dcterms:created xsi:type="dcterms:W3CDTF">2021-05-06T14:25:00Z</dcterms:created>
  <dcterms:modified xsi:type="dcterms:W3CDTF">2021-06-01T09:52:00Z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2021-05-06T00:00:00Z</vt:filetime>
  </property>
  <property fmtid="{D5CDD505-2E9C-101B-9397-08002B2CF9AE}" pid="5" name="MSIP_Label_ea60d57e-af5b-4752-ac57-3e4f28ca11dc_Enabled">
    <vt:lpwstr>true</vt:lpwstr>
  </property>
  <property fmtid="{D5CDD505-2E9C-101B-9397-08002B2CF9AE}" pid="6" name="MSIP_Label_ea60d57e-af5b-4752-ac57-3e4f28ca11dc_SetDate">
    <vt:lpwstr>2021-05-06T14:52:01Z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iteId">
    <vt:lpwstr>36da45f1-dd2c-4d1f-af13-5abe46b99921</vt:lpwstr>
  </property>
  <property fmtid="{D5CDD505-2E9C-101B-9397-08002B2CF9AE}" pid="10" name="MSIP_Label_ea60d57e-af5b-4752-ac57-3e4f28ca11dc_ActionId">
    <vt:lpwstr>40def80f-fa14-4fff-a676-82384b1a3d17</vt:lpwstr>
  </property>
  <property fmtid="{D5CDD505-2E9C-101B-9397-08002B2CF9AE}" pid="11" name="MSIP_Label_ea60d57e-af5b-4752-ac57-3e4f28ca11dc_ContentBits">
    <vt:lpwstr>0</vt:lpwstr>
  </property>
</Properties>
</file>