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F5487" w14:textId="7083909E" w:rsidR="000A3F23" w:rsidRPr="00C87EDD" w:rsidRDefault="00CB1C48">
      <w:pPr>
        <w:spacing w:after="54" w:line="259" w:lineRule="auto"/>
        <w:ind w:left="0" w:firstLine="0"/>
        <w:rPr>
          <w:lang w:val="en-US"/>
        </w:rPr>
      </w:pPr>
      <w:r w:rsidRPr="00C87EDD">
        <w:rPr>
          <w:color w:val="000000"/>
          <w:sz w:val="20"/>
          <w:lang w:val="en-US"/>
        </w:rPr>
        <w:t xml:space="preserve">INTEGRATION GUIDE | </w:t>
      </w:r>
      <w:r w:rsidR="00882BFA">
        <w:rPr>
          <w:color w:val="000000"/>
          <w:sz w:val="20"/>
          <w:lang w:val="en-US"/>
        </w:rPr>
        <w:t>Public</w:t>
      </w:r>
    </w:p>
    <w:p w14:paraId="6E2A9150" w14:textId="34DE41B4" w:rsidR="000A3F23" w:rsidRPr="00C87EDD" w:rsidRDefault="00882BFA">
      <w:pPr>
        <w:spacing w:after="917" w:line="259" w:lineRule="auto"/>
        <w:ind w:left="0" w:firstLine="0"/>
        <w:rPr>
          <w:lang w:val="en-US"/>
        </w:rPr>
      </w:pPr>
      <w:r>
        <w:rPr>
          <w:color w:val="000000"/>
          <w:sz w:val="20"/>
          <w:lang w:val="en-US"/>
        </w:rPr>
        <w:t>2023</w:t>
      </w:r>
      <w:r w:rsidR="00CB1C48" w:rsidRPr="00C87EDD">
        <w:rPr>
          <w:color w:val="000000"/>
          <w:sz w:val="20"/>
          <w:lang w:val="en-US"/>
        </w:rPr>
        <w:t>-09-0</w:t>
      </w:r>
      <w:r>
        <w:rPr>
          <w:color w:val="000000"/>
          <w:sz w:val="20"/>
          <w:lang w:val="en-US"/>
        </w:rPr>
        <w:t>4</w:t>
      </w:r>
    </w:p>
    <w:p w14:paraId="721594D5" w14:textId="7E62FBFD" w:rsidR="000A3F23" w:rsidRPr="00C87EDD" w:rsidRDefault="00882BFA">
      <w:pPr>
        <w:spacing w:after="0"/>
        <w:ind w:left="-5"/>
        <w:rPr>
          <w:lang w:val="en-US"/>
        </w:rPr>
      </w:pPr>
      <w:r>
        <w:rPr>
          <w:b/>
          <w:color w:val="000000"/>
          <w:sz w:val="44"/>
          <w:lang w:val="en-US"/>
        </w:rPr>
        <w:t>BN MT to AAS</w:t>
      </w:r>
      <w:r w:rsidR="00CB1C48" w:rsidRPr="00C87EDD">
        <w:rPr>
          <w:b/>
          <w:color w:val="000000"/>
          <w:sz w:val="44"/>
          <w:lang w:val="en-US"/>
        </w:rPr>
        <w:t xml:space="preserve"> - SAP Cloud Platform </w:t>
      </w:r>
    </w:p>
    <w:p w14:paraId="40FBA970" w14:textId="77777777" w:rsidR="000A3F23" w:rsidRPr="00C87EDD" w:rsidRDefault="00CB1C48">
      <w:pPr>
        <w:spacing w:after="2681"/>
        <w:ind w:left="-5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45CFA0" wp14:editId="443AFA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532800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532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5A41922" wp14:editId="2364E22E">
                <wp:simplePos x="0" y="0"/>
                <wp:positionH relativeFrom="page">
                  <wp:posOffset>194800</wp:posOffset>
                </wp:positionH>
                <wp:positionV relativeFrom="page">
                  <wp:posOffset>8429072</wp:posOffset>
                </wp:positionV>
                <wp:extent cx="66198" cy="1848929"/>
                <wp:effectExtent l="0" t="0" r="0" b="0"/>
                <wp:wrapSquare wrapText="bothSides"/>
                <wp:docPr id="11425" name="Group 1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" cy="1848929"/>
                          <a:chOff x="0" y="0"/>
                          <a:chExt cx="66198" cy="1848929"/>
                        </a:xfrm>
                      </wpg:grpSpPr>
                      <wps:wsp>
                        <wps:cNvPr id="13" name="Rectangle 13"/>
                        <wps:cNvSpPr/>
                        <wps:spPr>
                          <a:xfrm rot="-5399999">
                            <a:off x="7579" y="1768466"/>
                            <a:ext cx="72885" cy="88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9A632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5399999">
                            <a:off x="-430911" y="1275174"/>
                            <a:ext cx="949866" cy="88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F61E9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2018 SAP SE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an SAP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5399999">
                            <a:off x="-99846" y="892053"/>
                            <a:ext cx="287738" cy="88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C33E4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</w:rPr>
                                <w:t>affiliate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5399999">
                            <a:off x="-530229" y="245263"/>
                            <a:ext cx="1148504" cy="88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B3207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</w:rPr>
                                <w:t>company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. All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</w:rPr>
                                <w:t>rights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</w:rPr>
                                <w:t>reserved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41922" id="Group 11425" o:spid="_x0000_s1026" style="position:absolute;left:0;text-align:left;margin-left:15.35pt;margin-top:663.7pt;width:5.2pt;height:145.6pt;z-index:251658241;mso-position-horizontal-relative:page;mso-position-vertical-relative:page" coordsize="661,18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">
                <v:rect id="Rectangle 13" o:spid="_x0000_s1027" style="position:absolute;left:75;top:17685;width:729;height:8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<v:textbox inset="0,0,0,0">
                    <w:txbxContent>
                      <w:p w14:paraId="04C9A632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©</w:t>
                        </w:r>
                      </w:p>
                    </w:txbxContent>
                  </v:textbox>
                </v:rect>
                <v:rect id="Rectangle 14" o:spid="_x0000_s1028" style="position:absolute;left:-4310;top:12752;width:9499;height:8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<v:textbox inset="0,0,0,0">
                    <w:txbxContent>
                      <w:p w14:paraId="6D2F61E9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 2018 SAP SE </w:t>
                        </w:r>
                        <w:proofErr w:type="spellStart"/>
                        <w:r>
                          <w:rPr>
                            <w:color w:val="000000"/>
                            <w:sz w:val="10"/>
                          </w:rPr>
                          <w:t>or</w:t>
                        </w:r>
                        <w:proofErr w:type="spellEnd"/>
                        <w:r>
                          <w:rPr>
                            <w:color w:val="000000"/>
                            <w:sz w:val="10"/>
                          </w:rPr>
                          <w:t xml:space="preserve"> an SAP </w:t>
                        </w:r>
                      </w:p>
                    </w:txbxContent>
                  </v:textbox>
                </v:rect>
                <v:rect id="Rectangle 15" o:spid="_x0000_s1029" style="position:absolute;left:-999;top:8921;width:2877;height:8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<v:textbox inset="0,0,0,0">
                    <w:txbxContent>
                      <w:p w14:paraId="2A8C33E4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000000"/>
                            <w:sz w:val="10"/>
                          </w:rPr>
                          <w:t>affiliate</w:t>
                        </w:r>
                        <w:proofErr w:type="spellEnd"/>
                      </w:p>
                    </w:txbxContent>
                  </v:textbox>
                </v:rect>
                <v:rect id="Rectangle 16" o:spid="_x0000_s1030" style="position:absolute;left:-5302;top:2453;width:11484;height:8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" filled="f" stroked="f">
                  <v:textbox inset="0,0,0,0">
                    <w:txbxContent>
                      <w:p w14:paraId="69AB3207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0"/>
                          </w:rPr>
                          <w:t>company</w:t>
                        </w:r>
                        <w:proofErr w:type="spellEnd"/>
                        <w:r>
                          <w:rPr>
                            <w:color w:val="000000"/>
                            <w:sz w:val="10"/>
                          </w:rPr>
                          <w:t xml:space="preserve">. All </w:t>
                        </w:r>
                        <w:proofErr w:type="spellStart"/>
                        <w:r>
                          <w:rPr>
                            <w:color w:val="000000"/>
                            <w:sz w:val="10"/>
                          </w:rPr>
                          <w:t>rights</w:t>
                        </w:r>
                        <w:proofErr w:type="spellEnd"/>
                        <w:r>
                          <w:rPr>
                            <w:color w:val="00000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0"/>
                          </w:rPr>
                          <w:t>reserved</w:t>
                        </w:r>
                        <w:proofErr w:type="spellEnd"/>
                        <w:r>
                          <w:rPr>
                            <w:color w:val="000000"/>
                            <w:sz w:val="10"/>
                          </w:rPr>
                          <w:t>.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C87EDD">
        <w:rPr>
          <w:b/>
          <w:color w:val="000000"/>
          <w:sz w:val="44"/>
          <w:lang w:val="en-US"/>
        </w:rPr>
        <w:t>Integration Guide</w:t>
      </w:r>
    </w:p>
    <w:p w14:paraId="11A0037C" w14:textId="77777777" w:rsidR="000A3F23" w:rsidRPr="00C87EDD" w:rsidRDefault="00CB1C48">
      <w:pPr>
        <w:spacing w:after="0" w:line="259" w:lineRule="auto"/>
        <w:ind w:left="0" w:right="-717" w:firstLine="0"/>
        <w:jc w:val="right"/>
        <w:rPr>
          <w:lang w:val="en-US"/>
        </w:rPr>
      </w:pPr>
      <w:r w:rsidRPr="00C87EDD">
        <w:rPr>
          <w:b/>
          <w:color w:val="000000"/>
          <w:sz w:val="24"/>
          <w:lang w:val="en-US"/>
        </w:rPr>
        <w:t xml:space="preserve">THE BEST RUN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045B45B" wp14:editId="3D25095C">
                <wp:extent cx="723592" cy="357436"/>
                <wp:effectExtent l="0" t="0" r="0" b="0"/>
                <wp:docPr id="11429" name="Group 1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92" cy="357436"/>
                          <a:chOff x="0" y="0"/>
                          <a:chExt cx="723592" cy="357436"/>
                        </a:xfrm>
                      </wpg:grpSpPr>
                      <pic:pic xmlns:pic="http://schemas.openxmlformats.org/drawingml/2006/picture">
                        <pic:nvPicPr>
                          <pic:cNvPr id="15046" name="Picture 150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-3387"/>
                            <a:ext cx="7284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7" name="Picture 150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66716"/>
                            <a:ext cx="66141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8" name="Picture 150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152060"/>
                            <a:ext cx="57607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9" name="Picture 150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229276"/>
                            <a:ext cx="4968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0" name="Picture 150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298364"/>
                            <a:ext cx="429768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9730" y="63560"/>
                            <a:ext cx="255054" cy="22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54" h="229074">
                                <a:moveTo>
                                  <a:pt x="88755" y="0"/>
                                </a:moveTo>
                                <a:lnTo>
                                  <a:pt x="88906" y="0"/>
                                </a:lnTo>
                                <a:cubicBezTo>
                                  <a:pt x="114924" y="30"/>
                                  <a:pt x="146674" y="7421"/>
                                  <a:pt x="169660" y="19114"/>
                                </a:cubicBezTo>
                                <a:lnTo>
                                  <a:pt x="144893" y="62238"/>
                                </a:lnTo>
                                <a:cubicBezTo>
                                  <a:pt x="119717" y="50096"/>
                                  <a:pt x="107067" y="48939"/>
                                  <a:pt x="92720" y="48178"/>
                                </a:cubicBezTo>
                                <a:cubicBezTo>
                                  <a:pt x="71380" y="47028"/>
                                  <a:pt x="60608" y="54673"/>
                                  <a:pt x="60448" y="62903"/>
                                </a:cubicBezTo>
                                <a:cubicBezTo>
                                  <a:pt x="60259" y="72929"/>
                                  <a:pt x="80638" y="82001"/>
                                  <a:pt x="99845" y="88168"/>
                                </a:cubicBezTo>
                                <a:cubicBezTo>
                                  <a:pt x="128931" y="97421"/>
                                  <a:pt x="165902" y="109763"/>
                                  <a:pt x="171563" y="145504"/>
                                </a:cubicBezTo>
                                <a:lnTo>
                                  <a:pt x="224733" y="3758"/>
                                </a:lnTo>
                                <a:lnTo>
                                  <a:pt x="255054" y="3758"/>
                                </a:lnTo>
                                <a:lnTo>
                                  <a:pt x="255054" y="73552"/>
                                </a:lnTo>
                                <a:lnTo>
                                  <a:pt x="255036" y="73552"/>
                                </a:lnTo>
                                <a:lnTo>
                                  <a:pt x="232442" y="144838"/>
                                </a:lnTo>
                                <a:lnTo>
                                  <a:pt x="255054" y="148793"/>
                                </a:lnTo>
                                <a:lnTo>
                                  <a:pt x="255054" y="198266"/>
                                </a:lnTo>
                                <a:lnTo>
                                  <a:pt x="217215" y="192264"/>
                                </a:lnTo>
                                <a:lnTo>
                                  <a:pt x="206346" y="225318"/>
                                </a:lnTo>
                                <a:lnTo>
                                  <a:pt x="141591" y="225318"/>
                                </a:lnTo>
                                <a:lnTo>
                                  <a:pt x="148743" y="206222"/>
                                </a:lnTo>
                                <a:cubicBezTo>
                                  <a:pt x="147888" y="206980"/>
                                  <a:pt x="147055" y="207734"/>
                                  <a:pt x="146130" y="208465"/>
                                </a:cubicBezTo>
                                <a:cubicBezTo>
                                  <a:pt x="130002" y="221452"/>
                                  <a:pt x="109810" y="228582"/>
                                  <a:pt x="84791" y="229032"/>
                                </a:cubicBezTo>
                                <a:lnTo>
                                  <a:pt x="81093" y="229074"/>
                                </a:lnTo>
                                <a:cubicBezTo>
                                  <a:pt x="52353" y="229074"/>
                                  <a:pt x="24185" y="221140"/>
                                  <a:pt x="397" y="207609"/>
                                </a:cubicBezTo>
                                <a:lnTo>
                                  <a:pt x="22415" y="163877"/>
                                </a:lnTo>
                                <a:cubicBezTo>
                                  <a:pt x="46270" y="177971"/>
                                  <a:pt x="61247" y="181136"/>
                                  <a:pt x="81437" y="180709"/>
                                </a:cubicBezTo>
                                <a:cubicBezTo>
                                  <a:pt x="91903" y="180513"/>
                                  <a:pt x="99485" y="178601"/>
                                  <a:pt x="104414" y="173513"/>
                                </a:cubicBezTo>
                                <a:cubicBezTo>
                                  <a:pt x="107389" y="170378"/>
                                  <a:pt x="108958" y="166519"/>
                                  <a:pt x="109104" y="162385"/>
                                </a:cubicBezTo>
                                <a:cubicBezTo>
                                  <a:pt x="109293" y="151012"/>
                                  <a:pt x="93143" y="145684"/>
                                  <a:pt x="73350" y="139552"/>
                                </a:cubicBezTo>
                                <a:cubicBezTo>
                                  <a:pt x="57307" y="134579"/>
                                  <a:pt x="39107" y="127818"/>
                                  <a:pt x="24875" y="117380"/>
                                </a:cubicBezTo>
                                <a:cubicBezTo>
                                  <a:pt x="8022" y="105006"/>
                                  <a:pt x="0" y="89485"/>
                                  <a:pt x="398" y="67615"/>
                                </a:cubicBezTo>
                                <a:cubicBezTo>
                                  <a:pt x="645" y="51717"/>
                                  <a:pt x="6529" y="37347"/>
                                  <a:pt x="17454" y="26033"/>
                                </a:cubicBezTo>
                                <a:cubicBezTo>
                                  <a:pt x="33127" y="9830"/>
                                  <a:pt x="58415" y="0"/>
                                  <a:pt x="88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64785" y="67318"/>
                            <a:ext cx="180135" cy="2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5" h="221562">
                                <a:moveTo>
                                  <a:pt x="0" y="0"/>
                                </a:moveTo>
                                <a:lnTo>
                                  <a:pt x="31423" y="0"/>
                                </a:lnTo>
                                <a:lnTo>
                                  <a:pt x="93694" y="169495"/>
                                </a:lnTo>
                                <a:lnTo>
                                  <a:pt x="93694" y="0"/>
                                </a:lnTo>
                                <a:lnTo>
                                  <a:pt x="164979" y="44"/>
                                </a:lnTo>
                                <a:lnTo>
                                  <a:pt x="180135" y="1622"/>
                                </a:lnTo>
                                <a:lnTo>
                                  <a:pt x="180135" y="49202"/>
                                </a:lnTo>
                                <a:lnTo>
                                  <a:pt x="169163" y="46672"/>
                                </a:lnTo>
                                <a:lnTo>
                                  <a:pt x="153461" y="46672"/>
                                </a:lnTo>
                                <a:lnTo>
                                  <a:pt x="153461" y="104115"/>
                                </a:lnTo>
                                <a:lnTo>
                                  <a:pt x="169163" y="104115"/>
                                </a:lnTo>
                                <a:lnTo>
                                  <a:pt x="180135" y="101544"/>
                                </a:lnTo>
                                <a:lnTo>
                                  <a:pt x="180135" y="152619"/>
                                </a:lnTo>
                                <a:lnTo>
                                  <a:pt x="176487" y="153125"/>
                                </a:lnTo>
                                <a:lnTo>
                                  <a:pt x="153460" y="153125"/>
                                </a:lnTo>
                                <a:lnTo>
                                  <a:pt x="153460" y="221562"/>
                                </a:lnTo>
                                <a:lnTo>
                                  <a:pt x="47853" y="221562"/>
                                </a:lnTo>
                                <a:lnTo>
                                  <a:pt x="37378" y="188833"/>
                                </a:lnTo>
                                <a:cubicBezTo>
                                  <a:pt x="26207" y="192490"/>
                                  <a:pt x="13604" y="194544"/>
                                  <a:pt x="226" y="194544"/>
                                </a:cubicBezTo>
                                <a:lnTo>
                                  <a:pt x="0" y="194508"/>
                                </a:lnTo>
                                <a:lnTo>
                                  <a:pt x="0" y="145035"/>
                                </a:lnTo>
                                <a:lnTo>
                                  <a:pt x="228" y="145075"/>
                                </a:lnTo>
                                <a:cubicBezTo>
                                  <a:pt x="8321" y="145075"/>
                                  <a:pt x="15938" y="143651"/>
                                  <a:pt x="22613" y="141281"/>
                                </a:cubicBezTo>
                                <a:lnTo>
                                  <a:pt x="410" y="69794"/>
                                </a:lnTo>
                                <a:lnTo>
                                  <a:pt x="0" y="69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4919" y="68940"/>
                            <a:ext cx="84959" cy="150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59" h="150997">
                                <a:moveTo>
                                  <a:pt x="0" y="0"/>
                                </a:moveTo>
                                <a:lnTo>
                                  <a:pt x="29227" y="3044"/>
                                </a:lnTo>
                                <a:cubicBezTo>
                                  <a:pt x="66963" y="12355"/>
                                  <a:pt x="84959" y="35940"/>
                                  <a:pt x="84958" y="75636"/>
                                </a:cubicBezTo>
                                <a:cubicBezTo>
                                  <a:pt x="84958" y="111269"/>
                                  <a:pt x="66436" y="136127"/>
                                  <a:pt x="33686" y="146330"/>
                                </a:cubicBezTo>
                                <a:lnTo>
                                  <a:pt x="0" y="150997"/>
                                </a:lnTo>
                                <a:lnTo>
                                  <a:pt x="0" y="99922"/>
                                </a:lnTo>
                                <a:lnTo>
                                  <a:pt x="15704" y="96241"/>
                                </a:lnTo>
                                <a:cubicBezTo>
                                  <a:pt x="22498" y="91732"/>
                                  <a:pt x="26673" y="84456"/>
                                  <a:pt x="26673" y="73392"/>
                                </a:cubicBezTo>
                                <a:cubicBezTo>
                                  <a:pt x="26673" y="62699"/>
                                  <a:pt x="22498" y="55613"/>
                                  <a:pt x="15704" y="51201"/>
                                </a:cubicBezTo>
                                <a:lnTo>
                                  <a:pt x="0" y="47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03561" id="Group 11429" o:spid="_x0000_s1026" style="width:57pt;height:28.15pt;mso-position-horizontal-relative:char;mso-position-vertical-relative:line" coordsize="7235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46" o:spid="_x0000_s1027" type="#_x0000_t75" style="position:absolute;left:-50;top:-33;width:7283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">
                  <v:imagedata r:id="rId13" o:title=""/>
                </v:shape>
                <v:shape id="Picture 15047" o:spid="_x0000_s1028" type="#_x0000_t75" style="position:absolute;left:-50;top:667;width:661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">
                  <v:imagedata r:id="rId14" o:title=""/>
                </v:shape>
                <v:shape id="Picture 15048" o:spid="_x0000_s1029" type="#_x0000_t75" style="position:absolute;left:-50;top:1520;width:5759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">
                  <v:imagedata r:id="rId15" o:title=""/>
                </v:shape>
                <v:shape id="Picture 15049" o:spid="_x0000_s1030" type="#_x0000_t75" style="position:absolute;left:-50;top:2292;width:496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">
                  <v:imagedata r:id="rId16" o:title=""/>
                </v:shape>
                <v:shape id="Picture 15050" o:spid="_x0000_s1031" type="#_x0000_t75" style="position:absolute;left:-50;top:2983;width:4296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">
                  <v:imagedata r:id="rId17" o:title=""/>
                </v:shape>
                <v:shape id="Shape 24" o:spid="_x0000_s1032" style="position:absolute;left:97;top:635;width:2550;height:2291;visibility:visible;mso-wrap-style:square;v-text-anchor:top" coordsize="255054,22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" path="m88755,r151,c114924,30,146674,7421,169660,19114l144893,62238c119717,50096,107067,48939,92720,48178,71380,47028,60608,54673,60448,62903v-189,10026,20190,19098,39397,25265c128931,97421,165902,109763,171563,145504l224733,3758r30321,l255054,73552r-18,l232442,144838r22612,3955l255054,198266r-37839,-6002l206346,225318r-64755,l148743,206222v-855,758,-1688,1512,-2613,2243c130002,221452,109810,228582,84791,229032r-3698,42c52353,229074,24185,221140,397,207609l22415,163877v23855,14094,38832,17259,59022,16832c91903,180513,99485,178601,104414,173513v2975,-3135,4544,-6994,4690,-11128c109293,151012,93143,145684,73350,139552,57307,134579,39107,127818,24875,117380,8022,105006,,89485,398,67615,645,51717,6529,37347,17454,26033,33127,9830,58415,,88755,xe" stroked="f" strokeweight="0">
                  <v:stroke miterlimit="83231f" joinstyle="miter"/>
                  <v:path arrowok="t" textboxrect="0,0,255054,229074"/>
                </v:shape>
                <v:shape id="Shape 25" o:spid="_x0000_s1033" style="position:absolute;left:2647;top:673;width:1802;height:2215;visibility:visible;mso-wrap-style:square;v-text-anchor:top" coordsize="180135,22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" path="m,l31423,,93694,169495,93694,r71285,44l180135,1622r,47580l169163,46672r-15702,l153461,104115r15702,l180135,101544r,51075l176487,153125r-23027,l153460,221562r-105607,l37378,188833v-11171,3657,-23774,5711,-37152,5711l,194508,,145035r228,40c8321,145075,15938,143651,22613,141281l410,69794r-410,l,xe" stroked="f" strokeweight="0">
                  <v:stroke miterlimit="83231f" joinstyle="miter"/>
                  <v:path arrowok="t" textboxrect="0,0,180135,221562"/>
                </v:shape>
                <v:shape id="Shape 26" o:spid="_x0000_s1034" style="position:absolute;left:4449;top:689;width:849;height:1510;visibility:visible;mso-wrap-style:square;v-text-anchor:top" coordsize="84959,15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" path="m,l29227,3044v37736,9311,55732,32896,55731,72592c84958,111269,66436,136127,33686,146330l,150997,,99922,15704,96241c22498,91732,26673,84456,26673,73392v,-10693,-4175,-17779,-10969,-22191l,47580,,xe" stroked="f" strokeweight="0">
                  <v:stroke miterlimit="83231f" joinstyle="miter"/>
                  <v:path arrowok="t" textboxrect="0,0,84959,150997"/>
                </v:shape>
                <w10:anchorlock/>
              </v:group>
            </w:pict>
          </mc:Fallback>
        </mc:AlternateContent>
      </w:r>
    </w:p>
    <w:sdt>
      <w:sdtPr>
        <w:id w:val="1874734276"/>
        <w:docPartObj>
          <w:docPartGallery w:val="Table of Contents"/>
        </w:docPartObj>
      </w:sdtPr>
      <w:sdtEndPr/>
      <w:sdtContent>
        <w:p w14:paraId="42B25EB3" w14:textId="77777777" w:rsidR="000A3F23" w:rsidRDefault="00CB1C48">
          <w:pPr>
            <w:spacing w:after="717" w:line="353" w:lineRule="auto"/>
            <w:ind w:left="845"/>
          </w:pPr>
          <w:r>
            <w:rPr>
              <w:b/>
              <w:sz w:val="40"/>
            </w:rPr>
            <w:t>Content</w:t>
          </w:r>
        </w:p>
        <w:p w14:paraId="59A9A829" w14:textId="3DFBDE9E" w:rsidR="00872CA7" w:rsidRDefault="00CB1C48">
          <w:pPr>
            <w:pStyle w:val="TOC1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lastRenderedPageBreak/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526934120" w:history="1">
            <w:r w:rsidR="00872CA7" w:rsidRPr="00BA2613">
              <w:rPr>
                <w:rStyle w:val="Hyperlink"/>
                <w:bCs/>
                <w:noProof/>
                <w:u w:color="000000"/>
              </w:rPr>
              <w:t>1</w:t>
            </w:r>
            <w:r w:rsidR="00872CA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Disclaimer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_Toc526934120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2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5CA51D49" w14:textId="3DF20CC4" w:rsidR="00872CA7" w:rsidRDefault="00FB3B8A">
          <w:pPr>
            <w:pStyle w:val="TOC1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6934121" w:history="1">
            <w:r w:rsidR="00872CA7" w:rsidRPr="00BA2613">
              <w:rPr>
                <w:rStyle w:val="Hyperlink"/>
                <w:bCs/>
                <w:noProof/>
                <w:u w:color="000000"/>
              </w:rPr>
              <w:t>2</w:t>
            </w:r>
            <w:r w:rsidR="00872CA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Introduction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_Toc526934121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3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4561650B" w14:textId="69EB4D42" w:rsidR="00872CA7" w:rsidRDefault="00FB3B8A">
          <w:pPr>
            <w:pStyle w:val="TOC1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6934122" w:history="1">
            <w:r w:rsidR="00872CA7" w:rsidRPr="00BA2613">
              <w:rPr>
                <w:rStyle w:val="Hyperlink"/>
                <w:bCs/>
                <w:noProof/>
                <w:u w:color="000000"/>
              </w:rPr>
              <w:t>3</w:t>
            </w:r>
            <w:r w:rsidR="00872CA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Prerequisites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_Toc526934122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4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446E2393" w14:textId="07B5616A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23" w:history="1">
            <w:r w:rsidR="00872CA7" w:rsidRPr="00BA2613">
              <w:rPr>
                <w:rStyle w:val="Hyperlink"/>
                <w:bCs/>
                <w:noProof/>
                <w:u w:color="000000"/>
              </w:rPr>
              <w:t>3.1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Installation of eDocument Solution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_Toc526934123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4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50578A4E" w14:textId="717AD5C4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24" w:history="1">
            <w:r w:rsidR="00872CA7" w:rsidRPr="00BA2613">
              <w:rPr>
                <w:rStyle w:val="Hyperlink"/>
                <w:bCs/>
                <w:noProof/>
                <w:u w:color="000000"/>
              </w:rPr>
              <w:t>3.2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Set Up of Secure Connection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_Toc526934124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4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4961AC40" w14:textId="09F69F53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25" w:history="1">
            <w:r w:rsidR="00872CA7" w:rsidRPr="00BA2613">
              <w:rPr>
                <w:rStyle w:val="Hyperlink"/>
                <w:bCs/>
                <w:noProof/>
                <w:u w:color="000000"/>
                <w:lang w:val="en-US"/>
              </w:rPr>
              <w:t>3.3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  <w:lang w:val="en-US"/>
              </w:rPr>
              <w:t>Set Up SAP Cloud Platform Integration Tenants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_Toc526934125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5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4319EBE4" w14:textId="2547C556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26" w:history="1">
            <w:r w:rsidR="00872CA7" w:rsidRPr="00BA2613">
              <w:rPr>
                <w:rStyle w:val="Hyperlink"/>
                <w:bCs/>
                <w:noProof/>
                <w:u w:color="000000"/>
              </w:rPr>
              <w:t>3.4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Registration at Tax Authorities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_Toc526934126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5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547B5F18" w14:textId="3D6336DA" w:rsidR="00872CA7" w:rsidRDefault="00FB3B8A">
          <w:pPr>
            <w:pStyle w:val="TOC1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6934127" w:history="1">
            <w:r w:rsidR="00872CA7" w:rsidRPr="00BA2613">
              <w:rPr>
                <w:rStyle w:val="Hyperlink"/>
                <w:bCs/>
                <w:noProof/>
                <w:u w:color="000000"/>
              </w:rPr>
              <w:t>4</w:t>
            </w:r>
            <w:r w:rsidR="00872CA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Configuration Steps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_Toc526934127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6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1BFC10AF" w14:textId="236DE5D5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28" w:history="1">
            <w:r w:rsidR="00872CA7" w:rsidRPr="00BA2613">
              <w:rPr>
                <w:rStyle w:val="Hyperlink"/>
                <w:bCs/>
                <w:noProof/>
                <w:u w:color="000000"/>
              </w:rPr>
              <w:t>4.1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General Information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_Toc526934128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6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3018D1CE" w14:textId="4D479F9C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29" w:history="1">
            <w:r w:rsidR="00872CA7" w:rsidRPr="00BA2613">
              <w:rPr>
                <w:rStyle w:val="Hyperlink"/>
                <w:bCs/>
                <w:noProof/>
                <w:u w:color="000000"/>
                <w:lang w:val="en-US"/>
              </w:rPr>
              <w:t>4.2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  <w:lang w:val="en-US"/>
              </w:rPr>
              <w:t>Deploying Key Pairs, Certificates and Credentials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_Toc526934129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6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4335A992" w14:textId="17D94471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30" w:history="1">
            <w:r w:rsidR="00872CA7" w:rsidRPr="00BA2613">
              <w:rPr>
                <w:rStyle w:val="Hyperlink"/>
                <w:bCs/>
                <w:noProof/>
                <w:u w:color="000000"/>
              </w:rPr>
              <w:t>4.3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Copying Integration Flows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_Toc526934130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8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7CB728CB" w14:textId="7D7502DA" w:rsidR="00872CA7" w:rsidRDefault="00FB3B8A">
          <w:pPr>
            <w:pStyle w:val="TOC2"/>
            <w:tabs>
              <w:tab w:val="left" w:pos="15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6934131" w:history="1">
            <w:r w:rsidR="00872CA7" w:rsidRPr="00BA2613">
              <w:rPr>
                <w:rStyle w:val="Hyperlink"/>
                <w:bCs/>
                <w:noProof/>
                <w:u w:color="000000"/>
              </w:rPr>
              <w:t>4.4</w:t>
            </w:r>
            <w:r w:rsidR="00872CA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</w:rPr>
              <w:t>Configuring Integration iFlows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_Toc526934131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8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19A4DD06" w14:textId="50A74391" w:rsidR="00872CA7" w:rsidRDefault="00FB3B8A">
          <w:pPr>
            <w:pStyle w:val="TOC1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6934132" w:history="1">
            <w:r w:rsidR="00872CA7" w:rsidRPr="00BA2613">
              <w:rPr>
                <w:rStyle w:val="Hyperlink"/>
                <w:bCs/>
                <w:noProof/>
                <w:u w:color="000000"/>
                <w:lang w:val="en-US"/>
              </w:rPr>
              <w:t>5</w:t>
            </w:r>
            <w:r w:rsidR="00872CA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  <w:lang w:val="en-US"/>
              </w:rPr>
              <w:t>Configuring SAP S/4HANA cloud communication system.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_Toc526934132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11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64BFEA99" w14:textId="0020FEFD" w:rsidR="00872CA7" w:rsidRDefault="00FB3B8A">
          <w:pPr>
            <w:pStyle w:val="TOC1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6934133" w:history="1">
            <w:r w:rsidR="00872CA7" w:rsidRPr="00BA2613">
              <w:rPr>
                <w:rStyle w:val="Hyperlink"/>
                <w:bCs/>
                <w:noProof/>
                <w:u w:color="000000"/>
                <w:lang w:val="en-US"/>
              </w:rPr>
              <w:t>6</w:t>
            </w:r>
            <w:r w:rsidR="00872CA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872CA7" w:rsidRPr="00BA2613">
              <w:rPr>
                <w:rStyle w:val="Hyperlink"/>
                <w:noProof/>
                <w:lang w:val="en-US"/>
              </w:rPr>
              <w:t>Configuring SAP S/4HANA cloud communication arrangement</w:t>
            </w:r>
            <w:r w:rsidR="00872CA7">
              <w:rPr>
                <w:noProof/>
                <w:webHidden/>
              </w:rPr>
              <w:tab/>
            </w:r>
            <w:r w:rsidR="00872CA7">
              <w:rPr>
                <w:noProof/>
                <w:webHidden/>
              </w:rPr>
              <w:fldChar w:fldCharType="begin"/>
            </w:r>
            <w:r w:rsidR="00872CA7">
              <w:rPr>
                <w:noProof/>
                <w:webHidden/>
              </w:rPr>
              <w:instrText xml:space="preserve"> PAGEREF _Toc526934133 \h </w:instrText>
            </w:r>
            <w:r w:rsidR="00872CA7">
              <w:rPr>
                <w:noProof/>
                <w:webHidden/>
              </w:rPr>
            </w:r>
            <w:r w:rsidR="00872CA7">
              <w:rPr>
                <w:noProof/>
                <w:webHidden/>
              </w:rPr>
              <w:fldChar w:fldCharType="separate"/>
            </w:r>
            <w:r w:rsidR="00872CA7">
              <w:rPr>
                <w:noProof/>
                <w:webHidden/>
              </w:rPr>
              <w:t>15</w:t>
            </w:r>
            <w:r w:rsidR="00872CA7">
              <w:rPr>
                <w:noProof/>
                <w:webHidden/>
              </w:rPr>
              <w:fldChar w:fldCharType="end"/>
            </w:r>
          </w:hyperlink>
        </w:p>
        <w:p w14:paraId="3AB93EA3" w14:textId="076C1D38" w:rsidR="000A3F23" w:rsidRDefault="00CB1C48">
          <w:r>
            <w:fldChar w:fldCharType="end"/>
          </w:r>
        </w:p>
      </w:sdtContent>
    </w:sdt>
    <w:p w14:paraId="6FA4C82E" w14:textId="77777777" w:rsidR="000A3F23" w:rsidRDefault="00CB1C48">
      <w:pPr>
        <w:spacing w:after="405" w:line="259" w:lineRule="auto"/>
        <w:ind w:left="10" w:right="-15"/>
        <w:jc w:val="right"/>
      </w:pPr>
      <w:r>
        <w:rPr>
          <w:b/>
          <w:color w:val="333333"/>
          <w:sz w:val="12"/>
        </w:rPr>
        <w:t>Content</w:t>
      </w:r>
    </w:p>
    <w:p w14:paraId="1FA08C2B" w14:textId="77777777" w:rsidR="000A3F23" w:rsidRDefault="00CB1C48">
      <w:pPr>
        <w:pStyle w:val="Heading1"/>
        <w:ind w:left="1685" w:hanging="850"/>
      </w:pPr>
      <w:bookmarkStart w:id="0" w:name="_Toc526934120"/>
      <w:r>
        <w:t>Disclaimer</w:t>
      </w:r>
      <w:bookmarkEnd w:id="0"/>
    </w:p>
    <w:p w14:paraId="6D2E000C" w14:textId="5E65692F" w:rsidR="000A3F23" w:rsidRPr="00C87EDD" w:rsidRDefault="00CB1C48">
      <w:pPr>
        <w:spacing w:after="8017"/>
        <w:rPr>
          <w:lang w:val="en-US"/>
        </w:rPr>
      </w:pPr>
      <w:r w:rsidRPr="00C87EDD">
        <w:rPr>
          <w:lang w:val="en-US"/>
        </w:rPr>
        <w:t xml:space="preserve">The </w:t>
      </w:r>
      <w:r w:rsidR="002C6BEC">
        <w:rPr>
          <w:lang w:val="en-US"/>
        </w:rPr>
        <w:t xml:space="preserve">delivery is for the Catena-X Project. We fully support the AAS Standard with this delivery of an </w:t>
      </w:r>
      <w:proofErr w:type="spellStart"/>
      <w:r w:rsidR="002C6BEC">
        <w:rPr>
          <w:lang w:val="en-US"/>
        </w:rPr>
        <w:t>iFlow</w:t>
      </w:r>
      <w:proofErr w:type="spellEnd"/>
      <w:r w:rsidR="002C6BEC">
        <w:rPr>
          <w:lang w:val="en-US"/>
        </w:rPr>
        <w:t xml:space="preserve"> based solution. We also </w:t>
      </w:r>
      <w:proofErr w:type="spellStart"/>
      <w:r w:rsidR="002C6BEC">
        <w:rPr>
          <w:lang w:val="en-US"/>
        </w:rPr>
        <w:t>fullfill</w:t>
      </w:r>
      <w:proofErr w:type="spellEnd"/>
      <w:r w:rsidR="002C6BEC">
        <w:rPr>
          <w:lang w:val="en-US"/>
        </w:rPr>
        <w:t xml:space="preserve"> the requirement of the tractus-x document (l</w:t>
      </w:r>
      <w:hyperlink r:id="rId18" w:history="1">
        <w:r w:rsidR="002C6BEC" w:rsidRPr="002C6BEC">
          <w:rPr>
            <w:rStyle w:val="Hyperlink"/>
            <w:lang w:val="en-US"/>
          </w:rPr>
          <w:t>ink</w:t>
        </w:r>
      </w:hyperlink>
      <w:r w:rsidR="002C6BEC">
        <w:rPr>
          <w:lang w:val="en-US"/>
        </w:rPr>
        <w:t>). There is only one Exception regarding the presentation of the identifiers (</w:t>
      </w:r>
      <w:r w:rsidR="00CF61EF">
        <w:rPr>
          <w:lang w:val="en-US"/>
        </w:rPr>
        <w:t>I</w:t>
      </w:r>
      <w:r w:rsidR="002C6BEC">
        <w:rPr>
          <w:lang w:val="en-US"/>
        </w:rPr>
        <w:t xml:space="preserve">ds). We are not using the UUID-V4 format in this implementation. </w:t>
      </w:r>
      <w:r w:rsidR="00CF61EF" w:rsidRPr="00CF61EF">
        <w:rPr>
          <w:lang w:val="en-US"/>
        </w:rPr>
        <w:t>Technically and related to the AAS standard, this does not result in any restrictions</w:t>
      </w:r>
      <w:r w:rsidR="00CF61EF">
        <w:rPr>
          <w:lang w:val="en-US"/>
        </w:rPr>
        <w:t xml:space="preserve">. Later the implementation of the </w:t>
      </w:r>
      <w:proofErr w:type="spellStart"/>
      <w:r w:rsidR="00CF61EF">
        <w:rPr>
          <w:lang w:val="en-US"/>
        </w:rPr>
        <w:t>iFlows</w:t>
      </w:r>
      <w:proofErr w:type="spellEnd"/>
      <w:r w:rsidR="00CF61EF">
        <w:rPr>
          <w:lang w:val="en-US"/>
        </w:rPr>
        <w:t xml:space="preserve"> will be replaced and could be exchanged by another implementation of the AAS registry which will allow the use of UUID-V4 format for the Ids.</w:t>
      </w:r>
    </w:p>
    <w:p w14:paraId="18C4AF91" w14:textId="77777777" w:rsidR="000A3F23" w:rsidRDefault="00CB1C48">
      <w:pPr>
        <w:spacing w:after="405" w:line="259" w:lineRule="auto"/>
        <w:ind w:left="845"/>
      </w:pPr>
      <w:r>
        <w:rPr>
          <w:b/>
          <w:color w:val="333333"/>
          <w:sz w:val="12"/>
        </w:rPr>
        <w:lastRenderedPageBreak/>
        <w:t>Disclaimer</w:t>
      </w:r>
    </w:p>
    <w:p w14:paraId="4C901408" w14:textId="77777777" w:rsidR="000A3F23" w:rsidRDefault="00CB1C48">
      <w:pPr>
        <w:pStyle w:val="Heading1"/>
        <w:ind w:left="1685" w:hanging="850"/>
      </w:pPr>
      <w:bookmarkStart w:id="1" w:name="_Toc526934121"/>
      <w:proofErr w:type="spellStart"/>
      <w:r>
        <w:t>Introduction</w:t>
      </w:r>
      <w:bookmarkEnd w:id="1"/>
      <w:proofErr w:type="spellEnd"/>
    </w:p>
    <w:p w14:paraId="4E5D6640" w14:textId="3911657D" w:rsidR="000A3F23" w:rsidRDefault="00CB1C48">
      <w:pPr>
        <w:spacing w:after="153"/>
        <w:rPr>
          <w:lang w:val="en-US"/>
        </w:rPr>
      </w:pPr>
      <w:r w:rsidRPr="00C87EDD">
        <w:rPr>
          <w:lang w:val="en-US"/>
        </w:rPr>
        <w:t xml:space="preserve">You use SAP Cloud Platform Integration to establish the communication </w:t>
      </w:r>
      <w:r w:rsidR="00DF4DF0">
        <w:rPr>
          <w:lang w:val="en-US"/>
        </w:rPr>
        <w:t>in the context of Catena-X</w:t>
      </w:r>
      <w:r w:rsidR="006C78E1">
        <w:rPr>
          <w:lang w:val="en-US"/>
        </w:rPr>
        <w:t xml:space="preserve"> for the traceability scenario. The implementation of the described </w:t>
      </w:r>
      <w:proofErr w:type="spellStart"/>
      <w:r w:rsidR="006C78E1">
        <w:rPr>
          <w:lang w:val="en-US"/>
        </w:rPr>
        <w:t>iFlows</w:t>
      </w:r>
      <w:proofErr w:type="spellEnd"/>
      <w:r w:rsidR="006C78E1">
        <w:rPr>
          <w:lang w:val="en-US"/>
        </w:rPr>
        <w:t xml:space="preserve"> </w:t>
      </w:r>
      <w:r w:rsidR="00547F72">
        <w:rPr>
          <w:lang w:val="en-US"/>
        </w:rPr>
        <w:t xml:space="preserve">from Package “BN MT to AAS” </w:t>
      </w:r>
      <w:r w:rsidR="006C78E1">
        <w:rPr>
          <w:lang w:val="en-US"/>
        </w:rPr>
        <w:t>is fulfilling the AAS Standard and is functional as described in the Tractus-X Document (l</w:t>
      </w:r>
      <w:hyperlink r:id="rId19" w:history="1">
        <w:r w:rsidR="006C78E1" w:rsidRPr="002C6BEC">
          <w:rPr>
            <w:rStyle w:val="Hyperlink"/>
            <w:lang w:val="en-US"/>
          </w:rPr>
          <w:t>ink</w:t>
        </w:r>
      </w:hyperlink>
      <w:r w:rsidR="006C78E1">
        <w:rPr>
          <w:lang w:val="en-US"/>
        </w:rPr>
        <w:t xml:space="preserve">). The </w:t>
      </w:r>
      <w:r w:rsidR="00415621">
        <w:rPr>
          <w:lang w:val="en-US"/>
        </w:rPr>
        <w:t xml:space="preserve">Integrations Suite Package </w:t>
      </w:r>
      <w:r w:rsidR="00415621" w:rsidRPr="00415621">
        <w:rPr>
          <w:lang w:val="en-US"/>
        </w:rPr>
        <w:t xml:space="preserve">BN MT to </w:t>
      </w:r>
      <w:proofErr w:type="spellStart"/>
      <w:r w:rsidR="00415621" w:rsidRPr="00415621">
        <w:rPr>
          <w:lang w:val="en-US"/>
        </w:rPr>
        <w:t>AAS</w:t>
      </w:r>
      <w:r w:rsidR="006C78E1">
        <w:rPr>
          <w:lang w:val="en-US"/>
        </w:rPr>
        <w:t>contains</w:t>
      </w:r>
      <w:proofErr w:type="spellEnd"/>
      <w:r w:rsidR="006C78E1">
        <w:rPr>
          <w:lang w:val="en-US"/>
        </w:rPr>
        <w:t xml:space="preserve"> four </w:t>
      </w:r>
      <w:proofErr w:type="spellStart"/>
      <w:r w:rsidR="006C78E1">
        <w:rPr>
          <w:lang w:val="en-US"/>
        </w:rPr>
        <w:t>iFlows</w:t>
      </w:r>
      <w:proofErr w:type="spellEnd"/>
      <w:r w:rsidR="006C78E1">
        <w:rPr>
          <w:lang w:val="en-US"/>
        </w:rPr>
        <w:t>:</w:t>
      </w:r>
    </w:p>
    <w:p w14:paraId="370407FF" w14:textId="0A25C4CB" w:rsidR="006C78E1" w:rsidRPr="00315FF5" w:rsidRDefault="00315FF5" w:rsidP="006C78E1">
      <w:pPr>
        <w:pStyle w:val="ListParagraph"/>
        <w:numPr>
          <w:ilvl w:val="0"/>
          <w:numId w:val="19"/>
        </w:numPr>
        <w:spacing w:after="153"/>
        <w:rPr>
          <w:lang w:val="en-US"/>
        </w:rPr>
      </w:pPr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BN MT </w:t>
      </w:r>
      <w:proofErr w:type="spellStart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>to</w:t>
      </w:r>
      <w:proofErr w:type="spellEnd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 AAS Lookup</w:t>
      </w:r>
    </w:p>
    <w:p w14:paraId="6EDB51C6" w14:textId="06298A15" w:rsidR="00315FF5" w:rsidRPr="00315FF5" w:rsidRDefault="00315FF5" w:rsidP="006C78E1">
      <w:pPr>
        <w:pStyle w:val="ListParagraph"/>
        <w:numPr>
          <w:ilvl w:val="0"/>
          <w:numId w:val="19"/>
        </w:numPr>
        <w:spacing w:after="153"/>
        <w:rPr>
          <w:lang w:val="en-US"/>
        </w:rPr>
      </w:pPr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BN MT </w:t>
      </w:r>
      <w:proofErr w:type="spellStart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>to</w:t>
      </w:r>
      <w:proofErr w:type="spellEnd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 AAS Main</w:t>
      </w:r>
    </w:p>
    <w:p w14:paraId="3C662FC6" w14:textId="79E6B256" w:rsidR="00315FF5" w:rsidRPr="00315FF5" w:rsidRDefault="00315FF5" w:rsidP="006C78E1">
      <w:pPr>
        <w:pStyle w:val="ListParagraph"/>
        <w:numPr>
          <w:ilvl w:val="0"/>
          <w:numId w:val="19"/>
        </w:numPr>
        <w:spacing w:after="153"/>
        <w:rPr>
          <w:lang w:val="en-US"/>
        </w:rPr>
      </w:pPr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BN MT </w:t>
      </w:r>
      <w:proofErr w:type="spellStart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>to</w:t>
      </w:r>
      <w:proofErr w:type="spellEnd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 AAS Registry</w:t>
      </w:r>
    </w:p>
    <w:p w14:paraId="6626E1BF" w14:textId="0B8E4428" w:rsidR="00315FF5" w:rsidRPr="006C78E1" w:rsidRDefault="00315FF5" w:rsidP="006C78E1">
      <w:pPr>
        <w:pStyle w:val="ListParagraph"/>
        <w:numPr>
          <w:ilvl w:val="0"/>
          <w:numId w:val="19"/>
        </w:numPr>
        <w:spacing w:after="153"/>
        <w:rPr>
          <w:lang w:val="en-US"/>
        </w:rPr>
      </w:pPr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BN MT </w:t>
      </w:r>
      <w:proofErr w:type="spellStart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>to</w:t>
      </w:r>
      <w:proofErr w:type="spellEnd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 AAS </w:t>
      </w:r>
      <w:proofErr w:type="spellStart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>Submodel</w:t>
      </w:r>
      <w:proofErr w:type="spellEnd"/>
      <w:r>
        <w:rPr>
          <w:rFonts w:ascii="72" w:hAnsi="72" w:cs="72"/>
          <w:b/>
          <w:bCs/>
          <w:color w:val="32363A"/>
          <w:sz w:val="21"/>
          <w:szCs w:val="21"/>
          <w:shd w:val="clear" w:color="auto" w:fill="F5F5F5"/>
        </w:rPr>
        <w:t xml:space="preserve"> Transformation</w:t>
      </w:r>
    </w:p>
    <w:p w14:paraId="5C27AC75" w14:textId="77777777" w:rsidR="000A3F23" w:rsidRPr="002C6BEC" w:rsidRDefault="00CB1C48">
      <w:pPr>
        <w:pStyle w:val="Heading3"/>
        <w:pBdr>
          <w:left w:val="single" w:sz="34" w:space="0" w:color="469AD2"/>
        </w:pBdr>
        <w:shd w:val="clear" w:color="auto" w:fill="EBEBEB"/>
        <w:spacing w:after="95" w:line="259" w:lineRule="auto"/>
        <w:ind w:left="1059" w:right="49"/>
      </w:pPr>
      <w:r>
        <w:rPr>
          <w:rFonts w:ascii="Calibri" w:eastAsia="Calibri" w:hAnsi="Calibri" w:cs="Calibri"/>
          <w:b w:val="0"/>
          <w:sz w:val="18"/>
        </w:rPr>
        <w:t></w:t>
      </w:r>
      <w:r w:rsidRPr="002C6BEC">
        <w:rPr>
          <w:b w:val="0"/>
          <w:color w:val="444444"/>
          <w:sz w:val="22"/>
        </w:rPr>
        <w:t xml:space="preserve"> Note</w:t>
      </w:r>
    </w:p>
    <w:p w14:paraId="790FF185" w14:textId="51CA716A" w:rsidR="000A3F23" w:rsidRPr="002C6BEC" w:rsidRDefault="00CB1C48">
      <w:pPr>
        <w:pBdr>
          <w:left w:val="single" w:sz="34" w:space="0" w:color="469AD2"/>
        </w:pBdr>
        <w:shd w:val="clear" w:color="auto" w:fill="EBEBEB"/>
        <w:spacing w:after="297" w:line="293" w:lineRule="auto"/>
        <w:ind w:left="1059" w:right="49"/>
      </w:pPr>
      <w:r w:rsidRPr="002C6BEC">
        <w:t xml:space="preserve">This </w:t>
      </w:r>
      <w:proofErr w:type="spellStart"/>
      <w:r w:rsidRPr="002C6BEC">
        <w:t>document</w:t>
      </w:r>
      <w:proofErr w:type="spellEnd"/>
      <w:r w:rsidRPr="002C6BEC">
        <w:t xml:space="preserve"> </w:t>
      </w:r>
      <w:proofErr w:type="spellStart"/>
      <w:r w:rsidRPr="002C6BEC">
        <w:t>describes</w:t>
      </w:r>
      <w:proofErr w:type="spellEnd"/>
      <w:r w:rsidRPr="002C6BEC">
        <w:t xml:space="preserve"> </w:t>
      </w:r>
      <w:proofErr w:type="spellStart"/>
      <w:r w:rsidRPr="002C6BEC">
        <w:t>functionality</w:t>
      </w:r>
      <w:proofErr w:type="spellEnd"/>
      <w:r w:rsidRPr="002C6BEC">
        <w:t xml:space="preserve"> </w:t>
      </w:r>
      <w:proofErr w:type="spellStart"/>
      <w:r w:rsidRPr="002C6BEC">
        <w:t>that</w:t>
      </w:r>
      <w:proofErr w:type="spellEnd"/>
      <w:r w:rsidRPr="002C6BEC">
        <w:t xml:space="preserve"> </w:t>
      </w:r>
      <w:proofErr w:type="spellStart"/>
      <w:r w:rsidRPr="002C6BEC">
        <w:t>is</w:t>
      </w:r>
      <w:proofErr w:type="spellEnd"/>
      <w:r w:rsidRPr="002C6BEC">
        <w:t xml:space="preserve"> </w:t>
      </w:r>
      <w:proofErr w:type="spellStart"/>
      <w:r w:rsidRPr="002C6BEC">
        <w:t>provided</w:t>
      </w:r>
      <w:proofErr w:type="spellEnd"/>
      <w:r w:rsidRPr="002C6BEC">
        <w:t xml:space="preserve"> </w:t>
      </w:r>
      <w:proofErr w:type="spellStart"/>
      <w:r w:rsidRPr="002C6BEC">
        <w:t>by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Integration Package </w:t>
      </w:r>
      <w:proofErr w:type="spellStart"/>
      <w:r w:rsidRPr="002C6BEC">
        <w:t>itself</w:t>
      </w:r>
      <w:proofErr w:type="spellEnd"/>
      <w:r w:rsidRPr="002C6BEC">
        <w:t xml:space="preserve">, </w:t>
      </w:r>
      <w:proofErr w:type="spellStart"/>
      <w:r w:rsidRPr="002C6BEC">
        <w:t>that</w:t>
      </w:r>
      <w:proofErr w:type="spellEnd"/>
      <w:r w:rsidRPr="002C6BEC">
        <w:t xml:space="preserve"> </w:t>
      </w:r>
      <w:proofErr w:type="spellStart"/>
      <w:r w:rsidRPr="002C6BEC">
        <w:t>is</w:t>
      </w:r>
      <w:proofErr w:type="spellEnd"/>
      <w:r w:rsidRPr="002C6BEC">
        <w:t xml:space="preserve">, </w:t>
      </w:r>
      <w:proofErr w:type="spellStart"/>
      <w:r w:rsidRPr="002C6BEC">
        <w:t>by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artifacts</w:t>
      </w:r>
      <w:proofErr w:type="spellEnd"/>
      <w:r w:rsidRPr="002C6BEC">
        <w:t xml:space="preserve"> </w:t>
      </w:r>
      <w:proofErr w:type="spellStart"/>
      <w:r w:rsidRPr="002C6BEC">
        <w:t>that</w:t>
      </w:r>
      <w:proofErr w:type="spellEnd"/>
      <w:r w:rsidRPr="002C6BEC">
        <w:t xml:space="preserve"> </w:t>
      </w:r>
      <w:proofErr w:type="spellStart"/>
      <w:r w:rsidRPr="002C6BEC">
        <w:t>are</w:t>
      </w:r>
      <w:proofErr w:type="spellEnd"/>
      <w:r w:rsidRPr="002C6BEC">
        <w:t xml:space="preserve"> </w:t>
      </w:r>
      <w:proofErr w:type="spellStart"/>
      <w:r w:rsidRPr="002C6BEC">
        <w:t>deployed</w:t>
      </w:r>
      <w:proofErr w:type="spellEnd"/>
      <w:r w:rsidRPr="002C6BEC">
        <w:t xml:space="preserve"> in </w:t>
      </w:r>
      <w:proofErr w:type="spellStart"/>
      <w:r w:rsidRPr="002C6BEC">
        <w:t>the</w:t>
      </w:r>
      <w:proofErr w:type="spellEnd"/>
      <w:r w:rsidRPr="002C6BEC">
        <w:t xml:space="preserve"> SAP Cloud </w:t>
      </w:r>
      <w:proofErr w:type="spellStart"/>
      <w:r w:rsidRPr="002C6BEC">
        <w:t>Platform</w:t>
      </w:r>
      <w:proofErr w:type="spellEnd"/>
      <w:r w:rsidRPr="002C6BEC">
        <w:t xml:space="preserve"> Integration </w:t>
      </w:r>
      <w:proofErr w:type="spellStart"/>
      <w:r w:rsidRPr="002C6BEC">
        <w:t>tenant</w:t>
      </w:r>
      <w:proofErr w:type="spellEnd"/>
      <w:r w:rsidRPr="002C6BEC">
        <w:t xml:space="preserve">. </w:t>
      </w:r>
      <w:r w:rsidR="000066CD">
        <w:t xml:space="preserve">Official </w:t>
      </w:r>
      <w:proofErr w:type="spellStart"/>
      <w:r w:rsidR="000066CD">
        <w:t>documentation</w:t>
      </w:r>
      <w:proofErr w:type="spellEnd"/>
      <w:r w:rsidR="000066CD">
        <w:t xml:space="preserve"> </w:t>
      </w:r>
      <w:proofErr w:type="spellStart"/>
      <w:r w:rsidR="000066CD">
        <w:t>about</w:t>
      </w:r>
      <w:proofErr w:type="spellEnd"/>
      <w:r w:rsidR="000066CD">
        <w:t xml:space="preserve"> Cloud Integration Suite </w:t>
      </w:r>
      <w:proofErr w:type="spellStart"/>
      <w:r w:rsidR="000066CD">
        <w:t>can</w:t>
      </w:r>
      <w:proofErr w:type="spellEnd"/>
      <w:r w:rsidR="000066CD">
        <w:t xml:space="preserve"> </w:t>
      </w:r>
      <w:proofErr w:type="spellStart"/>
      <w:r w:rsidR="000066CD">
        <w:t>be</w:t>
      </w:r>
      <w:proofErr w:type="spellEnd"/>
      <w:r w:rsidR="000066CD">
        <w:t xml:space="preserve"> </w:t>
      </w:r>
      <w:proofErr w:type="spellStart"/>
      <w:r w:rsidR="000066CD">
        <w:t>found</w:t>
      </w:r>
      <w:proofErr w:type="spellEnd"/>
      <w:r w:rsidR="000066CD">
        <w:t xml:space="preserve"> </w:t>
      </w:r>
      <w:proofErr w:type="spellStart"/>
      <w:r w:rsidR="000066CD">
        <w:t>here</w:t>
      </w:r>
      <w:proofErr w:type="spellEnd"/>
      <w:r w:rsidR="000066CD">
        <w:t xml:space="preserve">: </w:t>
      </w:r>
      <w:hyperlink r:id="rId20" w:history="1">
        <w:r w:rsidR="000066CD" w:rsidRPr="00022532">
          <w:rPr>
            <w:rStyle w:val="Hyperlink"/>
          </w:rPr>
          <w:t>https://help.sap.com/docs/integration-suite</w:t>
        </w:r>
      </w:hyperlink>
      <w:r w:rsidR="000066CD">
        <w:t xml:space="preserve"> </w:t>
      </w:r>
    </w:p>
    <w:p w14:paraId="7C82FC20" w14:textId="77777777" w:rsidR="000A3F23" w:rsidRDefault="00CB1C48">
      <w:pPr>
        <w:spacing w:after="405" w:line="259" w:lineRule="auto"/>
        <w:ind w:left="10" w:right="-15"/>
        <w:jc w:val="right"/>
      </w:pPr>
      <w:proofErr w:type="spellStart"/>
      <w:r>
        <w:rPr>
          <w:b/>
          <w:color w:val="333333"/>
          <w:sz w:val="12"/>
        </w:rPr>
        <w:t>Introduction</w:t>
      </w:r>
      <w:proofErr w:type="spellEnd"/>
    </w:p>
    <w:p w14:paraId="4514CDE1" w14:textId="42545C57" w:rsidR="00315FF5" w:rsidRPr="00315FF5" w:rsidRDefault="00CB1C48" w:rsidP="00315FF5">
      <w:pPr>
        <w:pStyle w:val="Heading1"/>
        <w:spacing w:after="1789"/>
        <w:ind w:left="1685" w:hanging="850"/>
      </w:pPr>
      <w:bookmarkStart w:id="2" w:name="_Toc526934122"/>
      <w:proofErr w:type="spellStart"/>
      <w:r>
        <w:t>Prerequisites</w:t>
      </w:r>
      <w:bookmarkEnd w:id="2"/>
      <w:proofErr w:type="spellEnd"/>
    </w:p>
    <w:p w14:paraId="2599974D" w14:textId="77777777" w:rsidR="000A3F23" w:rsidRPr="002C6BEC" w:rsidRDefault="00CB1C48">
      <w:pPr>
        <w:pStyle w:val="Heading2"/>
        <w:spacing w:after="374"/>
        <w:ind w:left="1701" w:hanging="850"/>
      </w:pPr>
      <w:bookmarkStart w:id="3" w:name="_Toc526934125"/>
      <w:r w:rsidRPr="002C6BEC">
        <w:t xml:space="preserve">Set Up SAP Cloud </w:t>
      </w:r>
      <w:proofErr w:type="spellStart"/>
      <w:r w:rsidRPr="002C6BEC">
        <w:t>Platform</w:t>
      </w:r>
      <w:proofErr w:type="spellEnd"/>
      <w:r w:rsidRPr="002C6BEC">
        <w:t xml:space="preserve"> Integration </w:t>
      </w:r>
      <w:proofErr w:type="spellStart"/>
      <w:r w:rsidRPr="002C6BEC">
        <w:t>Tenants</w:t>
      </w:r>
      <w:bookmarkEnd w:id="3"/>
      <w:proofErr w:type="spellEnd"/>
    </w:p>
    <w:p w14:paraId="104E3A78" w14:textId="60532B35" w:rsidR="000A3F23" w:rsidRPr="002C6BEC" w:rsidRDefault="004A11F6">
      <w:pPr>
        <w:spacing w:after="162"/>
      </w:pPr>
      <w:r>
        <w:t>T</w:t>
      </w:r>
      <w:r w:rsidRPr="004A11F6">
        <w:t xml:space="preserve">his </w:t>
      </w:r>
      <w:proofErr w:type="spellStart"/>
      <w:r w:rsidRPr="004A11F6">
        <w:t>step</w:t>
      </w:r>
      <w:proofErr w:type="spellEnd"/>
      <w:r w:rsidRPr="004A11F6">
        <w:t xml:space="preserve"> </w:t>
      </w:r>
      <w:proofErr w:type="spellStart"/>
      <w:r w:rsidRPr="004A11F6">
        <w:t>has</w:t>
      </w:r>
      <w:proofErr w:type="spellEnd"/>
      <w:r w:rsidRPr="004A11F6">
        <w:t xml:space="preserve"> </w:t>
      </w:r>
      <w:proofErr w:type="spellStart"/>
      <w:r w:rsidRPr="004A11F6">
        <w:t>probably</w:t>
      </w:r>
      <w:proofErr w:type="spellEnd"/>
      <w:r w:rsidRPr="004A11F6">
        <w:t xml:space="preserve"> </w:t>
      </w:r>
      <w:proofErr w:type="spellStart"/>
      <w:r w:rsidRPr="004A11F6">
        <w:t>been</w:t>
      </w:r>
      <w:proofErr w:type="spellEnd"/>
      <w:r w:rsidRPr="004A11F6">
        <w:t xml:space="preserve"> </w:t>
      </w:r>
      <w:proofErr w:type="spellStart"/>
      <w:r w:rsidRPr="004A11F6">
        <w:t>done</w:t>
      </w:r>
      <w:proofErr w:type="spellEnd"/>
      <w:r w:rsidRPr="004A11F6">
        <w:t xml:space="preserve"> </w:t>
      </w:r>
      <w:proofErr w:type="spellStart"/>
      <w:r w:rsidRPr="004A11F6">
        <w:t>before</w:t>
      </w:r>
      <w:proofErr w:type="spellEnd"/>
      <w:r w:rsidRPr="004A11F6">
        <w:t>.</w:t>
      </w:r>
      <w:r>
        <w:t xml:space="preserve"> </w:t>
      </w:r>
      <w:r w:rsidR="00CB1C48" w:rsidRPr="002C6BEC">
        <w:t xml:space="preserve">SAP Cloud </w:t>
      </w:r>
      <w:proofErr w:type="spellStart"/>
      <w:r w:rsidR="00CB1C48" w:rsidRPr="002C6BEC">
        <w:t>Platform</w:t>
      </w:r>
      <w:proofErr w:type="spellEnd"/>
      <w:r w:rsidR="00CB1C48" w:rsidRPr="002C6BEC">
        <w:t xml:space="preserve"> Integration </w:t>
      </w:r>
      <w:proofErr w:type="spellStart"/>
      <w:r w:rsidR="00CB1C48" w:rsidRPr="002C6BEC">
        <w:t>test</w:t>
      </w:r>
      <w:proofErr w:type="spellEnd"/>
      <w:r w:rsidR="00CB1C48" w:rsidRPr="002C6BEC">
        <w:t xml:space="preserve"> and </w:t>
      </w:r>
      <w:proofErr w:type="spellStart"/>
      <w:r w:rsidR="00CB1C48" w:rsidRPr="002C6BEC">
        <w:t>productive</w:t>
      </w:r>
      <w:proofErr w:type="spellEnd"/>
      <w:r w:rsidR="00CB1C48" w:rsidRPr="002C6BEC">
        <w:t xml:space="preserve"> </w:t>
      </w:r>
      <w:proofErr w:type="spellStart"/>
      <w:r w:rsidR="00CB1C48" w:rsidRPr="002C6BEC">
        <w:t>tenants</w:t>
      </w:r>
      <w:proofErr w:type="spellEnd"/>
      <w:r w:rsidR="00CB1C48" w:rsidRPr="002C6BEC">
        <w:t xml:space="preserve"> </w:t>
      </w:r>
      <w:proofErr w:type="spellStart"/>
      <w:r w:rsidR="00CB1C48" w:rsidRPr="002C6BEC">
        <w:t>are</w:t>
      </w:r>
      <w:proofErr w:type="spellEnd"/>
      <w:r w:rsidR="00CB1C48" w:rsidRPr="002C6BEC">
        <w:t xml:space="preserve"> live and </w:t>
      </w:r>
      <w:proofErr w:type="spellStart"/>
      <w:r w:rsidR="00CB1C48" w:rsidRPr="002C6BEC">
        <w:t>users</w:t>
      </w:r>
      <w:proofErr w:type="spellEnd"/>
      <w:r w:rsidR="00CB1C48" w:rsidRPr="002C6BEC">
        <w:t xml:space="preserve"> in </w:t>
      </w:r>
      <w:proofErr w:type="spellStart"/>
      <w:r w:rsidR="00CB1C48" w:rsidRPr="002C6BEC">
        <w:t>the</w:t>
      </w:r>
      <w:proofErr w:type="spellEnd"/>
      <w:r w:rsidR="00CB1C48" w:rsidRPr="002C6BEC">
        <w:t xml:space="preserve"> </w:t>
      </w:r>
      <w:proofErr w:type="spellStart"/>
      <w:r w:rsidR="00CB1C48" w:rsidRPr="002C6BEC">
        <w:t>tenants</w:t>
      </w:r>
      <w:proofErr w:type="spellEnd"/>
      <w:r w:rsidR="00CB1C48" w:rsidRPr="002C6BEC">
        <w:t xml:space="preserve"> </w:t>
      </w:r>
      <w:proofErr w:type="spellStart"/>
      <w:r w:rsidR="00CB1C48" w:rsidRPr="002C6BEC">
        <w:t>have</w:t>
      </w:r>
      <w:proofErr w:type="spellEnd"/>
      <w:r w:rsidR="00CB1C48" w:rsidRPr="002C6BEC">
        <w:t xml:space="preserve"> </w:t>
      </w:r>
      <w:proofErr w:type="spellStart"/>
      <w:r w:rsidR="00CB1C48" w:rsidRPr="002C6BEC">
        <w:t>the</w:t>
      </w:r>
      <w:proofErr w:type="spellEnd"/>
      <w:r w:rsidR="00CB1C48" w:rsidRPr="002C6BEC">
        <w:t xml:space="preserve"> </w:t>
      </w:r>
      <w:proofErr w:type="spellStart"/>
      <w:r w:rsidR="00CB1C48" w:rsidRPr="002C6BEC">
        <w:t>rights</w:t>
      </w:r>
      <w:proofErr w:type="spellEnd"/>
      <w:r w:rsidR="00CB1C48" w:rsidRPr="002C6BEC">
        <w:t xml:space="preserve"> </w:t>
      </w:r>
      <w:proofErr w:type="spellStart"/>
      <w:r w:rsidR="00CB1C48" w:rsidRPr="002C6BEC">
        <w:t>to</w:t>
      </w:r>
      <w:proofErr w:type="spellEnd"/>
      <w:r w:rsidR="00CB1C48" w:rsidRPr="002C6BEC">
        <w:t xml:space="preserve"> </w:t>
      </w:r>
      <w:proofErr w:type="spellStart"/>
      <w:r w:rsidR="00CB1C48" w:rsidRPr="002C6BEC">
        <w:t>copy</w:t>
      </w:r>
      <w:proofErr w:type="spellEnd"/>
      <w:r w:rsidR="00CB1C48" w:rsidRPr="002C6BEC">
        <w:t xml:space="preserve"> </w:t>
      </w:r>
      <w:proofErr w:type="spellStart"/>
      <w:r w:rsidR="00CB1C48" w:rsidRPr="002C6BEC">
        <w:t>the</w:t>
      </w:r>
      <w:proofErr w:type="spellEnd"/>
      <w:r w:rsidR="00CB1C48" w:rsidRPr="002C6BEC">
        <w:t xml:space="preserve"> </w:t>
      </w:r>
      <w:proofErr w:type="spellStart"/>
      <w:r w:rsidR="00CB1C48" w:rsidRPr="002C6BEC">
        <w:t>integration</w:t>
      </w:r>
      <w:proofErr w:type="spellEnd"/>
      <w:r w:rsidR="00CB1C48" w:rsidRPr="002C6BEC">
        <w:t xml:space="preserve"> </w:t>
      </w:r>
      <w:proofErr w:type="spellStart"/>
      <w:r w:rsidR="00CB1C48" w:rsidRPr="002C6BEC">
        <w:t>package</w:t>
      </w:r>
      <w:proofErr w:type="spellEnd"/>
      <w:r w:rsidR="00CB1C48" w:rsidRPr="002C6BEC">
        <w:t xml:space="preserve"> and </w:t>
      </w:r>
      <w:proofErr w:type="spellStart"/>
      <w:r w:rsidR="00CB1C48" w:rsidRPr="002C6BEC">
        <w:t>to</w:t>
      </w:r>
      <w:proofErr w:type="spellEnd"/>
      <w:r w:rsidR="00CB1C48" w:rsidRPr="002C6BEC">
        <w:t xml:space="preserve"> </w:t>
      </w:r>
      <w:proofErr w:type="spellStart"/>
      <w:r w:rsidR="00CB1C48" w:rsidRPr="002C6BEC">
        <w:t>configure</w:t>
      </w:r>
      <w:proofErr w:type="spellEnd"/>
      <w:r w:rsidR="00CB1C48" w:rsidRPr="002C6BEC">
        <w:t xml:space="preserve"> and deploy </w:t>
      </w:r>
      <w:proofErr w:type="spellStart"/>
      <w:r w:rsidR="00CB1C48" w:rsidRPr="002C6BEC">
        <w:t>the</w:t>
      </w:r>
      <w:proofErr w:type="spellEnd"/>
      <w:r w:rsidR="00CB1C48" w:rsidRPr="002C6BEC">
        <w:t xml:space="preserve"> </w:t>
      </w:r>
      <w:proofErr w:type="spellStart"/>
      <w:r w:rsidR="00CB1C48" w:rsidRPr="002C6BEC">
        <w:t>integration</w:t>
      </w:r>
      <w:proofErr w:type="spellEnd"/>
      <w:r w:rsidR="00CB1C48" w:rsidRPr="002C6BEC">
        <w:t xml:space="preserve"> </w:t>
      </w:r>
      <w:proofErr w:type="spellStart"/>
      <w:r w:rsidR="00CB1C48" w:rsidRPr="002C6BEC">
        <w:t>flow</w:t>
      </w:r>
      <w:proofErr w:type="spellEnd"/>
      <w:r w:rsidR="00CB1C48" w:rsidRPr="002C6BEC">
        <w:t>.</w:t>
      </w:r>
    </w:p>
    <w:p w14:paraId="2425CABD" w14:textId="77777777" w:rsidR="000A3F23" w:rsidRPr="002C6BEC" w:rsidRDefault="00CB1C48">
      <w:pPr>
        <w:spacing w:after="176"/>
      </w:pPr>
      <w:proofErr w:type="spellStart"/>
      <w:r w:rsidRPr="002C6BEC">
        <w:t>To</w:t>
      </w:r>
      <w:proofErr w:type="spellEnd"/>
      <w:r w:rsidRPr="002C6BEC">
        <w:t xml:space="preserve"> </w:t>
      </w:r>
      <w:proofErr w:type="spellStart"/>
      <w:r w:rsidRPr="002C6BEC">
        <w:t>be</w:t>
      </w:r>
      <w:proofErr w:type="spellEnd"/>
      <w:r w:rsidRPr="002C6BEC">
        <w:t xml:space="preserve"> </w:t>
      </w:r>
      <w:proofErr w:type="spellStart"/>
      <w:r w:rsidRPr="002C6BEC">
        <w:t>able</w:t>
      </w:r>
      <w:proofErr w:type="spellEnd"/>
      <w:r w:rsidRPr="002C6BEC">
        <w:t xml:space="preserve"> </w:t>
      </w:r>
      <w:proofErr w:type="spellStart"/>
      <w:r w:rsidRPr="002C6BEC">
        <w:t>to</w:t>
      </w:r>
      <w:proofErr w:type="spellEnd"/>
      <w:r w:rsidRPr="002C6BEC">
        <w:t xml:space="preserve"> deploy </w:t>
      </w:r>
      <w:proofErr w:type="spellStart"/>
      <w:r w:rsidRPr="002C6BEC">
        <w:t>the</w:t>
      </w:r>
      <w:proofErr w:type="spellEnd"/>
      <w:r w:rsidRPr="002C6BEC">
        <w:t xml:space="preserve"> security </w:t>
      </w:r>
      <w:proofErr w:type="spellStart"/>
      <w:r w:rsidRPr="002C6BEC">
        <w:t>content</w:t>
      </w:r>
      <w:proofErr w:type="spellEnd"/>
      <w:r w:rsidRPr="002C6BEC">
        <w:t xml:space="preserve"> </w:t>
      </w:r>
      <w:proofErr w:type="spellStart"/>
      <w:r w:rsidRPr="002C6BEC">
        <w:t>you</w:t>
      </w:r>
      <w:proofErr w:type="spellEnd"/>
      <w:r w:rsidRPr="002C6BEC">
        <w:t xml:space="preserve"> </w:t>
      </w:r>
      <w:proofErr w:type="spellStart"/>
      <w:r w:rsidRPr="002C6BEC">
        <w:t>must</w:t>
      </w:r>
      <w:proofErr w:type="spellEnd"/>
      <w:r w:rsidRPr="002C6BEC">
        <w:t xml:space="preserve"> </w:t>
      </w:r>
      <w:proofErr w:type="spellStart"/>
      <w:r w:rsidRPr="002C6BEC">
        <w:t>be</w:t>
      </w:r>
      <w:proofErr w:type="spellEnd"/>
      <w:r w:rsidRPr="002C6BEC">
        <w:t xml:space="preserve"> </w:t>
      </w:r>
      <w:proofErr w:type="spellStart"/>
      <w:r w:rsidRPr="002C6BEC">
        <w:t>assigned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rPr>
          <w:rFonts w:ascii="Courier New" w:eastAsia="Courier New" w:hAnsi="Courier New" w:cs="Courier New"/>
        </w:rPr>
        <w:t>AuthGroup.Administrator</w:t>
      </w:r>
      <w:proofErr w:type="spellEnd"/>
      <w:r w:rsidRPr="002C6BEC">
        <w:t xml:space="preserve"> </w:t>
      </w:r>
      <w:proofErr w:type="spellStart"/>
      <w:r w:rsidRPr="002C6BEC">
        <w:t>role</w:t>
      </w:r>
      <w:proofErr w:type="spellEnd"/>
      <w:r w:rsidRPr="002C6BEC">
        <w:t>.</w:t>
      </w:r>
    </w:p>
    <w:p w14:paraId="58DF7087" w14:textId="107321AA" w:rsidR="000A3F23" w:rsidRDefault="00CB1C48">
      <w:pPr>
        <w:spacing w:after="1071"/>
      </w:pPr>
      <w:proofErr w:type="spellStart"/>
      <w:r w:rsidRPr="002C6BEC">
        <w:t>When</w:t>
      </w:r>
      <w:proofErr w:type="spellEnd"/>
      <w:r w:rsidRPr="002C6BEC">
        <w:t xml:space="preserve"> </w:t>
      </w:r>
      <w:proofErr w:type="spellStart"/>
      <w:r w:rsidRPr="002C6BEC">
        <w:t>your</w:t>
      </w:r>
      <w:proofErr w:type="spellEnd"/>
      <w:r w:rsidRPr="002C6BEC">
        <w:t xml:space="preserve"> </w:t>
      </w:r>
      <w:proofErr w:type="spellStart"/>
      <w:r w:rsidRPr="002C6BEC">
        <w:t>tenants</w:t>
      </w:r>
      <w:proofErr w:type="spellEnd"/>
      <w:r w:rsidRPr="002C6BEC">
        <w:t xml:space="preserve"> </w:t>
      </w:r>
      <w:proofErr w:type="spellStart"/>
      <w:r w:rsidRPr="002C6BEC">
        <w:t>are</w:t>
      </w:r>
      <w:proofErr w:type="spellEnd"/>
      <w:r w:rsidRPr="002C6BEC">
        <w:t xml:space="preserve"> </w:t>
      </w:r>
      <w:proofErr w:type="spellStart"/>
      <w:r w:rsidRPr="002C6BEC">
        <w:t>provisioned</w:t>
      </w:r>
      <w:proofErr w:type="spellEnd"/>
      <w:r w:rsidRPr="002C6BEC">
        <w:t xml:space="preserve">, </w:t>
      </w:r>
      <w:proofErr w:type="spellStart"/>
      <w:r w:rsidRPr="002C6BEC">
        <w:t>you</w:t>
      </w:r>
      <w:proofErr w:type="spellEnd"/>
      <w:r w:rsidRPr="002C6BEC">
        <w:t xml:space="preserve"> </w:t>
      </w:r>
      <w:proofErr w:type="spellStart"/>
      <w:r w:rsidRPr="002C6BEC">
        <w:t>receive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Tenant</w:t>
      </w:r>
      <w:proofErr w:type="spellEnd"/>
      <w:r w:rsidRPr="002C6BEC">
        <w:t xml:space="preserve"> Management (TMN) URL. </w:t>
      </w:r>
      <w:proofErr w:type="spellStart"/>
      <w:r w:rsidRPr="002C6BEC">
        <w:t>You</w:t>
      </w:r>
      <w:proofErr w:type="spellEnd"/>
      <w:r w:rsidRPr="002C6BEC">
        <w:t xml:space="preserve"> </w:t>
      </w:r>
      <w:proofErr w:type="spellStart"/>
      <w:r w:rsidRPr="002C6BEC">
        <w:t>need</w:t>
      </w:r>
      <w:proofErr w:type="spellEnd"/>
      <w:r w:rsidRPr="002C6BEC">
        <w:t xml:space="preserve"> </w:t>
      </w:r>
      <w:proofErr w:type="spellStart"/>
      <w:r w:rsidRPr="002C6BEC">
        <w:t>this</w:t>
      </w:r>
      <w:proofErr w:type="spellEnd"/>
      <w:r w:rsidRPr="002C6BEC">
        <w:t xml:space="preserve"> URL for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configuration</w:t>
      </w:r>
      <w:proofErr w:type="spellEnd"/>
      <w:r w:rsidRPr="002C6BEC">
        <w:t xml:space="preserve"> </w:t>
      </w:r>
      <w:proofErr w:type="spellStart"/>
      <w:r w:rsidRPr="002C6BEC">
        <w:t>of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SAP </w:t>
      </w:r>
      <w:proofErr w:type="spellStart"/>
      <w:r w:rsidRPr="002C6BEC">
        <w:t>back</w:t>
      </w:r>
      <w:proofErr w:type="spellEnd"/>
      <w:r w:rsidRPr="002C6BEC">
        <w:t xml:space="preserve">-end </w:t>
      </w:r>
      <w:proofErr w:type="spellStart"/>
      <w:r w:rsidRPr="002C6BEC">
        <w:t>systems</w:t>
      </w:r>
      <w:proofErr w:type="spellEnd"/>
      <w:r w:rsidRPr="002C6BEC">
        <w:t>.</w:t>
      </w:r>
    </w:p>
    <w:p w14:paraId="1C9889F6" w14:textId="303619F2" w:rsidR="00FB3B8A" w:rsidRDefault="00FB3B8A" w:rsidP="00FB3B8A">
      <w:pPr>
        <w:pStyle w:val="Heading2"/>
      </w:pPr>
      <w:r w:rsidRPr="00FB3B8A">
        <w:rPr>
          <w:lang w:val="en-US" w:eastAsia="en-US"/>
        </w:rPr>
        <w:t>Version Restrictions</w:t>
      </w:r>
    </w:p>
    <w:p w14:paraId="35D31DA5" w14:textId="448BC950" w:rsidR="00FB3B8A" w:rsidRPr="00FB3B8A" w:rsidRDefault="00FB3B8A" w:rsidP="00FB3B8A">
      <w:pPr>
        <w:spacing w:before="100" w:beforeAutospacing="1" w:after="100" w:afterAutospacing="1" w:line="240" w:lineRule="auto"/>
        <w:ind w:left="850" w:firstLine="0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FB3B8A">
        <w:rPr>
          <w:rFonts w:ascii="Calibri" w:eastAsia="Times New Roman" w:hAnsi="Calibri" w:cs="Calibri"/>
          <w:b/>
          <w:bCs/>
          <w:color w:val="auto"/>
          <w:sz w:val="22"/>
          <w:lang w:val="en-US" w:eastAsia="en-US"/>
        </w:rPr>
        <w:br/>
      </w:r>
      <w:r w:rsidRPr="00FB3B8A">
        <w:rPr>
          <w:rFonts w:ascii="Calibri" w:eastAsia="Times New Roman" w:hAnsi="Calibri" w:cs="Calibri"/>
          <w:color w:val="auto"/>
          <w:sz w:val="22"/>
          <w:lang w:val="en-US" w:eastAsia="en-US"/>
        </w:rPr>
        <w:t>This project is developed to support the following Version of the referenced Tools.</w:t>
      </w:r>
      <w:r w:rsidRPr="00FB3B8A">
        <w:rPr>
          <w:rFonts w:ascii="Calibri" w:eastAsia="Times New Roman" w:hAnsi="Calibri" w:cs="Calibri"/>
          <w:color w:val="auto"/>
          <w:sz w:val="22"/>
          <w:lang w:val="en-US" w:eastAsia="en-US"/>
        </w:rPr>
        <w:br/>
      </w:r>
      <w:r w:rsidRPr="00FB3B8A">
        <w:rPr>
          <w:rFonts w:ascii="Calibri" w:eastAsia="Times New Roman" w:hAnsi="Calibri" w:cs="Calibri"/>
          <w:color w:val="auto"/>
          <w:sz w:val="22"/>
          <w:lang w:val="en-US" w:eastAsia="en-US"/>
        </w:rPr>
        <w:lastRenderedPageBreak/>
        <w:t>- Catena-X Release 23.09 (3.2)</w:t>
      </w:r>
      <w:r w:rsidRPr="00FB3B8A">
        <w:rPr>
          <w:rFonts w:ascii="Calibri" w:eastAsia="Times New Roman" w:hAnsi="Calibri" w:cs="Calibri"/>
          <w:color w:val="auto"/>
          <w:sz w:val="22"/>
          <w:lang w:val="en-US" w:eastAsia="en-US"/>
        </w:rPr>
        <w:br/>
        <w:t>- Business Network material Traceability Q3 2023</w:t>
      </w:r>
      <w:r w:rsidRPr="00FB3B8A">
        <w:rPr>
          <w:rFonts w:ascii="Calibri" w:eastAsia="Times New Roman" w:hAnsi="Calibri" w:cs="Calibri"/>
          <w:color w:val="auto"/>
          <w:sz w:val="22"/>
          <w:lang w:val="en-US" w:eastAsia="en-US"/>
        </w:rPr>
        <w:br/>
        <w:t>- Eclipse Dataspace Connector 0.5.0</w:t>
      </w:r>
      <w:r w:rsidRPr="00FB3B8A">
        <w:rPr>
          <w:rFonts w:ascii="Calibri" w:eastAsia="Times New Roman" w:hAnsi="Calibri" w:cs="Calibri"/>
          <w:color w:val="auto"/>
          <w:sz w:val="22"/>
          <w:lang w:val="en-US" w:eastAsia="en-US"/>
        </w:rPr>
        <w:br/>
        <w:t>- Decentral Digital Twin Registry 0.3.x</w:t>
      </w:r>
    </w:p>
    <w:p w14:paraId="1A32D1E8" w14:textId="77777777" w:rsidR="00FB3B8A" w:rsidRPr="00FB3B8A" w:rsidRDefault="00FB3B8A">
      <w:pPr>
        <w:spacing w:after="1071"/>
        <w:rPr>
          <w:lang w:val="en-US"/>
        </w:rPr>
      </w:pPr>
    </w:p>
    <w:p w14:paraId="55DCA199" w14:textId="77777777" w:rsidR="000A3F23" w:rsidRDefault="00CB1C48">
      <w:pPr>
        <w:spacing w:after="405" w:line="259" w:lineRule="auto"/>
        <w:ind w:left="10" w:right="-15"/>
        <w:jc w:val="right"/>
      </w:pPr>
      <w:proofErr w:type="spellStart"/>
      <w:r>
        <w:rPr>
          <w:b/>
          <w:color w:val="333333"/>
          <w:sz w:val="12"/>
        </w:rPr>
        <w:t>Prerequisites</w:t>
      </w:r>
      <w:proofErr w:type="spellEnd"/>
    </w:p>
    <w:p w14:paraId="0C3056EF" w14:textId="77777777" w:rsidR="000A3F23" w:rsidRDefault="000A3F23">
      <w:pPr>
        <w:sectPr w:rsidR="000A3F2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2041" w:right="1417" w:bottom="612" w:left="567" w:header="720" w:footer="720" w:gutter="0"/>
          <w:cols w:space="720"/>
          <w:titlePg/>
        </w:sectPr>
      </w:pPr>
    </w:p>
    <w:p w14:paraId="3583B4F7" w14:textId="77777777" w:rsidR="000A3F23" w:rsidRDefault="00CB1C48">
      <w:pPr>
        <w:pStyle w:val="Heading1"/>
        <w:spacing w:after="1975"/>
        <w:ind w:left="850" w:hanging="850"/>
      </w:pPr>
      <w:bookmarkStart w:id="4" w:name="_Toc526934127"/>
      <w:proofErr w:type="spellStart"/>
      <w:r>
        <w:lastRenderedPageBreak/>
        <w:t>Configuration</w:t>
      </w:r>
      <w:proofErr w:type="spellEnd"/>
      <w:r>
        <w:t xml:space="preserve"> </w:t>
      </w:r>
      <w:proofErr w:type="spellStart"/>
      <w:r>
        <w:t>Steps</w:t>
      </w:r>
      <w:bookmarkEnd w:id="4"/>
      <w:proofErr w:type="spellEnd"/>
    </w:p>
    <w:p w14:paraId="18C22CAB" w14:textId="77777777" w:rsidR="000A3F23" w:rsidRDefault="00CB1C48">
      <w:pPr>
        <w:pStyle w:val="Heading2"/>
        <w:spacing w:after="432"/>
        <w:ind w:left="835" w:hanging="850"/>
      </w:pPr>
      <w:bookmarkStart w:id="5" w:name="_Toc526934128"/>
      <w:r>
        <w:t>General Information</w:t>
      </w:r>
      <w:bookmarkEnd w:id="5"/>
      <w:r>
        <w:t xml:space="preserve"> </w:t>
      </w:r>
    </w:p>
    <w:p w14:paraId="6C3853CA" w14:textId="73234C2D" w:rsidR="000A3F23" w:rsidRPr="002C6BEC" w:rsidRDefault="00CB1C48">
      <w:pPr>
        <w:spacing w:after="0" w:line="530" w:lineRule="auto"/>
        <w:ind w:left="10" w:right="1607"/>
      </w:pPr>
      <w:r w:rsidRPr="002C6BEC">
        <w:t xml:space="preserve">The </w:t>
      </w:r>
      <w:proofErr w:type="spellStart"/>
      <w:r w:rsidRPr="002C6BEC">
        <w:t>package</w:t>
      </w:r>
      <w:proofErr w:type="spellEnd"/>
      <w:r w:rsidRPr="002C6BEC">
        <w:t xml:space="preserve"> </w:t>
      </w:r>
      <w:r w:rsidR="0068596B">
        <w:rPr>
          <w:lang w:val="en-US"/>
        </w:rPr>
        <w:t xml:space="preserve">“BN MT to AAS” </w:t>
      </w:r>
      <w:proofErr w:type="spellStart"/>
      <w:r w:rsidRPr="002C6BEC">
        <w:t>contains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following</w:t>
      </w:r>
      <w:proofErr w:type="spellEnd"/>
      <w:r w:rsidRPr="002C6BEC">
        <w:t xml:space="preserve"> </w:t>
      </w:r>
      <w:proofErr w:type="spellStart"/>
      <w:r w:rsidRPr="002C6BEC">
        <w:t>iFlows</w:t>
      </w:r>
      <w:proofErr w:type="spellEnd"/>
      <w:r w:rsidRPr="002C6BEC">
        <w:t>:</w:t>
      </w:r>
    </w:p>
    <w:p w14:paraId="47F36B03" w14:textId="04479CDF" w:rsidR="000A3F23" w:rsidRPr="002C6BEC" w:rsidRDefault="00CB1C48">
      <w:pPr>
        <w:tabs>
          <w:tab w:val="center" w:pos="5692"/>
        </w:tabs>
        <w:spacing w:after="0" w:line="259" w:lineRule="auto"/>
        <w:ind w:left="0" w:firstLine="0"/>
      </w:pPr>
      <w:proofErr w:type="spellStart"/>
      <w:r w:rsidRPr="002C6BEC">
        <w:rPr>
          <w:sz w:val="16"/>
        </w:rPr>
        <w:t>iFlow</w:t>
      </w:r>
      <w:proofErr w:type="spellEnd"/>
      <w:r w:rsidRPr="002C6BEC">
        <w:rPr>
          <w:sz w:val="16"/>
        </w:rPr>
        <w:t xml:space="preserve"> Name</w:t>
      </w:r>
      <w:r w:rsidRPr="002C6BEC">
        <w:rPr>
          <w:sz w:val="16"/>
        </w:rPr>
        <w:tab/>
      </w:r>
      <w:r w:rsidR="0051264B">
        <w:rPr>
          <w:sz w:val="16"/>
        </w:rPr>
        <w:t>ID</w:t>
      </w:r>
    </w:p>
    <w:tbl>
      <w:tblPr>
        <w:tblStyle w:val="TableGrid"/>
        <w:tblW w:w="9101" w:type="dxa"/>
        <w:tblInd w:w="-1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410"/>
        <w:gridCol w:w="4691"/>
      </w:tblGrid>
      <w:tr w:rsidR="000A3F23" w:rsidRPr="00AD77F5" w14:paraId="09AFCA0F" w14:textId="77777777" w:rsidTr="0051264B">
        <w:trPr>
          <w:trHeight w:val="480"/>
        </w:trPr>
        <w:tc>
          <w:tcPr>
            <w:tcW w:w="4410" w:type="dxa"/>
            <w:tcBorders>
              <w:top w:val="single" w:sz="12" w:space="0" w:color="222222"/>
              <w:left w:val="nil"/>
              <w:bottom w:val="single" w:sz="4" w:space="0" w:color="000000"/>
              <w:right w:val="nil"/>
            </w:tcBorders>
            <w:vAlign w:val="center"/>
          </w:tcPr>
          <w:p w14:paraId="605D2B07" w14:textId="21560C3B" w:rsidR="000A3F23" w:rsidRDefault="0051264B">
            <w:pPr>
              <w:spacing w:after="0" w:line="259" w:lineRule="auto"/>
              <w:ind w:left="75" w:firstLine="0"/>
            </w:pPr>
            <w:r w:rsidRPr="0051264B">
              <w:rPr>
                <w:sz w:val="16"/>
              </w:rPr>
              <w:t xml:space="preserve">BN MT </w:t>
            </w:r>
            <w:proofErr w:type="spellStart"/>
            <w:r w:rsidRPr="0051264B">
              <w:rPr>
                <w:sz w:val="16"/>
              </w:rPr>
              <w:t>to</w:t>
            </w:r>
            <w:proofErr w:type="spellEnd"/>
            <w:r w:rsidRPr="0051264B">
              <w:rPr>
                <w:sz w:val="16"/>
              </w:rPr>
              <w:t xml:space="preserve"> AAS Lookup</w:t>
            </w:r>
          </w:p>
        </w:tc>
        <w:tc>
          <w:tcPr>
            <w:tcW w:w="4691" w:type="dxa"/>
            <w:tcBorders>
              <w:top w:val="single" w:sz="12" w:space="0" w:color="222222"/>
              <w:left w:val="nil"/>
              <w:bottom w:val="single" w:sz="4" w:space="0" w:color="000000"/>
              <w:right w:val="nil"/>
            </w:tcBorders>
            <w:vAlign w:val="center"/>
          </w:tcPr>
          <w:p w14:paraId="71489CAF" w14:textId="7FFAE067" w:rsidR="000A3F23" w:rsidRPr="002C6BEC" w:rsidRDefault="0051264B">
            <w:pPr>
              <w:spacing w:after="0" w:line="259" w:lineRule="auto"/>
              <w:ind w:left="0" w:firstLine="0"/>
            </w:pPr>
            <w:proofErr w:type="spellStart"/>
            <w:r w:rsidRPr="0051264B">
              <w:rPr>
                <w:sz w:val="16"/>
              </w:rPr>
              <w:t>BNMT_to_AAS_Lookup</w:t>
            </w:r>
            <w:proofErr w:type="spellEnd"/>
          </w:p>
        </w:tc>
      </w:tr>
      <w:tr w:rsidR="000A3F23" w:rsidRPr="00AD77F5" w14:paraId="531FAF5A" w14:textId="77777777" w:rsidTr="0051264B">
        <w:trPr>
          <w:trHeight w:val="470"/>
        </w:trPr>
        <w:tc>
          <w:tcPr>
            <w:tcW w:w="4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E744E4" w14:textId="5AC67ADC" w:rsidR="000A3F23" w:rsidRDefault="0051264B">
            <w:pPr>
              <w:spacing w:after="0" w:line="259" w:lineRule="auto"/>
              <w:ind w:left="75" w:firstLine="0"/>
            </w:pPr>
            <w:r w:rsidRPr="0051264B">
              <w:rPr>
                <w:sz w:val="16"/>
              </w:rPr>
              <w:t xml:space="preserve">BN MT </w:t>
            </w:r>
            <w:proofErr w:type="spellStart"/>
            <w:r w:rsidRPr="0051264B">
              <w:rPr>
                <w:sz w:val="16"/>
              </w:rPr>
              <w:t>to</w:t>
            </w:r>
            <w:proofErr w:type="spellEnd"/>
            <w:r w:rsidRPr="0051264B">
              <w:rPr>
                <w:sz w:val="16"/>
              </w:rPr>
              <w:t xml:space="preserve"> AAS Main</w:t>
            </w:r>
          </w:p>
        </w:tc>
        <w:tc>
          <w:tcPr>
            <w:tcW w:w="4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4AB572" w14:textId="5D4F74A8" w:rsidR="000A3F23" w:rsidRPr="002C6BEC" w:rsidRDefault="0051264B">
            <w:pPr>
              <w:spacing w:after="0" w:line="259" w:lineRule="auto"/>
              <w:ind w:left="0" w:firstLine="0"/>
            </w:pPr>
            <w:proofErr w:type="spellStart"/>
            <w:r w:rsidRPr="0051264B">
              <w:rPr>
                <w:sz w:val="16"/>
              </w:rPr>
              <w:t>BN_MT_to_AAS_Main</w:t>
            </w:r>
            <w:proofErr w:type="spellEnd"/>
          </w:p>
        </w:tc>
      </w:tr>
      <w:tr w:rsidR="000A3F23" w:rsidRPr="00AD77F5" w14:paraId="617DB270" w14:textId="77777777" w:rsidTr="0051264B">
        <w:trPr>
          <w:trHeight w:val="470"/>
        </w:trPr>
        <w:tc>
          <w:tcPr>
            <w:tcW w:w="4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19700D7" w14:textId="53C8F8FF" w:rsidR="000A3F23" w:rsidRDefault="0051264B">
            <w:pPr>
              <w:spacing w:after="0" w:line="259" w:lineRule="auto"/>
              <w:ind w:left="75" w:firstLine="0"/>
            </w:pPr>
            <w:r w:rsidRPr="0051264B">
              <w:rPr>
                <w:sz w:val="16"/>
              </w:rPr>
              <w:t xml:space="preserve">BN MT </w:t>
            </w:r>
            <w:proofErr w:type="spellStart"/>
            <w:r w:rsidRPr="0051264B">
              <w:rPr>
                <w:sz w:val="16"/>
              </w:rPr>
              <w:t>to</w:t>
            </w:r>
            <w:proofErr w:type="spellEnd"/>
            <w:r w:rsidRPr="0051264B">
              <w:rPr>
                <w:sz w:val="16"/>
              </w:rPr>
              <w:t xml:space="preserve"> AAS Registry</w:t>
            </w:r>
          </w:p>
        </w:tc>
        <w:tc>
          <w:tcPr>
            <w:tcW w:w="4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907F639" w14:textId="09BA38DD" w:rsidR="000A3F23" w:rsidRPr="002C6BEC" w:rsidRDefault="0051264B">
            <w:pPr>
              <w:spacing w:after="0" w:line="259" w:lineRule="auto"/>
              <w:ind w:left="0" w:firstLine="0"/>
            </w:pPr>
            <w:proofErr w:type="spellStart"/>
            <w:r w:rsidRPr="0051264B">
              <w:rPr>
                <w:sz w:val="16"/>
              </w:rPr>
              <w:t>BN_MT_to_AAS_Registry</w:t>
            </w:r>
            <w:proofErr w:type="spellEnd"/>
          </w:p>
        </w:tc>
      </w:tr>
      <w:tr w:rsidR="000A3F23" w:rsidRPr="00AD77F5" w14:paraId="4125FAE4" w14:textId="77777777" w:rsidTr="0051264B">
        <w:trPr>
          <w:trHeight w:val="470"/>
        </w:trPr>
        <w:tc>
          <w:tcPr>
            <w:tcW w:w="4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334DD7" w14:textId="07625431" w:rsidR="000A3F23" w:rsidRDefault="0051264B">
            <w:pPr>
              <w:spacing w:after="0" w:line="259" w:lineRule="auto"/>
              <w:ind w:left="75" w:firstLine="0"/>
            </w:pPr>
            <w:r w:rsidRPr="0051264B">
              <w:rPr>
                <w:sz w:val="16"/>
              </w:rPr>
              <w:t xml:space="preserve">BN MT </w:t>
            </w:r>
            <w:proofErr w:type="spellStart"/>
            <w:r w:rsidRPr="0051264B">
              <w:rPr>
                <w:sz w:val="16"/>
              </w:rPr>
              <w:t>to</w:t>
            </w:r>
            <w:proofErr w:type="spellEnd"/>
            <w:r w:rsidRPr="0051264B">
              <w:rPr>
                <w:sz w:val="16"/>
              </w:rPr>
              <w:t xml:space="preserve"> AAS </w:t>
            </w:r>
            <w:proofErr w:type="spellStart"/>
            <w:r w:rsidRPr="0051264B">
              <w:rPr>
                <w:sz w:val="16"/>
              </w:rPr>
              <w:t>Submodel</w:t>
            </w:r>
            <w:proofErr w:type="spellEnd"/>
            <w:r w:rsidRPr="0051264B">
              <w:rPr>
                <w:sz w:val="16"/>
              </w:rPr>
              <w:t xml:space="preserve"> Transformation</w:t>
            </w:r>
          </w:p>
        </w:tc>
        <w:tc>
          <w:tcPr>
            <w:tcW w:w="4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13DF67E" w14:textId="1564BDA2" w:rsidR="000A3F23" w:rsidRPr="002C6BEC" w:rsidRDefault="0051264B">
            <w:pPr>
              <w:spacing w:after="0" w:line="259" w:lineRule="auto"/>
              <w:ind w:left="0" w:firstLine="0"/>
            </w:pPr>
            <w:r w:rsidRPr="0051264B">
              <w:rPr>
                <w:sz w:val="16"/>
              </w:rPr>
              <w:t xml:space="preserve">BN MT </w:t>
            </w:r>
            <w:proofErr w:type="spellStart"/>
            <w:r w:rsidRPr="0051264B">
              <w:rPr>
                <w:sz w:val="16"/>
              </w:rPr>
              <w:t>to</w:t>
            </w:r>
            <w:proofErr w:type="spellEnd"/>
            <w:r w:rsidRPr="0051264B">
              <w:rPr>
                <w:sz w:val="16"/>
              </w:rPr>
              <w:t xml:space="preserve"> AAS </w:t>
            </w:r>
            <w:proofErr w:type="spellStart"/>
            <w:r w:rsidRPr="0051264B">
              <w:rPr>
                <w:sz w:val="16"/>
              </w:rPr>
              <w:t>Submodel</w:t>
            </w:r>
            <w:proofErr w:type="spellEnd"/>
            <w:r w:rsidRPr="0051264B">
              <w:rPr>
                <w:sz w:val="16"/>
              </w:rPr>
              <w:t xml:space="preserve"> Transformation</w:t>
            </w:r>
          </w:p>
        </w:tc>
      </w:tr>
    </w:tbl>
    <w:p w14:paraId="2EF1F58B" w14:textId="77777777" w:rsidR="0051264B" w:rsidRDefault="0051264B" w:rsidP="00FB3B8A">
      <w:bookmarkStart w:id="6" w:name="_Toc526934129"/>
    </w:p>
    <w:p w14:paraId="2959BEDC" w14:textId="187C6A84" w:rsidR="000A3F23" w:rsidRPr="002C6BEC" w:rsidRDefault="00E05B88">
      <w:pPr>
        <w:pStyle w:val="Heading2"/>
        <w:spacing w:after="1199"/>
        <w:ind w:left="836" w:hanging="851"/>
      </w:pPr>
      <w:bookmarkStart w:id="7" w:name="_Manage_Security_/"/>
      <w:bookmarkEnd w:id="7"/>
      <w:r>
        <w:t xml:space="preserve">Manage Security / </w:t>
      </w:r>
      <w:proofErr w:type="spellStart"/>
      <w:r w:rsidR="00CB1C48" w:rsidRPr="002C6BEC">
        <w:t>Credentials</w:t>
      </w:r>
      <w:bookmarkEnd w:id="6"/>
      <w:proofErr w:type="spellEnd"/>
    </w:p>
    <w:p w14:paraId="72FBBEBB" w14:textId="77777777" w:rsidR="000A3F23" w:rsidRPr="002C6BEC" w:rsidRDefault="00CB1C48">
      <w:pPr>
        <w:spacing w:after="393"/>
        <w:ind w:left="-5"/>
      </w:pPr>
      <w:proofErr w:type="spellStart"/>
      <w:r w:rsidRPr="002C6BEC">
        <w:rPr>
          <w:b/>
          <w:sz w:val="24"/>
        </w:rPr>
        <w:t>Context</w:t>
      </w:r>
      <w:proofErr w:type="spellEnd"/>
    </w:p>
    <w:p w14:paraId="3ED110B5" w14:textId="780F0D9C" w:rsidR="000A3F23" w:rsidRPr="002C6BEC" w:rsidRDefault="00CB1C48">
      <w:pPr>
        <w:spacing w:after="925"/>
        <w:ind w:left="10"/>
      </w:pPr>
      <w:proofErr w:type="spellStart"/>
      <w:r w:rsidRPr="002C6BEC">
        <w:t>You</w:t>
      </w:r>
      <w:proofErr w:type="spellEnd"/>
      <w:r w:rsidRPr="002C6BEC">
        <w:t xml:space="preserve"> deploy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credentials</w:t>
      </w:r>
      <w:proofErr w:type="spellEnd"/>
      <w:r w:rsidRPr="002C6BEC">
        <w:t xml:space="preserve"> </w:t>
      </w:r>
      <w:proofErr w:type="spellStart"/>
      <w:r w:rsidRPr="002C6BEC">
        <w:t>to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SAP Cloud </w:t>
      </w:r>
      <w:proofErr w:type="spellStart"/>
      <w:r w:rsidRPr="002C6BEC">
        <w:t>Platform</w:t>
      </w:r>
      <w:proofErr w:type="spellEnd"/>
      <w:r w:rsidRPr="002C6BEC">
        <w:t xml:space="preserve"> Integration </w:t>
      </w:r>
      <w:proofErr w:type="spellStart"/>
      <w:r w:rsidRPr="002C6BEC">
        <w:t>tenants</w:t>
      </w:r>
      <w:proofErr w:type="spellEnd"/>
      <w:r w:rsidRPr="002C6BEC">
        <w:t>.</w:t>
      </w:r>
    </w:p>
    <w:p w14:paraId="757AC47F" w14:textId="77777777" w:rsidR="000A3F23" w:rsidRDefault="00CB1C48">
      <w:pPr>
        <w:pStyle w:val="Heading4"/>
        <w:spacing w:after="399"/>
        <w:ind w:left="-5"/>
      </w:pPr>
      <w:proofErr w:type="spellStart"/>
      <w:r>
        <w:t>Procedure</w:t>
      </w:r>
      <w:proofErr w:type="spellEnd"/>
    </w:p>
    <w:p w14:paraId="01D126B0" w14:textId="22C9962B" w:rsidR="00E05B88" w:rsidRDefault="00E05B88" w:rsidP="00E05B88">
      <w:pPr>
        <w:numPr>
          <w:ilvl w:val="0"/>
          <w:numId w:val="3"/>
        </w:numPr>
        <w:spacing w:after="22"/>
        <w:ind w:hanging="280"/>
      </w:pPr>
      <w:r>
        <w:t xml:space="preserve">Inside </w:t>
      </w:r>
      <w:proofErr w:type="spellStart"/>
      <w:r>
        <w:t>your</w:t>
      </w:r>
      <w:proofErr w:type="spellEnd"/>
      <w:r>
        <w:t xml:space="preserve"> Integration Suite </w:t>
      </w:r>
      <w:proofErr w:type="spellStart"/>
      <w:r>
        <w:t>Tenant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Monitor-&gt; </w:t>
      </w:r>
      <w:proofErr w:type="spellStart"/>
      <w:r>
        <w:t>Integrations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Screenshot </w:t>
      </w:r>
      <w:proofErr w:type="spellStart"/>
      <w:r>
        <w:t>below</w:t>
      </w:r>
      <w:proofErr w:type="spellEnd"/>
      <w:r w:rsidR="00F75C56">
        <w:t xml:space="preserve"> (also </w:t>
      </w:r>
      <w:proofErr w:type="spellStart"/>
      <w:r w:rsidR="00F75C56">
        <w:t>described</w:t>
      </w:r>
      <w:proofErr w:type="spellEnd"/>
      <w:r w:rsidR="00F75C56">
        <w:t xml:space="preserve"> in </w:t>
      </w:r>
      <w:proofErr w:type="spellStart"/>
      <w:r w:rsidR="00F75C56">
        <w:t>the</w:t>
      </w:r>
      <w:proofErr w:type="spellEnd"/>
      <w:r w:rsidR="00F75C56">
        <w:t xml:space="preserve"> </w:t>
      </w:r>
      <w:proofErr w:type="spellStart"/>
      <w:r w:rsidR="00F75C56">
        <w:t>official</w:t>
      </w:r>
      <w:proofErr w:type="spellEnd"/>
      <w:r w:rsidR="00F75C56">
        <w:t xml:space="preserve"> </w:t>
      </w:r>
      <w:proofErr w:type="spellStart"/>
      <w:r w:rsidR="00F75C56">
        <w:t>help</w:t>
      </w:r>
      <w:proofErr w:type="spellEnd"/>
      <w:r w:rsidR="00F75C56">
        <w:t xml:space="preserve"> </w:t>
      </w:r>
      <w:proofErr w:type="spellStart"/>
      <w:r w:rsidR="00F75C56">
        <w:t>documantation</w:t>
      </w:r>
      <w:proofErr w:type="spellEnd"/>
      <w:r w:rsidR="00F75C56">
        <w:t xml:space="preserve"> </w:t>
      </w:r>
      <w:hyperlink r:id="rId27" w:history="1">
        <w:r w:rsidR="00F75C56" w:rsidRPr="00F75C56">
          <w:rPr>
            <w:rStyle w:val="Hyperlink"/>
          </w:rPr>
          <w:t>link</w:t>
        </w:r>
      </w:hyperlink>
      <w:r w:rsidR="00F75C56">
        <w:t xml:space="preserve"> ).</w:t>
      </w:r>
    </w:p>
    <w:p w14:paraId="07ACD08D" w14:textId="2C416784" w:rsidR="00E05B88" w:rsidRPr="002C6BEC" w:rsidRDefault="00E05B88" w:rsidP="00E05B88">
      <w:pPr>
        <w:spacing w:after="22"/>
        <w:ind w:left="340" w:firstLine="0"/>
      </w:pPr>
      <w:r w:rsidRPr="00E05B88">
        <w:rPr>
          <w:noProof/>
        </w:rPr>
        <w:lastRenderedPageBreak/>
        <w:drawing>
          <wp:inline distT="0" distB="0" distL="0" distR="0" wp14:anchorId="642D07FF" wp14:editId="32B2BC51">
            <wp:extent cx="4797499" cy="2800350"/>
            <wp:effectExtent l="0" t="0" r="3175" b="0"/>
            <wp:docPr id="1896455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5577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2907" cy="280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ECCD" w14:textId="445F69AF" w:rsidR="000A3F23" w:rsidRPr="002C6BEC" w:rsidRDefault="00F75C56">
      <w:pPr>
        <w:ind w:left="39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95" behindDoc="1" locked="0" layoutInCell="1" allowOverlap="1" wp14:anchorId="5CE33AE3" wp14:editId="244F9FDE">
                <wp:simplePos x="0" y="0"/>
                <wp:positionH relativeFrom="column">
                  <wp:posOffset>538143</wp:posOffset>
                </wp:positionH>
                <wp:positionV relativeFrom="paragraph">
                  <wp:posOffset>204470</wp:posOffset>
                </wp:positionV>
                <wp:extent cx="441652" cy="123825"/>
                <wp:effectExtent l="0" t="0" r="0" b="0"/>
                <wp:wrapNone/>
                <wp:docPr id="1918634374" name="Group 1918634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52" cy="123825"/>
                          <a:chOff x="0" y="0"/>
                          <a:chExt cx="441652" cy="123825"/>
                        </a:xfrm>
                      </wpg:grpSpPr>
                      <pic:pic xmlns:pic="http://schemas.openxmlformats.org/drawingml/2006/picture">
                        <pic:nvPicPr>
                          <pic:cNvPr id="254597159" name="Picture 2545971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336605" name="Picture 171433660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4977" y="0"/>
                            <a:ext cx="66675" cy="123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A1FEB" id="Group 1918634374" o:spid="_x0000_s1026" style="position:absolute;margin-left:42.35pt;margin-top:16.1pt;width:34.8pt;height:9.75pt;z-index:-251656185" coordsize="441652,12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597159" o:spid="_x0000_s1027" type="#_x0000_t75" style="position:absolute;width:95250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">
                  <v:imagedata r:id="rId31" o:title=""/>
                </v:shape>
                <v:shape id="Picture 1714336605" o:spid="_x0000_s1028" type="#_x0000_t75" style="position:absolute;left:374977;width:66675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">
                  <v:imagedata r:id="rId32" o:title=""/>
                </v:shape>
              </v:group>
            </w:pict>
          </mc:Fallback>
        </mc:AlternateContent>
      </w:r>
      <w:r w:rsidR="00CB1C48" w:rsidRPr="002C6BEC">
        <w:t>.</w:t>
      </w:r>
    </w:p>
    <w:p w14:paraId="513D6EEE" w14:textId="5E6D7B79" w:rsidR="00F75C56" w:rsidRPr="004C6385" w:rsidRDefault="00F75C56" w:rsidP="004C6385">
      <w:pPr>
        <w:numPr>
          <w:ilvl w:val="0"/>
          <w:numId w:val="3"/>
        </w:numPr>
        <w:spacing w:after="257"/>
        <w:ind w:hanging="280"/>
        <w:rPr>
          <w:i/>
          <w:color w:val="003283"/>
        </w:rPr>
      </w:pPr>
      <w:r w:rsidRPr="002C6BEC">
        <w:t xml:space="preserve">Go </w:t>
      </w:r>
      <w:proofErr w:type="spellStart"/>
      <w:r w:rsidRPr="002C6BEC">
        <w:t>to</w:t>
      </w:r>
      <w:proofErr w:type="spellEnd"/>
      <w:r>
        <w:t xml:space="preserve">                   </w:t>
      </w:r>
      <w:proofErr w:type="gramStart"/>
      <w:r w:rsidRPr="00F75C56">
        <w:rPr>
          <w:i/>
          <w:color w:val="003283"/>
        </w:rPr>
        <w:t>Manage</w:t>
      </w:r>
      <w:proofErr w:type="gramEnd"/>
      <w:r w:rsidRPr="00F75C56">
        <w:rPr>
          <w:i/>
          <w:color w:val="003283"/>
        </w:rPr>
        <w:t xml:space="preserve"> </w:t>
      </w:r>
      <w:proofErr w:type="spellStart"/>
      <w:r w:rsidRPr="00F75C56">
        <w:rPr>
          <w:i/>
          <w:color w:val="003283"/>
        </w:rPr>
        <w:t>Secutiry</w:t>
      </w:r>
      <w:proofErr w:type="spellEnd"/>
      <w:r w:rsidRPr="00F75C56">
        <w:rPr>
          <w:i/>
          <w:color w:val="003283"/>
        </w:rPr>
        <w:t xml:space="preserve"> Material </w:t>
      </w:r>
      <w:r w:rsidR="004C6385">
        <w:rPr>
          <w:i/>
          <w:color w:val="003283"/>
        </w:rPr>
        <w:t xml:space="preserve">            </w:t>
      </w:r>
      <w:r w:rsidRPr="004C6385">
        <w:rPr>
          <w:i/>
          <w:color w:val="003283"/>
        </w:rPr>
        <w:t xml:space="preserve"> </w:t>
      </w:r>
      <w:proofErr w:type="spellStart"/>
      <w:r w:rsidRPr="004C6385">
        <w:rPr>
          <w:i/>
          <w:color w:val="003283"/>
        </w:rPr>
        <w:t>Secutiry</w:t>
      </w:r>
      <w:proofErr w:type="spellEnd"/>
      <w:r w:rsidRPr="004C6385">
        <w:rPr>
          <w:i/>
          <w:color w:val="003283"/>
        </w:rPr>
        <w:t xml:space="preserve"> </w:t>
      </w:r>
      <w:proofErr w:type="spellStart"/>
      <w:r w:rsidRPr="004C6385">
        <w:rPr>
          <w:i/>
          <w:color w:val="003283"/>
        </w:rPr>
        <w:t>Matieral</w:t>
      </w:r>
      <w:proofErr w:type="spellEnd"/>
      <w:r w:rsidR="004C6385">
        <w:rPr>
          <w:noProof/>
        </w:rPr>
        <w:drawing>
          <wp:inline distT="0" distB="0" distL="0" distR="0" wp14:anchorId="75641D28" wp14:editId="1CBF9034">
            <wp:extent cx="76200" cy="123825"/>
            <wp:effectExtent l="0" t="0" r="0" b="0"/>
            <wp:docPr id="583935998" name="Picture 583935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8F17" w14:textId="00D715B3" w:rsidR="000A3F23" w:rsidRPr="002C6BEC" w:rsidRDefault="00CB1C48">
      <w:pPr>
        <w:numPr>
          <w:ilvl w:val="0"/>
          <w:numId w:val="3"/>
        </w:numPr>
        <w:spacing w:after="257"/>
        <w:ind w:hanging="28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124E974C" wp14:editId="18DB524D">
                <wp:simplePos x="0" y="0"/>
                <wp:positionH relativeFrom="column">
                  <wp:posOffset>523089</wp:posOffset>
                </wp:positionH>
                <wp:positionV relativeFrom="paragraph">
                  <wp:posOffset>-10998</wp:posOffset>
                </wp:positionV>
                <wp:extent cx="441652" cy="123825"/>
                <wp:effectExtent l="0" t="0" r="0" b="0"/>
                <wp:wrapNone/>
                <wp:docPr id="12511" name="Group 12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52" cy="123825"/>
                          <a:chOff x="0" y="0"/>
                          <a:chExt cx="441652" cy="123825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4977" y="0"/>
                            <a:ext cx="66675" cy="123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2C16D" id="Group 12511" o:spid="_x0000_s1026" style="position:absolute;margin-left:41.2pt;margin-top:-.85pt;width:34.8pt;height:9.75pt;z-index:-251658238" coordsize="441652,12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">
                <v:shape id="Picture 527" o:spid="_x0000_s1027" type="#_x0000_t75" style="position:absolute;width:95250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">
                  <v:imagedata r:id="rId31" o:title=""/>
                </v:shape>
                <v:shape id="Picture 530" o:spid="_x0000_s1028" type="#_x0000_t75" style="position:absolute;left:374977;width:66675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">
                  <v:imagedata r:id="rId32" o:title=""/>
                </v:shape>
              </v:group>
            </w:pict>
          </mc:Fallback>
        </mc:AlternateContent>
      </w:r>
      <w:r w:rsidRPr="002C6BEC">
        <w:t xml:space="preserve">Go </w:t>
      </w:r>
      <w:proofErr w:type="spellStart"/>
      <w:r w:rsidRPr="002C6BEC">
        <w:t>to</w:t>
      </w:r>
      <w:proofErr w:type="spellEnd"/>
      <w:r w:rsidRPr="002C6BEC">
        <w:t xml:space="preserve"> </w:t>
      </w:r>
      <w:r w:rsidRPr="002C6BEC">
        <w:tab/>
      </w:r>
      <w:r w:rsidR="00F75C56">
        <w:t xml:space="preserve">   </w:t>
      </w:r>
      <w:r w:rsidR="004C6385">
        <w:rPr>
          <w:i/>
          <w:color w:val="003283"/>
        </w:rPr>
        <w:t xml:space="preserve">Create </w:t>
      </w:r>
      <w:r w:rsidRPr="002C6BEC">
        <w:rPr>
          <w:i/>
          <w:color w:val="003283"/>
        </w:rPr>
        <w:tab/>
        <w:t xml:space="preserve">User </w:t>
      </w:r>
      <w:proofErr w:type="spellStart"/>
      <w:r w:rsidRPr="002C6BEC">
        <w:rPr>
          <w:i/>
          <w:color w:val="003283"/>
        </w:rPr>
        <w:t>Credentials</w:t>
      </w:r>
      <w:proofErr w:type="spellEnd"/>
      <w:r w:rsidRPr="002C6BEC">
        <w:rPr>
          <w:i/>
          <w:color w:val="003283"/>
        </w:rPr>
        <w:t xml:space="preserve"> </w:t>
      </w:r>
      <w:r>
        <w:rPr>
          <w:noProof/>
        </w:rPr>
        <w:drawing>
          <wp:inline distT="0" distB="0" distL="0" distR="0" wp14:anchorId="17C58100" wp14:editId="0EF28B89">
            <wp:extent cx="76200" cy="123825"/>
            <wp:effectExtent l="0" t="0" r="0" b="0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BEC">
        <w:t xml:space="preserve">and </w:t>
      </w:r>
      <w:proofErr w:type="spellStart"/>
      <w:r w:rsidRPr="002C6BEC">
        <w:t>enter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="004C6385">
        <w:t>ClientID</w:t>
      </w:r>
      <w:proofErr w:type="spellEnd"/>
      <w:r w:rsidRPr="002C6BEC">
        <w:t xml:space="preserve"> and </w:t>
      </w:r>
      <w:proofErr w:type="spellStart"/>
      <w:r w:rsidR="004C6385">
        <w:t>ClientCredentials</w:t>
      </w:r>
      <w:proofErr w:type="spellEnd"/>
      <w:r w:rsidR="004C6385">
        <w:t xml:space="preserve"> </w:t>
      </w:r>
      <w:proofErr w:type="spellStart"/>
      <w:r w:rsidR="004C6385">
        <w:t>to</w:t>
      </w:r>
      <w:proofErr w:type="spellEnd"/>
      <w:r w:rsidR="004C6385">
        <w:t xml:space="preserve"> </w:t>
      </w:r>
      <w:proofErr w:type="spellStart"/>
      <w:r w:rsidR="004C6385">
        <w:t>ensure</w:t>
      </w:r>
      <w:proofErr w:type="spellEnd"/>
      <w:r w:rsidR="004C6385">
        <w:t xml:space="preserve"> </w:t>
      </w:r>
      <w:proofErr w:type="spellStart"/>
      <w:r w:rsidR="004C6385">
        <w:t>the</w:t>
      </w:r>
      <w:proofErr w:type="spellEnd"/>
      <w:r w:rsidR="004C6385">
        <w:t xml:space="preserve"> backend </w:t>
      </w:r>
      <w:proofErr w:type="spellStart"/>
      <w:r w:rsidR="004C6385">
        <w:t>connection</w:t>
      </w:r>
      <w:proofErr w:type="spellEnd"/>
      <w:r w:rsidR="004C6385">
        <w:t xml:space="preserve"> </w:t>
      </w:r>
      <w:proofErr w:type="spellStart"/>
      <w:r w:rsidR="004C6385">
        <w:t>to</w:t>
      </w:r>
      <w:proofErr w:type="spellEnd"/>
      <w:r w:rsidR="004C6385">
        <w:t xml:space="preserve"> </w:t>
      </w:r>
      <w:proofErr w:type="spellStart"/>
      <w:r w:rsidR="004C6385">
        <w:t>the</w:t>
      </w:r>
      <w:proofErr w:type="spellEnd"/>
      <w:r w:rsidR="004C6385">
        <w:t xml:space="preserve"> BN MT, BN MT </w:t>
      </w:r>
      <w:proofErr w:type="spellStart"/>
      <w:r w:rsidR="004C6385">
        <w:t>Genealogy</w:t>
      </w:r>
      <w:proofErr w:type="spellEnd"/>
      <w:r w:rsidR="004C6385">
        <w:t xml:space="preserve"> and BN MT Products</w:t>
      </w:r>
      <w:r w:rsidRPr="002C6BEC">
        <w:t>:</w:t>
      </w:r>
    </w:p>
    <w:p w14:paraId="3F3D54C6" w14:textId="77777777" w:rsidR="000A3F23" w:rsidRDefault="00CB1C48">
      <w:pPr>
        <w:tabs>
          <w:tab w:val="center" w:pos="609"/>
          <w:tab w:val="center" w:pos="5206"/>
        </w:tabs>
        <w:spacing w:after="0" w:line="259" w:lineRule="auto"/>
        <w:ind w:left="0" w:firstLine="0"/>
      </w:pPr>
      <w:r w:rsidRPr="002C6BEC"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Value</w:t>
      </w:r>
      <w:r>
        <w:rPr>
          <w:sz w:val="16"/>
        </w:rPr>
        <w:tab/>
        <w:t>Description</w:t>
      </w:r>
    </w:p>
    <w:tbl>
      <w:tblPr>
        <w:tblStyle w:val="TableGrid"/>
        <w:tblW w:w="8761" w:type="dxa"/>
        <w:tblInd w:w="32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441"/>
        <w:gridCol w:w="4320"/>
      </w:tblGrid>
      <w:tr w:rsidR="000A3F23" w:rsidRPr="00AD77F5" w14:paraId="7E152BDC" w14:textId="77777777">
        <w:trPr>
          <w:trHeight w:val="480"/>
        </w:trPr>
        <w:tc>
          <w:tcPr>
            <w:tcW w:w="4440" w:type="dxa"/>
            <w:tcBorders>
              <w:top w:val="single" w:sz="12" w:space="0" w:color="222222"/>
              <w:left w:val="nil"/>
              <w:bottom w:val="single" w:sz="4" w:space="0" w:color="222222"/>
              <w:right w:val="nil"/>
            </w:tcBorders>
            <w:vAlign w:val="center"/>
          </w:tcPr>
          <w:p w14:paraId="2EEA0DAB" w14:textId="65001B63" w:rsidR="000A3F23" w:rsidRPr="002C6BEC" w:rsidRDefault="004C6385">
            <w:pPr>
              <w:spacing w:after="0" w:line="259" w:lineRule="auto"/>
              <w:ind w:left="75" w:firstLine="0"/>
            </w:pPr>
            <w:r>
              <w:rPr>
                <w:sz w:val="16"/>
              </w:rPr>
              <w:t>BN</w:t>
            </w:r>
            <w:r w:rsidR="00123E59">
              <w:rPr>
                <w:sz w:val="16"/>
              </w:rPr>
              <w:t>_</w:t>
            </w:r>
            <w:r>
              <w:rPr>
                <w:sz w:val="16"/>
              </w:rPr>
              <w:t>MT</w:t>
            </w:r>
          </w:p>
        </w:tc>
        <w:tc>
          <w:tcPr>
            <w:tcW w:w="4320" w:type="dxa"/>
            <w:tcBorders>
              <w:top w:val="single" w:sz="12" w:space="0" w:color="222222"/>
              <w:left w:val="nil"/>
              <w:bottom w:val="single" w:sz="4" w:space="0" w:color="222222"/>
              <w:right w:val="nil"/>
            </w:tcBorders>
            <w:vAlign w:val="center"/>
          </w:tcPr>
          <w:p w14:paraId="641B1583" w14:textId="22A0A75F" w:rsidR="000A3F23" w:rsidRPr="002C6BEC" w:rsidRDefault="00185084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123E59">
              <w:rPr>
                <w:sz w:val="16"/>
              </w:rPr>
              <w:t>assure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connectivity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iFlows</w:t>
            </w:r>
            <w:proofErr w:type="spellEnd"/>
            <w:r>
              <w:rPr>
                <w:sz w:val="16"/>
              </w:rPr>
              <w:t xml:space="preserve">  </w:t>
            </w:r>
            <w:proofErr w:type="spellStart"/>
            <w:r w:rsidRPr="00185084">
              <w:rPr>
                <w:sz w:val="16"/>
              </w:rPr>
              <w:t>g</w:t>
            </w:r>
            <w:r w:rsidRPr="00185084">
              <w:rPr>
                <w:i/>
                <w:color w:val="003283"/>
              </w:rPr>
              <w:t>et</w:t>
            </w:r>
            <w:proofErr w:type="spellEnd"/>
            <w:proofErr w:type="gramEnd"/>
            <w:r w:rsidRPr="00185084">
              <w:rPr>
                <w:i/>
                <w:color w:val="003283"/>
              </w:rPr>
              <w:t xml:space="preserve"> Assembly Part Relation_V2 </w:t>
            </w:r>
            <w:r w:rsidRPr="00185084">
              <w:rPr>
                <w:sz w:val="16"/>
              </w:rPr>
              <w:t xml:space="preserve">and </w:t>
            </w:r>
            <w:proofErr w:type="spellStart"/>
            <w:r w:rsidRPr="00185084">
              <w:rPr>
                <w:i/>
                <w:color w:val="003283"/>
              </w:rPr>
              <w:t>get</w:t>
            </w:r>
            <w:proofErr w:type="spellEnd"/>
            <w:r w:rsidRPr="00185084">
              <w:rPr>
                <w:i/>
                <w:color w:val="003283"/>
              </w:rPr>
              <w:t xml:space="preserve"> </w:t>
            </w:r>
            <w:proofErr w:type="spellStart"/>
            <w:r w:rsidRPr="00185084">
              <w:rPr>
                <w:i/>
                <w:color w:val="003283"/>
              </w:rPr>
              <w:t>Serialpart</w:t>
            </w:r>
            <w:proofErr w:type="spellEnd"/>
            <w:r w:rsidRPr="00185084">
              <w:rPr>
                <w:i/>
                <w:color w:val="003283"/>
              </w:rPr>
              <w:t xml:space="preserve"> Typization_V2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Package </w:t>
            </w:r>
            <w:r w:rsidRPr="00185084">
              <w:rPr>
                <w:i/>
                <w:color w:val="003283"/>
              </w:rPr>
              <w:t>MT Integration Content</w:t>
            </w:r>
          </w:p>
        </w:tc>
      </w:tr>
      <w:tr w:rsidR="000A3F23" w:rsidRPr="00AD77F5" w14:paraId="08DF4386" w14:textId="77777777">
        <w:trPr>
          <w:trHeight w:val="470"/>
        </w:trPr>
        <w:tc>
          <w:tcPr>
            <w:tcW w:w="4440" w:type="dxa"/>
            <w:tcBorders>
              <w:top w:val="single" w:sz="4" w:space="0" w:color="222222"/>
              <w:left w:val="nil"/>
              <w:bottom w:val="single" w:sz="4" w:space="0" w:color="222222"/>
              <w:right w:val="nil"/>
            </w:tcBorders>
            <w:vAlign w:val="center"/>
          </w:tcPr>
          <w:p w14:paraId="0D409EFF" w14:textId="64219376" w:rsidR="000A3F23" w:rsidRPr="002C6BEC" w:rsidRDefault="00123E59">
            <w:pPr>
              <w:spacing w:after="0" w:line="259" w:lineRule="auto"/>
              <w:ind w:left="75" w:firstLine="0"/>
            </w:pPr>
            <w:proofErr w:type="spellStart"/>
            <w:r w:rsidRPr="00123E59">
              <w:rPr>
                <w:sz w:val="16"/>
              </w:rPr>
              <w:t>BN_MT_ClientCredentials_Genealogy</w:t>
            </w:r>
            <w:proofErr w:type="spellEnd"/>
          </w:p>
        </w:tc>
        <w:tc>
          <w:tcPr>
            <w:tcW w:w="4320" w:type="dxa"/>
            <w:tcBorders>
              <w:top w:val="single" w:sz="4" w:space="0" w:color="222222"/>
              <w:left w:val="nil"/>
              <w:bottom w:val="single" w:sz="4" w:space="0" w:color="222222"/>
              <w:right w:val="nil"/>
            </w:tcBorders>
            <w:vAlign w:val="center"/>
          </w:tcPr>
          <w:p w14:paraId="5A3DC02A" w14:textId="77777777" w:rsidR="000A3F23" w:rsidRPr="002D663D" w:rsidRDefault="00123E59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proofErr w:type="spellStart"/>
            <w:r w:rsidRPr="002D663D">
              <w:rPr>
                <w:sz w:val="16"/>
                <w:szCs w:val="16"/>
              </w:rPr>
              <w:t>To</w:t>
            </w:r>
            <w:proofErr w:type="spellEnd"/>
            <w:r w:rsidRPr="002D663D">
              <w:rPr>
                <w:sz w:val="16"/>
                <w:szCs w:val="16"/>
              </w:rPr>
              <w:t xml:space="preserve"> </w:t>
            </w:r>
            <w:proofErr w:type="spellStart"/>
            <w:r w:rsidRPr="002D663D">
              <w:rPr>
                <w:sz w:val="16"/>
                <w:szCs w:val="16"/>
              </w:rPr>
              <w:t>assure</w:t>
            </w:r>
            <w:proofErr w:type="spellEnd"/>
            <w:r w:rsidRPr="002D663D">
              <w:rPr>
                <w:sz w:val="16"/>
                <w:szCs w:val="16"/>
              </w:rPr>
              <w:t xml:space="preserve"> </w:t>
            </w:r>
            <w:proofErr w:type="spellStart"/>
            <w:r w:rsidRPr="002D663D">
              <w:rPr>
                <w:sz w:val="16"/>
                <w:szCs w:val="16"/>
              </w:rPr>
              <w:t>connectivity</w:t>
            </w:r>
            <w:proofErr w:type="spellEnd"/>
            <w:r w:rsidRPr="002D663D">
              <w:rPr>
                <w:sz w:val="16"/>
                <w:szCs w:val="16"/>
              </w:rPr>
              <w:t xml:space="preserve"> </w:t>
            </w:r>
            <w:proofErr w:type="spellStart"/>
            <w:r w:rsidRPr="002D663D">
              <w:rPr>
                <w:sz w:val="16"/>
                <w:szCs w:val="16"/>
              </w:rPr>
              <w:t>to</w:t>
            </w:r>
            <w:proofErr w:type="spellEnd"/>
            <w:r w:rsidRPr="002D663D">
              <w:rPr>
                <w:sz w:val="16"/>
                <w:szCs w:val="16"/>
              </w:rPr>
              <w:t xml:space="preserve"> </w:t>
            </w:r>
            <w:proofErr w:type="spellStart"/>
            <w:r w:rsidRPr="002D663D">
              <w:rPr>
                <w:sz w:val="16"/>
                <w:szCs w:val="16"/>
              </w:rPr>
              <w:t>the</w:t>
            </w:r>
            <w:proofErr w:type="spellEnd"/>
            <w:r w:rsidRPr="002D663D">
              <w:rPr>
                <w:sz w:val="16"/>
                <w:szCs w:val="16"/>
              </w:rPr>
              <w:t xml:space="preserve"> </w:t>
            </w:r>
            <w:proofErr w:type="spellStart"/>
            <w:r w:rsidRPr="002D663D">
              <w:rPr>
                <w:sz w:val="16"/>
                <w:szCs w:val="16"/>
              </w:rPr>
              <w:t>Genealogy</w:t>
            </w:r>
            <w:proofErr w:type="spellEnd"/>
            <w:r w:rsidRPr="002D663D">
              <w:rPr>
                <w:sz w:val="16"/>
                <w:szCs w:val="16"/>
              </w:rPr>
              <w:t xml:space="preserve"> API </w:t>
            </w:r>
            <w:proofErr w:type="spellStart"/>
            <w:r w:rsidRPr="002D663D">
              <w:rPr>
                <w:sz w:val="16"/>
                <w:szCs w:val="16"/>
              </w:rPr>
              <w:t>of</w:t>
            </w:r>
            <w:proofErr w:type="spellEnd"/>
            <w:r w:rsidRPr="002D663D">
              <w:rPr>
                <w:sz w:val="16"/>
                <w:szCs w:val="16"/>
              </w:rPr>
              <w:t xml:space="preserve"> BN MT</w:t>
            </w:r>
          </w:p>
          <w:p w14:paraId="03204AB9" w14:textId="482D5D4C" w:rsidR="002D663D" w:rsidRPr="002D663D" w:rsidRDefault="002D663D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2D663D">
              <w:rPr>
                <w:sz w:val="16"/>
                <w:szCs w:val="16"/>
              </w:rPr>
              <w:t>(</w:t>
            </w:r>
            <w:hyperlink r:id="rId34" w:history="1">
              <w:r w:rsidRPr="002D663D">
                <w:rPr>
                  <w:rStyle w:val="Hyperlink"/>
                  <w:sz w:val="16"/>
                  <w:szCs w:val="16"/>
                </w:rPr>
                <w:t xml:space="preserve">API Hub - </w:t>
              </w:r>
              <w:proofErr w:type="spellStart"/>
              <w:r w:rsidRPr="002D663D">
                <w:rPr>
                  <w:rStyle w:val="Hyperlink"/>
                  <w:sz w:val="16"/>
                  <w:szCs w:val="16"/>
                </w:rPr>
                <w:t>Product_Batch</w:t>
              </w:r>
              <w:proofErr w:type="spellEnd"/>
            </w:hyperlink>
            <w:r w:rsidRPr="002D663D">
              <w:rPr>
                <w:sz w:val="16"/>
                <w:szCs w:val="16"/>
              </w:rPr>
              <w:t xml:space="preserve">,  </w:t>
            </w:r>
            <w:hyperlink r:id="rId35" w:history="1">
              <w:r w:rsidRPr="002D663D">
                <w:rPr>
                  <w:rStyle w:val="Hyperlink"/>
                  <w:sz w:val="16"/>
                  <w:szCs w:val="16"/>
                </w:rPr>
                <w:t xml:space="preserve">API Hub - </w:t>
              </w:r>
              <w:proofErr w:type="spellStart"/>
              <w:r w:rsidRPr="002D663D">
                <w:rPr>
                  <w:rStyle w:val="Hyperlink"/>
                  <w:sz w:val="16"/>
                  <w:szCs w:val="16"/>
                </w:rPr>
                <w:t>Serialized</w:t>
              </w:r>
              <w:proofErr w:type="spellEnd"/>
              <w:r w:rsidRPr="002D663D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Pr="002D663D">
                <w:rPr>
                  <w:rStyle w:val="Hyperlink"/>
                  <w:sz w:val="16"/>
                  <w:szCs w:val="16"/>
                </w:rPr>
                <w:t>Product</w:t>
              </w:r>
              <w:proofErr w:type="spellEnd"/>
            </w:hyperlink>
            <w:r w:rsidRPr="002D663D">
              <w:rPr>
                <w:sz w:val="16"/>
                <w:szCs w:val="16"/>
              </w:rPr>
              <w:t>)</w:t>
            </w:r>
          </w:p>
        </w:tc>
      </w:tr>
      <w:tr w:rsidR="00123E59" w:rsidRPr="00AD77F5" w14:paraId="4012BB0C" w14:textId="77777777">
        <w:trPr>
          <w:trHeight w:val="470"/>
        </w:trPr>
        <w:tc>
          <w:tcPr>
            <w:tcW w:w="4440" w:type="dxa"/>
            <w:tcBorders>
              <w:top w:val="single" w:sz="4" w:space="0" w:color="222222"/>
              <w:left w:val="nil"/>
              <w:bottom w:val="single" w:sz="4" w:space="0" w:color="222222"/>
              <w:right w:val="nil"/>
            </w:tcBorders>
            <w:vAlign w:val="center"/>
          </w:tcPr>
          <w:p w14:paraId="001748C6" w14:textId="0B5A4CC2" w:rsidR="00123E59" w:rsidRPr="00123E59" w:rsidRDefault="00123E59">
            <w:pPr>
              <w:spacing w:after="0" w:line="259" w:lineRule="auto"/>
              <w:ind w:left="75" w:firstLine="0"/>
              <w:rPr>
                <w:sz w:val="16"/>
              </w:rPr>
            </w:pPr>
            <w:proofErr w:type="spellStart"/>
            <w:r w:rsidRPr="00123E59">
              <w:rPr>
                <w:sz w:val="16"/>
              </w:rPr>
              <w:t>BN_MT_ClientCredentials_Product</w:t>
            </w:r>
            <w:proofErr w:type="spellEnd"/>
          </w:p>
        </w:tc>
        <w:tc>
          <w:tcPr>
            <w:tcW w:w="4320" w:type="dxa"/>
            <w:tcBorders>
              <w:top w:val="single" w:sz="4" w:space="0" w:color="222222"/>
              <w:left w:val="nil"/>
              <w:bottom w:val="single" w:sz="4" w:space="0" w:color="222222"/>
              <w:right w:val="nil"/>
            </w:tcBorders>
            <w:vAlign w:val="center"/>
          </w:tcPr>
          <w:p w14:paraId="184F94F8" w14:textId="25B83F52" w:rsidR="00123E59" w:rsidRDefault="00123E59">
            <w:pPr>
              <w:spacing w:after="0" w:line="259" w:lineRule="auto"/>
              <w:ind w:left="0" w:firstLine="0"/>
              <w:rPr>
                <w:sz w:val="16"/>
              </w:rPr>
            </w:pP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assure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connectivity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Product</w:t>
            </w:r>
            <w:proofErr w:type="spellEnd"/>
            <w:r>
              <w:rPr>
                <w:sz w:val="16"/>
              </w:rPr>
              <w:t xml:space="preserve"> API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BN MT (</w:t>
            </w:r>
            <w:r w:rsidR="00136C16" w:rsidRPr="00136C16">
              <w:rPr>
                <w:sz w:val="16"/>
              </w:rPr>
              <w:t>/</w:t>
            </w:r>
            <w:proofErr w:type="spellStart"/>
            <w:r w:rsidR="00136C16" w:rsidRPr="00136C16">
              <w:rPr>
                <w:sz w:val="16"/>
              </w:rPr>
              <w:t>api</w:t>
            </w:r>
            <w:proofErr w:type="spellEnd"/>
            <w:r w:rsidR="00136C16" w:rsidRPr="00136C16">
              <w:rPr>
                <w:sz w:val="16"/>
              </w:rPr>
              <w:t>/v1/</w:t>
            </w:r>
            <w:proofErr w:type="spellStart"/>
            <w:r w:rsidR="00136C16" w:rsidRPr="00136C16">
              <w:rPr>
                <w:sz w:val="16"/>
              </w:rPr>
              <w:t>ctxproduct</w:t>
            </w:r>
            <w:proofErr w:type="spellEnd"/>
            <w:r w:rsidR="00136C16" w:rsidRPr="00136C16">
              <w:rPr>
                <w:sz w:val="16"/>
              </w:rPr>
              <w:t>/{</w:t>
            </w:r>
            <w:proofErr w:type="spellStart"/>
            <w:r w:rsidR="00136C16" w:rsidRPr="00136C16">
              <w:rPr>
                <w:sz w:val="16"/>
              </w:rPr>
              <w:t>ctxId</w:t>
            </w:r>
            <w:proofErr w:type="spellEnd"/>
            <w:r w:rsidR="00136C16" w:rsidRPr="00136C16">
              <w:rPr>
                <w:sz w:val="16"/>
              </w:rPr>
              <w:t>}</w:t>
            </w:r>
            <w:r w:rsidRPr="00136C16">
              <w:rPr>
                <w:sz w:val="16"/>
              </w:rPr>
              <w:t>)</w:t>
            </w:r>
          </w:p>
        </w:tc>
      </w:tr>
    </w:tbl>
    <w:p w14:paraId="782E1484" w14:textId="0F60FDAF" w:rsidR="000A3F23" w:rsidRDefault="000A3F23">
      <w:pPr>
        <w:spacing w:after="253" w:line="259" w:lineRule="auto"/>
        <w:ind w:left="340" w:right="-11" w:firstLine="0"/>
      </w:pPr>
    </w:p>
    <w:p w14:paraId="33641EF6" w14:textId="77777777" w:rsidR="002D663D" w:rsidRDefault="002D663D">
      <w:pPr>
        <w:spacing w:after="253" w:line="259" w:lineRule="auto"/>
        <w:ind w:left="340" w:right="-11" w:firstLine="0"/>
      </w:pPr>
    </w:p>
    <w:p w14:paraId="3ECD4768" w14:textId="7914BED8" w:rsidR="002D663D" w:rsidRDefault="004E2A1B">
      <w:pPr>
        <w:spacing w:after="253" w:line="259" w:lineRule="auto"/>
        <w:ind w:left="340" w:right="-11" w:firstLine="0"/>
      </w:pPr>
      <w:r w:rsidRPr="004E2A1B">
        <w:rPr>
          <w:noProof/>
        </w:rPr>
        <w:drawing>
          <wp:inline distT="0" distB="0" distL="0" distR="0" wp14:anchorId="2BEA5E61" wp14:editId="2B375854">
            <wp:extent cx="5753735" cy="1665605"/>
            <wp:effectExtent l="0" t="0" r="0" b="0"/>
            <wp:docPr id="1753664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6443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FC90" w14:textId="05445B79" w:rsidR="000A3F23" w:rsidRPr="002C6BEC" w:rsidRDefault="00CB1C48">
      <w:pPr>
        <w:ind w:left="395"/>
      </w:pPr>
      <w:proofErr w:type="spellStart"/>
      <w:r w:rsidRPr="002C6BEC">
        <w:t>Complete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information</w:t>
      </w:r>
      <w:proofErr w:type="spellEnd"/>
      <w:r w:rsidRPr="002C6BEC">
        <w:t xml:space="preserve"> </w:t>
      </w:r>
      <w:proofErr w:type="spellStart"/>
      <w:r w:rsidRPr="002C6BEC">
        <w:t>related</w:t>
      </w:r>
      <w:proofErr w:type="spellEnd"/>
      <w:r w:rsidRPr="002C6BEC">
        <w:t xml:space="preserve"> </w:t>
      </w:r>
      <w:proofErr w:type="spellStart"/>
      <w:r w:rsidRPr="002C6BEC">
        <w:t>to</w:t>
      </w:r>
      <w:proofErr w:type="spellEnd"/>
      <w:r w:rsidRPr="002C6BEC">
        <w:t xml:space="preserve"> </w:t>
      </w:r>
      <w:proofErr w:type="spellStart"/>
      <w:r w:rsidRPr="002C6BEC">
        <w:t>your</w:t>
      </w:r>
      <w:proofErr w:type="spellEnd"/>
      <w:r w:rsidRPr="002C6BEC">
        <w:t xml:space="preserve"> </w:t>
      </w:r>
      <w:proofErr w:type="spellStart"/>
      <w:r w:rsidRPr="002C6BEC">
        <w:t>credentials</w:t>
      </w:r>
      <w:proofErr w:type="spellEnd"/>
      <w:r w:rsidRPr="002C6BEC">
        <w:t>.</w:t>
      </w:r>
    </w:p>
    <w:p w14:paraId="11A87B45" w14:textId="77777777" w:rsidR="001C495F" w:rsidRDefault="001C495F" w:rsidP="001C495F">
      <w:pPr>
        <w:keepNext/>
        <w:spacing w:after="987" w:line="259" w:lineRule="auto"/>
        <w:ind w:left="340" w:right="-11" w:firstLine="0"/>
      </w:pPr>
      <w:r w:rsidRPr="001C495F">
        <w:rPr>
          <w:noProof/>
        </w:rPr>
        <w:lastRenderedPageBreak/>
        <w:drawing>
          <wp:inline distT="0" distB="0" distL="0" distR="0" wp14:anchorId="407E6394" wp14:editId="355F0B71">
            <wp:extent cx="3203338" cy="2585720"/>
            <wp:effectExtent l="0" t="0" r="0" b="5080"/>
            <wp:docPr id="669853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5379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3338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EB2B" w14:textId="22A36D40" w:rsidR="000A3F23" w:rsidRDefault="001C495F" w:rsidP="001C495F">
      <w:pPr>
        <w:pStyle w:val="Caption"/>
        <w:ind w:left="0" w:firstLine="0"/>
      </w:pPr>
      <w:r>
        <w:t xml:space="preserve">Figure </w:t>
      </w:r>
      <w:r w:rsidR="00FB3B8A">
        <w:fldChar w:fldCharType="begin"/>
      </w:r>
      <w:r w:rsidR="00FB3B8A">
        <w:instrText xml:space="preserve"> SEQ Figure \* ARABIC </w:instrText>
      </w:r>
      <w:r w:rsidR="00FB3B8A">
        <w:fldChar w:fldCharType="separate"/>
      </w:r>
      <w:r>
        <w:rPr>
          <w:noProof/>
        </w:rPr>
        <w:t>1</w:t>
      </w:r>
      <w:r w:rsidR="00FB3B8A">
        <w:rPr>
          <w:noProof/>
        </w:rPr>
        <w:fldChar w:fldCharType="end"/>
      </w:r>
      <w:r>
        <w:t xml:space="preserve">: </w:t>
      </w:r>
      <w:proofErr w:type="spellStart"/>
      <w:r>
        <w:t>Example</w:t>
      </w:r>
      <w:proofErr w:type="spellEnd"/>
      <w:r>
        <w:t xml:space="preserve"> for BN_MT. </w:t>
      </w:r>
      <w:proofErr w:type="spellStart"/>
      <w:r>
        <w:t>Dot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also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Credentials</w:t>
      </w:r>
      <w:proofErr w:type="spellEnd"/>
      <w:r>
        <w:t>.</w:t>
      </w:r>
    </w:p>
    <w:p w14:paraId="2F81338F" w14:textId="77777777" w:rsidR="001C495F" w:rsidRPr="001C495F" w:rsidRDefault="001C495F" w:rsidP="001C495F"/>
    <w:p w14:paraId="21B895B5" w14:textId="77777777" w:rsidR="000A3F23" w:rsidRDefault="00CB1C48">
      <w:pPr>
        <w:pStyle w:val="Heading2"/>
        <w:spacing w:after="701"/>
        <w:ind w:left="836" w:hanging="851"/>
      </w:pPr>
      <w:bookmarkStart w:id="8" w:name="_Toc526934130"/>
      <w:proofErr w:type="spellStart"/>
      <w:r>
        <w:t>Copying</w:t>
      </w:r>
      <w:proofErr w:type="spellEnd"/>
      <w:r>
        <w:t xml:space="preserve"> Integration </w:t>
      </w:r>
      <w:proofErr w:type="spellStart"/>
      <w:r>
        <w:t>Flows</w:t>
      </w:r>
      <w:bookmarkEnd w:id="8"/>
      <w:proofErr w:type="spellEnd"/>
    </w:p>
    <w:p w14:paraId="4154065D" w14:textId="77777777" w:rsidR="000A3F23" w:rsidRDefault="00CB1C48">
      <w:pPr>
        <w:spacing w:after="191"/>
        <w:ind w:left="-5"/>
      </w:pPr>
      <w:proofErr w:type="spellStart"/>
      <w:r>
        <w:rPr>
          <w:b/>
          <w:sz w:val="24"/>
        </w:rPr>
        <w:t>Context</w:t>
      </w:r>
      <w:proofErr w:type="spellEnd"/>
    </w:p>
    <w:p w14:paraId="4F84EDCF" w14:textId="63CB4EDD" w:rsidR="000A3F23" w:rsidRPr="002C6BEC" w:rsidRDefault="00CB1C48">
      <w:pPr>
        <w:spacing w:after="629"/>
        <w:ind w:left="10"/>
      </w:pPr>
      <w:r w:rsidRPr="002C6BEC">
        <w:t xml:space="preserve">Copy all </w:t>
      </w:r>
      <w:proofErr w:type="spellStart"/>
      <w:r w:rsidRPr="002C6BEC">
        <w:t>iFlows</w:t>
      </w:r>
      <w:proofErr w:type="spellEnd"/>
      <w:r w:rsidRPr="002C6BEC">
        <w:t xml:space="preserve"> in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package</w:t>
      </w:r>
      <w:proofErr w:type="spellEnd"/>
      <w:r w:rsidRPr="002C6BEC">
        <w:t xml:space="preserve"> </w:t>
      </w:r>
      <w:r w:rsidR="001C495F" w:rsidRPr="001C495F">
        <w:rPr>
          <w:i/>
          <w:iCs/>
        </w:rPr>
        <w:t xml:space="preserve">BN MT </w:t>
      </w:r>
      <w:proofErr w:type="spellStart"/>
      <w:r w:rsidR="001C495F" w:rsidRPr="001C495F">
        <w:rPr>
          <w:i/>
          <w:iCs/>
        </w:rPr>
        <w:t>to</w:t>
      </w:r>
      <w:proofErr w:type="spellEnd"/>
      <w:r w:rsidR="001C495F" w:rsidRPr="001C495F">
        <w:rPr>
          <w:i/>
          <w:iCs/>
        </w:rPr>
        <w:t xml:space="preserve"> AAS</w:t>
      </w:r>
      <w:r w:rsidR="003067DF">
        <w:t xml:space="preserve"> </w:t>
      </w:r>
      <w:proofErr w:type="spellStart"/>
      <w:r w:rsidRPr="002C6BEC">
        <w:t>to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target</w:t>
      </w:r>
      <w:proofErr w:type="spellEnd"/>
      <w:r w:rsidRPr="002C6BEC">
        <w:t xml:space="preserve"> </w:t>
      </w:r>
      <w:proofErr w:type="spellStart"/>
      <w:r w:rsidRPr="002C6BEC">
        <w:t>tenant</w:t>
      </w:r>
      <w:proofErr w:type="spellEnd"/>
      <w:r w:rsidRPr="002C6BEC">
        <w:t xml:space="preserve"> </w:t>
      </w:r>
      <w:proofErr w:type="spellStart"/>
      <w:r w:rsidRPr="002C6BEC">
        <w:t>as</w:t>
      </w:r>
      <w:proofErr w:type="spellEnd"/>
      <w:r w:rsidRPr="002C6BEC">
        <w:t xml:space="preserve"> </w:t>
      </w:r>
      <w:proofErr w:type="spellStart"/>
      <w:r w:rsidRPr="002C6BEC">
        <w:t>follows</w:t>
      </w:r>
      <w:proofErr w:type="spellEnd"/>
      <w:r w:rsidRPr="002C6BEC">
        <w:t>:</w:t>
      </w:r>
    </w:p>
    <w:p w14:paraId="39A3F7BD" w14:textId="77777777" w:rsidR="000A3F23" w:rsidRPr="002C6BEC" w:rsidRDefault="00CB1C48">
      <w:pPr>
        <w:pStyle w:val="Heading4"/>
        <w:spacing w:after="196"/>
        <w:ind w:left="-5"/>
      </w:pPr>
      <w:proofErr w:type="spellStart"/>
      <w:r w:rsidRPr="002C6BEC">
        <w:t>Procedure</w:t>
      </w:r>
      <w:proofErr w:type="spellEnd"/>
    </w:p>
    <w:p w14:paraId="6263E9D2" w14:textId="23DFB246" w:rsidR="000A3F23" w:rsidRPr="002C6BEC" w:rsidRDefault="00CB1C48">
      <w:pPr>
        <w:tabs>
          <w:tab w:val="center" w:pos="4253"/>
        </w:tabs>
        <w:spacing w:after="123"/>
        <w:ind w:left="0" w:firstLine="0"/>
      </w:pPr>
      <w:r w:rsidRPr="002C6BEC">
        <w:t>1.</w:t>
      </w:r>
      <w:r w:rsidR="001C1A2B">
        <w:tab/>
      </w:r>
      <w:r w:rsidRPr="002C6BEC">
        <w:t xml:space="preserve"> In </w:t>
      </w:r>
      <w:proofErr w:type="spellStart"/>
      <w:r w:rsidRPr="002C6BEC">
        <w:t>your</w:t>
      </w:r>
      <w:proofErr w:type="spellEnd"/>
      <w:r w:rsidRPr="002C6BEC">
        <w:t xml:space="preserve"> </w:t>
      </w:r>
      <w:proofErr w:type="spellStart"/>
      <w:r w:rsidRPr="002C6BEC">
        <w:t>browser</w:t>
      </w:r>
      <w:proofErr w:type="spellEnd"/>
      <w:r w:rsidRPr="002C6BEC">
        <w:t xml:space="preserve">, </w:t>
      </w:r>
      <w:proofErr w:type="spellStart"/>
      <w:r w:rsidRPr="002C6BEC">
        <w:t>go</w:t>
      </w:r>
      <w:proofErr w:type="spellEnd"/>
      <w:r w:rsidRPr="002C6BEC">
        <w:t xml:space="preserve"> </w:t>
      </w:r>
      <w:proofErr w:type="spellStart"/>
      <w:r w:rsidRPr="002C6BEC">
        <w:t>to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WebUI</w:t>
      </w:r>
      <w:proofErr w:type="spellEnd"/>
      <w:r w:rsidRPr="002C6BEC">
        <w:t xml:space="preserve"> </w:t>
      </w:r>
      <w:proofErr w:type="spellStart"/>
      <w:r w:rsidRPr="002C6BEC">
        <w:t>of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tenant</w:t>
      </w:r>
      <w:proofErr w:type="spellEnd"/>
      <w:r w:rsidRPr="002C6BEC">
        <w:t xml:space="preserve"> (URL: &lt;</w:t>
      </w:r>
      <w:proofErr w:type="spellStart"/>
      <w:r w:rsidRPr="002C6BEC">
        <w:t>Tenant</w:t>
      </w:r>
      <w:proofErr w:type="spellEnd"/>
      <w:r w:rsidRPr="002C6BEC">
        <w:t xml:space="preserve"> URL&gt;/</w:t>
      </w:r>
      <w:proofErr w:type="spellStart"/>
      <w:r w:rsidRPr="002C6BEC">
        <w:t>itspaces</w:t>
      </w:r>
      <w:proofErr w:type="spellEnd"/>
      <w:r w:rsidRPr="002C6BEC">
        <w:t>/#shell/catalog).</w:t>
      </w:r>
    </w:p>
    <w:p w14:paraId="2E0E072A" w14:textId="593551D2" w:rsidR="000A3F23" w:rsidRDefault="00CB1C48">
      <w:pPr>
        <w:tabs>
          <w:tab w:val="center" w:pos="2320"/>
        </w:tabs>
        <w:spacing w:after="133"/>
        <w:ind w:left="0" w:firstLine="0"/>
      </w:pPr>
      <w:r>
        <w:t>2.</w:t>
      </w:r>
      <w:r w:rsidR="001C1A2B">
        <w:t xml:space="preserve">   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8940E20" wp14:editId="02C93AB0">
                <wp:extent cx="1588857" cy="169476"/>
                <wp:effectExtent l="0" t="0" r="0" b="0"/>
                <wp:docPr id="12952" name="Group 1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857" cy="169476"/>
                          <a:chOff x="0" y="0"/>
                          <a:chExt cx="1588857" cy="169476"/>
                        </a:xfrm>
                      </wpg:grpSpPr>
                      <wps:wsp>
                        <wps:cNvPr id="581" name="Rectangle 581"/>
                        <wps:cNvSpPr/>
                        <wps:spPr>
                          <a:xfrm>
                            <a:off x="0" y="10999"/>
                            <a:ext cx="561558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D09D5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Choose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22216" y="0"/>
                            <a:ext cx="9525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Rectangle 584"/>
                        <wps:cNvSpPr/>
                        <wps:spPr>
                          <a:xfrm>
                            <a:off x="553477" y="10999"/>
                            <a:ext cx="590138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2AB5D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003283"/>
                                </w:rPr>
                                <w:t>Discover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33272" y="0"/>
                            <a:ext cx="6667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Rectangle 587"/>
                        <wps:cNvSpPr/>
                        <wps:spPr>
                          <a:xfrm>
                            <a:off x="1135950" y="10999"/>
                            <a:ext cx="173758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3CE32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003283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02655" y="0"/>
                            <a:ext cx="6667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Rectangle 590"/>
                        <wps:cNvSpPr/>
                        <wps:spPr>
                          <a:xfrm>
                            <a:off x="1405355" y="10999"/>
                            <a:ext cx="40741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3C8FD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00328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71970" y="0"/>
                            <a:ext cx="7620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Rectangle 593"/>
                        <wps:cNvSpPr/>
                        <wps:spPr>
                          <a:xfrm>
                            <a:off x="1548116" y="10999"/>
                            <a:ext cx="40741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42187" w14:textId="77777777" w:rsidR="001C796D" w:rsidRDefault="001C7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40E20" id="Group 12952" o:spid="_x0000_s1031" style="width:125.1pt;height:13.35pt;mso-position-horizontal-relative:char;mso-position-vertical-relative:line" coordsize="15888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">
                <v:rect id="Rectangle 581" o:spid="_x0000_s1032" style="position:absolute;top:109;width:5615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2C0D09D5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Choose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3" type="#_x0000_t75" style="position:absolute;left:4222;width:952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">
                  <v:imagedata r:id="rId38" o:title=""/>
                </v:shape>
                <v:rect id="Rectangle 584" o:spid="_x0000_s1034" style="position:absolute;left:5534;top:109;width:5902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0802AB5D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003283"/>
                          </w:rPr>
                          <w:t>Discover</w:t>
                        </w:r>
                      </w:p>
                    </w:txbxContent>
                  </v:textbox>
                </v:rect>
                <v:shape id="Picture 586" o:spid="_x0000_s1035" type="#_x0000_t75" style="position:absolute;left:10332;width:667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">
                  <v:imagedata r:id="rId39" o:title=""/>
                </v:shape>
                <v:rect id="Rectangle 587" o:spid="_x0000_s1036" style="position:absolute;left:11359;top:109;width:1738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3D33CE32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003283"/>
                          </w:rPr>
                          <w:t>All</w:t>
                        </w:r>
                      </w:p>
                    </w:txbxContent>
                  </v:textbox>
                </v:rect>
                <v:shape id="Picture 589" o:spid="_x0000_s1037" type="#_x0000_t75" style="position:absolute;left:13026;width:667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">
                  <v:imagedata r:id="rId39" o:title=""/>
                </v:shape>
                <v:rect id="Rectangle 590" o:spid="_x0000_s1038" style="position:absolute;left:14053;top:109;width:407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75B3C8FD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003283"/>
                          </w:rPr>
                          <w:t>.</w:t>
                        </w:r>
                      </w:p>
                    </w:txbxContent>
                  </v:textbox>
                </v:rect>
                <v:shape id="Picture 592" o:spid="_x0000_s1039" type="#_x0000_t75" style="position:absolute;left:14719;width:762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">
                  <v:imagedata r:id="rId40" o:title=""/>
                </v:shape>
                <v:rect id="Rectangle 593" o:spid="_x0000_s1040" style="position:absolute;left:15481;top:109;width:407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66F42187" w14:textId="77777777" w:rsidR="001C796D" w:rsidRDefault="001C796D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D4F28B" w14:textId="26727583" w:rsidR="001C1A2B" w:rsidRDefault="001C1A2B" w:rsidP="001C1A2B">
      <w:pPr>
        <w:spacing w:after="0" w:line="259" w:lineRule="auto"/>
        <w:ind w:left="340" w:firstLine="0"/>
      </w:pPr>
      <w:r w:rsidRPr="001C1A2B">
        <w:rPr>
          <w:rFonts w:ascii="Calibri" w:eastAsia="Calibri" w:hAnsi="Calibri" w:cs="Calibri"/>
          <w:noProof/>
          <w:color w:val="000000"/>
          <w:sz w:val="22"/>
        </w:rPr>
        <w:drawing>
          <wp:inline distT="0" distB="0" distL="0" distR="0" wp14:anchorId="27A70FFC" wp14:editId="4F1CFF14">
            <wp:extent cx="1687551" cy="843776"/>
            <wp:effectExtent l="0" t="0" r="1905" b="0"/>
            <wp:docPr id="384861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6175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6931" cy="84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3E36" w14:textId="77777777" w:rsidR="001C1A2B" w:rsidRDefault="001C1A2B" w:rsidP="001C1A2B">
      <w:pPr>
        <w:spacing w:after="0" w:line="259" w:lineRule="auto"/>
        <w:ind w:left="340" w:firstLine="0"/>
      </w:pPr>
    </w:p>
    <w:p w14:paraId="0F348397" w14:textId="77777777" w:rsidR="001C1A2B" w:rsidRDefault="001C1A2B" w:rsidP="001C1A2B">
      <w:pPr>
        <w:spacing w:after="0" w:line="259" w:lineRule="auto"/>
        <w:ind w:left="340" w:firstLine="0"/>
      </w:pPr>
    </w:p>
    <w:p w14:paraId="6B35A2FB" w14:textId="240281A6" w:rsidR="000A3F23" w:rsidRPr="002C6BEC" w:rsidRDefault="00CB1C48">
      <w:pPr>
        <w:numPr>
          <w:ilvl w:val="0"/>
          <w:numId w:val="4"/>
        </w:numPr>
        <w:spacing w:after="0" w:line="259" w:lineRule="auto"/>
        <w:ind w:hanging="280"/>
      </w:pPr>
      <w:r w:rsidRPr="002C6BEC">
        <w:t xml:space="preserve">Search for </w:t>
      </w:r>
      <w:r w:rsidR="003067DF" w:rsidRPr="003067DF">
        <w:rPr>
          <w:i/>
          <w:iCs/>
        </w:rPr>
        <w:t xml:space="preserve">BN MT </w:t>
      </w:r>
      <w:proofErr w:type="spellStart"/>
      <w:r w:rsidR="003067DF" w:rsidRPr="003067DF">
        <w:rPr>
          <w:i/>
          <w:iCs/>
        </w:rPr>
        <w:t>to</w:t>
      </w:r>
      <w:proofErr w:type="spellEnd"/>
      <w:r w:rsidR="003067DF" w:rsidRPr="003067DF">
        <w:rPr>
          <w:i/>
          <w:iCs/>
        </w:rPr>
        <w:t xml:space="preserve"> AAS</w:t>
      </w:r>
      <w:r w:rsidRPr="002C6BEC">
        <w:t>.</w:t>
      </w:r>
    </w:p>
    <w:p w14:paraId="03BA7764" w14:textId="099D553F" w:rsidR="000A3F23" w:rsidRDefault="000A3F23">
      <w:pPr>
        <w:spacing w:after="0" w:line="259" w:lineRule="auto"/>
        <w:ind w:left="340" w:firstLine="0"/>
      </w:pPr>
    </w:p>
    <w:p w14:paraId="2382E2B7" w14:textId="77777777" w:rsidR="000A3F23" w:rsidRPr="002C6BEC" w:rsidRDefault="00CB1C48">
      <w:pPr>
        <w:numPr>
          <w:ilvl w:val="0"/>
          <w:numId w:val="4"/>
        </w:numPr>
        <w:spacing w:after="0"/>
        <w:ind w:hanging="280"/>
      </w:pPr>
      <w:r w:rsidRPr="002C6BEC">
        <w:t xml:space="preserve">Select </w:t>
      </w:r>
      <w:proofErr w:type="spellStart"/>
      <w:r w:rsidRPr="002C6BEC">
        <w:t>the</w:t>
      </w:r>
      <w:proofErr w:type="spellEnd"/>
      <w:r w:rsidRPr="002C6BEC">
        <w:t xml:space="preserve"> Package and </w:t>
      </w:r>
      <w:proofErr w:type="spellStart"/>
      <w:r w:rsidRPr="002C6BEC">
        <w:t>choose</w:t>
      </w:r>
      <w:proofErr w:type="spellEnd"/>
      <w:r w:rsidRPr="002C6BEC">
        <w:t xml:space="preserve"> </w:t>
      </w:r>
      <w:r w:rsidRPr="002C6BEC">
        <w:rPr>
          <w:i/>
          <w:color w:val="003283"/>
        </w:rPr>
        <w:t>Copy</w:t>
      </w:r>
      <w:r w:rsidRPr="002C6BEC">
        <w:t>.</w:t>
      </w:r>
    </w:p>
    <w:p w14:paraId="6F404079" w14:textId="6B267EC4" w:rsidR="000A3F23" w:rsidRDefault="007D7AE9">
      <w:pPr>
        <w:spacing w:after="1068" w:line="259" w:lineRule="auto"/>
        <w:ind w:left="340" w:right="-11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43" behindDoc="0" locked="0" layoutInCell="1" allowOverlap="1" wp14:anchorId="2EC56333" wp14:editId="024DFA12">
                <wp:simplePos x="0" y="0"/>
                <wp:positionH relativeFrom="column">
                  <wp:posOffset>817586</wp:posOffset>
                </wp:positionH>
                <wp:positionV relativeFrom="paragraph">
                  <wp:posOffset>465950</wp:posOffset>
                </wp:positionV>
                <wp:extent cx="3456878" cy="520390"/>
                <wp:effectExtent l="0" t="0" r="0" b="0"/>
                <wp:wrapNone/>
                <wp:docPr id="1716019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878" cy="52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AEA2A" w14:textId="0BD4C84C" w:rsidR="007D7AE9" w:rsidRPr="007D7AE9" w:rsidRDefault="007D7AE9" w:rsidP="007D7AE9">
                            <w:pPr>
                              <w:spacing w:after="1068" w:line="259" w:lineRule="auto"/>
                              <w:ind w:left="340" w:right="-11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Placeholder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563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1" type="#_x0000_t202" style="position:absolute;left:0;text-align:left;margin-left:64.4pt;margin-top:36.7pt;width:272.2pt;height:41pt;z-index:251662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" filled="f" stroked="f">
                <v:textbox>
                  <w:txbxContent>
                    <w:p w14:paraId="082AEA2A" w14:textId="0BD4C84C" w:rsidR="007D7AE9" w:rsidRPr="007D7AE9" w:rsidRDefault="007D7AE9" w:rsidP="007D7AE9">
                      <w:pPr>
                        <w:spacing w:after="1068" w:line="259" w:lineRule="auto"/>
                        <w:ind w:left="340" w:right="-11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Placeholder</w:t>
                      </w:r>
                    </w:p>
                  </w:txbxContent>
                </v:textbox>
              </v:shape>
            </w:pict>
          </mc:Fallback>
        </mc:AlternateContent>
      </w:r>
      <w:r w:rsidR="00CB1C48">
        <w:rPr>
          <w:noProof/>
        </w:rPr>
        <w:drawing>
          <wp:inline distT="0" distB="0" distL="0" distR="0" wp14:anchorId="7C6A98DE" wp14:editId="357DA3AB">
            <wp:extent cx="5544001" cy="1444849"/>
            <wp:effectExtent l="0" t="0" r="0" b="3175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4001" cy="144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526D" w14:textId="77777777" w:rsidR="000A3F23" w:rsidRDefault="00CB1C48">
      <w:pPr>
        <w:pStyle w:val="Heading2"/>
        <w:spacing w:after="1027"/>
        <w:ind w:left="836" w:hanging="851"/>
      </w:pPr>
      <w:bookmarkStart w:id="9" w:name="_Configuring_Integration_iFlows"/>
      <w:bookmarkStart w:id="10" w:name="_Toc526934131"/>
      <w:bookmarkEnd w:id="9"/>
      <w:proofErr w:type="spellStart"/>
      <w:r>
        <w:t>Configuring</w:t>
      </w:r>
      <w:proofErr w:type="spellEnd"/>
      <w:r>
        <w:t xml:space="preserve"> Integration </w:t>
      </w:r>
      <w:proofErr w:type="spellStart"/>
      <w:r>
        <w:t>iFlows</w:t>
      </w:r>
      <w:bookmarkEnd w:id="10"/>
      <w:proofErr w:type="spellEnd"/>
    </w:p>
    <w:p w14:paraId="1AC4EBCD" w14:textId="77777777" w:rsidR="000A3F23" w:rsidRDefault="00CB1C48">
      <w:pPr>
        <w:spacing w:after="341"/>
        <w:ind w:left="-5"/>
      </w:pPr>
      <w:proofErr w:type="spellStart"/>
      <w:r>
        <w:rPr>
          <w:b/>
          <w:sz w:val="24"/>
        </w:rPr>
        <w:t>Context</w:t>
      </w:r>
      <w:proofErr w:type="spellEnd"/>
    </w:p>
    <w:p w14:paraId="0F96E6E6" w14:textId="4F1DFB7E" w:rsidR="000A3F23" w:rsidRPr="002C6BEC" w:rsidRDefault="00CB1C48">
      <w:pPr>
        <w:spacing w:after="810"/>
        <w:ind w:left="10"/>
      </w:pPr>
      <w:proofErr w:type="spellStart"/>
      <w:r w:rsidRPr="002C6BEC">
        <w:t>You</w:t>
      </w:r>
      <w:proofErr w:type="spellEnd"/>
      <w:r w:rsidRPr="002C6BEC">
        <w:t xml:space="preserve"> </w:t>
      </w:r>
      <w:proofErr w:type="spellStart"/>
      <w:r w:rsidRPr="002C6BEC">
        <w:t>configure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package</w:t>
      </w:r>
      <w:proofErr w:type="spellEnd"/>
      <w:r w:rsidRPr="002C6BEC">
        <w:t xml:space="preserve"> </w:t>
      </w:r>
      <w:proofErr w:type="spellStart"/>
      <w:r w:rsidRPr="002C6BEC">
        <w:t>that</w:t>
      </w:r>
      <w:proofErr w:type="spellEnd"/>
      <w:r w:rsidRPr="002C6BEC">
        <w:t xml:space="preserve"> </w:t>
      </w:r>
      <w:proofErr w:type="spellStart"/>
      <w:r w:rsidRPr="002C6BEC">
        <w:t>you</w:t>
      </w:r>
      <w:proofErr w:type="spellEnd"/>
      <w:r w:rsidRPr="002C6BEC">
        <w:t xml:space="preserve"> </w:t>
      </w:r>
      <w:proofErr w:type="spellStart"/>
      <w:r w:rsidRPr="002C6BEC">
        <w:t>have</w:t>
      </w:r>
      <w:proofErr w:type="spellEnd"/>
      <w:r w:rsidRPr="002C6BEC">
        <w:t xml:space="preserve"> </w:t>
      </w:r>
      <w:proofErr w:type="spellStart"/>
      <w:r w:rsidRPr="002C6BEC">
        <w:t>copied</w:t>
      </w:r>
      <w:proofErr w:type="spellEnd"/>
      <w:r w:rsidRPr="002C6BEC">
        <w:t xml:space="preserve"> </w:t>
      </w:r>
      <w:proofErr w:type="spellStart"/>
      <w:r w:rsidRPr="002C6BEC">
        <w:t>as</w:t>
      </w:r>
      <w:proofErr w:type="spellEnd"/>
      <w:r w:rsidRPr="002C6BEC">
        <w:t xml:space="preserve"> </w:t>
      </w:r>
      <w:proofErr w:type="spellStart"/>
      <w:r w:rsidRPr="002C6BEC">
        <w:t>described</w:t>
      </w:r>
      <w:proofErr w:type="spellEnd"/>
      <w:r w:rsidRPr="002C6BEC">
        <w:t xml:space="preserve"> in</w:t>
      </w:r>
      <w:r w:rsidR="007D7AE9">
        <w:t xml:space="preserve"> 4.3</w:t>
      </w:r>
      <w:r w:rsidRPr="002C6BEC">
        <w:t>.</w:t>
      </w:r>
    </w:p>
    <w:p w14:paraId="2B24CDB6" w14:textId="77777777" w:rsidR="000A3F23" w:rsidRDefault="00CB1C48">
      <w:pPr>
        <w:pStyle w:val="Heading4"/>
        <w:ind w:left="-5"/>
      </w:pPr>
      <w:proofErr w:type="spellStart"/>
      <w:r>
        <w:t>Procedure</w:t>
      </w:r>
      <w:proofErr w:type="spellEnd"/>
    </w:p>
    <w:p w14:paraId="3DF495E2" w14:textId="44C79CD4" w:rsidR="000A3F23" w:rsidRPr="002C6BEC" w:rsidRDefault="00CB1C48">
      <w:pPr>
        <w:numPr>
          <w:ilvl w:val="0"/>
          <w:numId w:val="5"/>
        </w:numPr>
        <w:ind w:hanging="280"/>
      </w:pPr>
      <w:proofErr w:type="spellStart"/>
      <w:r w:rsidRPr="002C6BEC">
        <w:t>There</w:t>
      </w:r>
      <w:proofErr w:type="spellEnd"/>
      <w:r w:rsidRPr="002C6BEC">
        <w:t xml:space="preserve"> </w:t>
      </w:r>
      <w:proofErr w:type="spellStart"/>
      <w:r w:rsidRPr="002C6BEC">
        <w:t>are</w:t>
      </w:r>
      <w:proofErr w:type="spellEnd"/>
      <w:r w:rsidRPr="002C6BEC">
        <w:t xml:space="preserve"> </w:t>
      </w:r>
      <w:r w:rsidR="0028364F">
        <w:t>4</w:t>
      </w:r>
      <w:r w:rsidRPr="002C6BEC">
        <w:t xml:space="preserve"> </w:t>
      </w:r>
      <w:proofErr w:type="spellStart"/>
      <w:r w:rsidR="0028364F" w:rsidRPr="0028364F">
        <w:rPr>
          <w:i/>
          <w:color w:val="003283"/>
        </w:rPr>
        <w:t>iFlow</w:t>
      </w:r>
      <w:proofErr w:type="spellEnd"/>
      <w:r w:rsidR="0028364F" w:rsidRPr="0028364F">
        <w:rPr>
          <w:i/>
          <w:color w:val="003283"/>
        </w:rPr>
        <w:t xml:space="preserve"> </w:t>
      </w:r>
      <w:proofErr w:type="spellStart"/>
      <w:r w:rsidRPr="002C6BEC">
        <w:rPr>
          <w:i/>
          <w:color w:val="003283"/>
        </w:rPr>
        <w:t>Artifacts</w:t>
      </w:r>
      <w:proofErr w:type="spellEnd"/>
      <w:r w:rsidRPr="0028364F">
        <w:rPr>
          <w:i/>
          <w:color w:val="003283"/>
        </w:rPr>
        <w:t xml:space="preserve"> in</w:t>
      </w:r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integration</w:t>
      </w:r>
      <w:proofErr w:type="spellEnd"/>
      <w:r w:rsidRPr="002C6BEC">
        <w:t xml:space="preserve"> </w:t>
      </w:r>
      <w:proofErr w:type="spellStart"/>
      <w:r w:rsidRPr="002C6BEC">
        <w:t>package</w:t>
      </w:r>
      <w:proofErr w:type="spellEnd"/>
      <w:r w:rsidRPr="002C6BEC">
        <w:t xml:space="preserve"> </w:t>
      </w:r>
      <w:proofErr w:type="spellStart"/>
      <w:r w:rsidRPr="002C6BEC">
        <w:t>eDocument</w:t>
      </w:r>
      <w:proofErr w:type="spellEnd"/>
      <w:r w:rsidRPr="002C6BEC">
        <w:t xml:space="preserve">: Electronic </w:t>
      </w:r>
      <w:proofErr w:type="spellStart"/>
      <w:r w:rsidRPr="002C6BEC">
        <w:t>Invoicing</w:t>
      </w:r>
      <w:proofErr w:type="spellEnd"/>
      <w:r w:rsidRPr="002C6BEC">
        <w:t xml:space="preserve"> for </w:t>
      </w:r>
      <w:proofErr w:type="spellStart"/>
      <w:r w:rsidRPr="002C6BEC">
        <w:t>Italy</w:t>
      </w:r>
      <w:proofErr w:type="spellEnd"/>
      <w:r w:rsidRPr="002C6BEC">
        <w:t>:</w:t>
      </w:r>
    </w:p>
    <w:p w14:paraId="1987A12D" w14:textId="6098B267" w:rsidR="0028364F" w:rsidRPr="0028364F" w:rsidRDefault="00CB1C48" w:rsidP="0028364F">
      <w:pPr>
        <w:spacing w:after="61"/>
        <w:ind w:left="395"/>
      </w:pPr>
      <w:r w:rsidRPr="002C6BEC">
        <w:rPr>
          <w:rFonts w:ascii="Arial" w:eastAsia="Arial" w:hAnsi="Arial" w:cs="Arial"/>
        </w:rPr>
        <w:t xml:space="preserve">○ </w:t>
      </w:r>
      <w:r w:rsidR="0028364F" w:rsidRPr="0028364F">
        <w:t xml:space="preserve">BN MT </w:t>
      </w:r>
      <w:proofErr w:type="spellStart"/>
      <w:r w:rsidR="0028364F" w:rsidRPr="0028364F">
        <w:t>to</w:t>
      </w:r>
      <w:proofErr w:type="spellEnd"/>
      <w:r w:rsidR="0028364F" w:rsidRPr="0028364F">
        <w:t xml:space="preserve"> AAS Main</w:t>
      </w:r>
    </w:p>
    <w:p w14:paraId="4E5190B8" w14:textId="05AC913F" w:rsidR="000A3F23" w:rsidRPr="002C6BEC" w:rsidRDefault="00CB1C48" w:rsidP="0028364F">
      <w:pPr>
        <w:spacing w:after="61"/>
        <w:ind w:left="395"/>
      </w:pPr>
      <w:r w:rsidRPr="002C6BEC">
        <w:rPr>
          <w:rFonts w:ascii="Arial" w:eastAsia="Arial" w:hAnsi="Arial" w:cs="Arial"/>
        </w:rPr>
        <w:t xml:space="preserve">○ </w:t>
      </w:r>
      <w:r w:rsidR="0028364F" w:rsidRPr="0028364F">
        <w:t xml:space="preserve">BN MT </w:t>
      </w:r>
      <w:proofErr w:type="spellStart"/>
      <w:r w:rsidR="0028364F" w:rsidRPr="0028364F">
        <w:t>to</w:t>
      </w:r>
      <w:proofErr w:type="spellEnd"/>
      <w:r w:rsidR="0028364F" w:rsidRPr="0028364F">
        <w:t xml:space="preserve"> AAS Lookup</w:t>
      </w:r>
    </w:p>
    <w:p w14:paraId="2A29C813" w14:textId="1574438E" w:rsidR="000A3F23" w:rsidRPr="002C6BEC" w:rsidRDefault="00CB1C48">
      <w:pPr>
        <w:spacing w:after="61"/>
        <w:ind w:left="395"/>
      </w:pPr>
      <w:r w:rsidRPr="002C6BEC">
        <w:rPr>
          <w:rFonts w:ascii="Arial" w:eastAsia="Arial" w:hAnsi="Arial" w:cs="Arial"/>
        </w:rPr>
        <w:t xml:space="preserve">○ </w:t>
      </w:r>
      <w:r w:rsidR="0028364F" w:rsidRPr="0028364F">
        <w:t xml:space="preserve">BN MT </w:t>
      </w:r>
      <w:proofErr w:type="spellStart"/>
      <w:r w:rsidR="0028364F" w:rsidRPr="0028364F">
        <w:t>to</w:t>
      </w:r>
      <w:proofErr w:type="spellEnd"/>
      <w:r w:rsidR="0028364F" w:rsidRPr="0028364F">
        <w:t xml:space="preserve"> AAS Registry</w:t>
      </w:r>
    </w:p>
    <w:p w14:paraId="1FED4397" w14:textId="25AFF8C4" w:rsidR="000A3F23" w:rsidRPr="002C6BEC" w:rsidRDefault="00CB1C48">
      <w:pPr>
        <w:spacing w:after="61"/>
        <w:ind w:left="395"/>
      </w:pPr>
      <w:r w:rsidRPr="002C6BEC">
        <w:rPr>
          <w:rFonts w:ascii="Arial" w:eastAsia="Arial" w:hAnsi="Arial" w:cs="Arial"/>
        </w:rPr>
        <w:t xml:space="preserve">○ </w:t>
      </w:r>
      <w:r w:rsidR="0028364F" w:rsidRPr="0028364F">
        <w:t xml:space="preserve">BN MT </w:t>
      </w:r>
      <w:proofErr w:type="spellStart"/>
      <w:r w:rsidR="0028364F" w:rsidRPr="0028364F">
        <w:t>to</w:t>
      </w:r>
      <w:proofErr w:type="spellEnd"/>
      <w:r w:rsidR="0028364F" w:rsidRPr="0028364F">
        <w:t xml:space="preserve"> AAS </w:t>
      </w:r>
      <w:proofErr w:type="spellStart"/>
      <w:r w:rsidR="0028364F" w:rsidRPr="0028364F">
        <w:t>Submodel</w:t>
      </w:r>
      <w:proofErr w:type="spellEnd"/>
      <w:r w:rsidR="0028364F" w:rsidRPr="0028364F">
        <w:t xml:space="preserve"> Transformation</w:t>
      </w:r>
    </w:p>
    <w:p w14:paraId="71F341D6" w14:textId="18E5F621" w:rsidR="000A3F23" w:rsidRDefault="0028364F">
      <w:pPr>
        <w:numPr>
          <w:ilvl w:val="0"/>
          <w:numId w:val="5"/>
        </w:numPr>
        <w:spacing w:after="231"/>
        <w:ind w:hanging="280"/>
      </w:pPr>
      <w:r>
        <w:t xml:space="preserve">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iFlow</w:t>
      </w:r>
      <w:proofErr w:type="spellEnd"/>
      <w:r>
        <w:t xml:space="preserve">. </w:t>
      </w:r>
      <w:proofErr w:type="spellStart"/>
      <w:r w:rsidR="00CB1C48" w:rsidRPr="002C6BEC">
        <w:t>Choose</w:t>
      </w:r>
      <w:proofErr w:type="spellEnd"/>
      <w:r w:rsidR="00CB1C48" w:rsidRPr="002C6BEC">
        <w:t xml:space="preserve"> </w:t>
      </w:r>
      <w:r w:rsidR="00CB1C48">
        <w:rPr>
          <w:noProof/>
        </w:rPr>
        <w:drawing>
          <wp:inline distT="0" distB="0" distL="0" distR="0" wp14:anchorId="1FEFAC1F" wp14:editId="48AAE3A6">
            <wp:extent cx="95250" cy="123825"/>
            <wp:effectExtent l="0" t="0" r="0" b="0"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C48" w:rsidRPr="002C6BEC">
        <w:rPr>
          <w:i/>
          <w:color w:val="003283"/>
        </w:rPr>
        <w:t xml:space="preserve"> Actions </w:t>
      </w:r>
      <w:r w:rsidR="00CB1C48">
        <w:rPr>
          <w:noProof/>
        </w:rPr>
        <w:drawing>
          <wp:inline distT="0" distB="0" distL="0" distR="0" wp14:anchorId="5EEC2E98" wp14:editId="25C46E83">
            <wp:extent cx="66675" cy="123825"/>
            <wp:effectExtent l="0" t="0" r="0" b="0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C48" w:rsidRPr="002C6BEC">
        <w:rPr>
          <w:i/>
          <w:color w:val="003283"/>
        </w:rPr>
        <w:t xml:space="preserve"> </w:t>
      </w:r>
      <w:proofErr w:type="spellStart"/>
      <w:r w:rsidR="00CB1C48" w:rsidRPr="002C6BEC">
        <w:rPr>
          <w:i/>
          <w:color w:val="003283"/>
        </w:rPr>
        <w:t>Configure</w:t>
      </w:r>
      <w:proofErr w:type="spellEnd"/>
      <w:r w:rsidR="00CB1C48" w:rsidRPr="002C6BEC">
        <w:rPr>
          <w:i/>
          <w:color w:val="003283"/>
        </w:rPr>
        <w:t xml:space="preserve"> </w:t>
      </w:r>
      <w:r w:rsidR="00CB1C48">
        <w:rPr>
          <w:noProof/>
        </w:rPr>
        <w:drawing>
          <wp:inline distT="0" distB="0" distL="0" distR="0" wp14:anchorId="7BD063A4" wp14:editId="048B726F">
            <wp:extent cx="76200" cy="123825"/>
            <wp:effectExtent l="0" t="0" r="0" b="0"/>
            <wp:docPr id="658" name="Pictur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C48" w:rsidRPr="002C6BEC">
        <w:t xml:space="preserve">for </w:t>
      </w:r>
      <w:proofErr w:type="spellStart"/>
      <w:r w:rsidR="00CB1C48" w:rsidRPr="002C6BEC">
        <w:t>the</w:t>
      </w:r>
      <w:proofErr w:type="spellEnd"/>
      <w:r w:rsidR="00CB1C48" w:rsidRPr="002C6BEC">
        <w:t xml:space="preserve"> </w:t>
      </w:r>
      <w:proofErr w:type="spellStart"/>
      <w:r w:rsidR="00CB1C48" w:rsidRPr="0028364F">
        <w:t>artifact</w:t>
      </w:r>
      <w:proofErr w:type="spellEnd"/>
      <w:r w:rsidR="00CB1C48" w:rsidRPr="0028364F">
        <w:rPr>
          <w:i/>
          <w:iCs/>
        </w:rPr>
        <w:t xml:space="preserve"> </w:t>
      </w:r>
      <w:r w:rsidRPr="0028364F">
        <w:rPr>
          <w:i/>
          <w:iCs/>
        </w:rPr>
        <w:t xml:space="preserve">BN MT </w:t>
      </w:r>
      <w:proofErr w:type="spellStart"/>
      <w:r w:rsidRPr="0028364F">
        <w:rPr>
          <w:i/>
          <w:iCs/>
        </w:rPr>
        <w:t>to</w:t>
      </w:r>
      <w:proofErr w:type="spellEnd"/>
      <w:r w:rsidRPr="0028364F">
        <w:rPr>
          <w:i/>
          <w:iCs/>
        </w:rPr>
        <w:t xml:space="preserve"> AAS Main</w:t>
      </w:r>
      <w:r>
        <w:t>.</w:t>
      </w:r>
    </w:p>
    <w:p w14:paraId="1EA55B11" w14:textId="64907B6D" w:rsidR="006F2587" w:rsidRDefault="006F2587" w:rsidP="006F2587">
      <w:pPr>
        <w:spacing w:after="231"/>
        <w:ind w:left="340" w:firstLine="0"/>
      </w:pPr>
      <w:r>
        <w:t xml:space="preserve">Here </w:t>
      </w:r>
      <w:proofErr w:type="spellStart"/>
      <w:r>
        <w:t>we</w:t>
      </w:r>
      <w:proofErr w:type="spellEnd"/>
      <w:r w:rsidR="001205D7"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configure</w:t>
      </w:r>
      <w:proofErr w:type="spellEnd"/>
      <w:r>
        <w:t xml:space="preserve">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endpoints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tot he </w:t>
      </w:r>
      <w:proofErr w:type="spellStart"/>
      <w:r>
        <w:t>Credentials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in </w:t>
      </w:r>
      <w:proofErr w:type="spellStart"/>
      <w:r>
        <w:t>Step</w:t>
      </w:r>
      <w:proofErr w:type="spellEnd"/>
      <w:r>
        <w:t xml:space="preserve"> </w:t>
      </w:r>
      <w:hyperlink w:anchor="_Manage_Security_/" w:history="1">
        <w:r w:rsidRPr="006F2587">
          <w:rPr>
            <w:rStyle w:val="Hyperlink"/>
          </w:rPr>
          <w:t>4.2</w:t>
        </w:r>
      </w:hyperlink>
    </w:p>
    <w:p w14:paraId="629EA9B6" w14:textId="6AED263E" w:rsidR="00A456BF" w:rsidRDefault="00A456BF" w:rsidP="006F2587">
      <w:pPr>
        <w:spacing w:after="231"/>
        <w:ind w:left="340" w:firstLine="0"/>
      </w:pPr>
      <w:proofErr w:type="spellStart"/>
      <w:r>
        <w:t>BN_MT_iFlows</w:t>
      </w:r>
      <w:proofErr w:type="spellEnd"/>
      <w:r>
        <w:t xml:space="preserve"> </w:t>
      </w:r>
      <w:proofErr w:type="spellStart"/>
      <w:r>
        <w:t>corresponds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Credential</w:t>
      </w:r>
      <w:proofErr w:type="spellEnd"/>
      <w:r>
        <w:t xml:space="preserve"> BN_MT</w:t>
      </w:r>
    </w:p>
    <w:p w14:paraId="48CE8364" w14:textId="3698C5E5" w:rsidR="00A456BF" w:rsidRDefault="00A456BF" w:rsidP="006F2587">
      <w:pPr>
        <w:spacing w:after="231"/>
        <w:ind w:left="340" w:firstLine="0"/>
      </w:pPr>
      <w:r w:rsidRPr="00A456BF">
        <w:rPr>
          <w:noProof/>
        </w:rPr>
        <w:lastRenderedPageBreak/>
        <w:drawing>
          <wp:inline distT="0" distB="0" distL="0" distR="0" wp14:anchorId="1DECAED8" wp14:editId="04ACF84A">
            <wp:extent cx="5753735" cy="4161155"/>
            <wp:effectExtent l="0" t="0" r="0" b="4445"/>
            <wp:docPr id="983135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3504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36ED" w14:textId="085F9ADB" w:rsidR="006F2587" w:rsidRDefault="00F87ACC" w:rsidP="006F2587">
      <w:pPr>
        <w:spacing w:after="231"/>
        <w:ind w:left="340" w:firstLine="0"/>
      </w:pPr>
      <w:r w:rsidRPr="00F87ACC">
        <w:rPr>
          <w:noProof/>
        </w:rPr>
        <w:drawing>
          <wp:inline distT="0" distB="0" distL="0" distR="0" wp14:anchorId="56C467D3" wp14:editId="7EB35423">
            <wp:extent cx="5753735" cy="4104005"/>
            <wp:effectExtent l="0" t="0" r="0" b="0"/>
            <wp:docPr id="1903733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3309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98D9" w14:textId="679D597F" w:rsidR="00F87ACC" w:rsidRDefault="00F87ACC" w:rsidP="006F2587">
      <w:pPr>
        <w:spacing w:after="231"/>
        <w:ind w:left="340" w:firstLine="0"/>
      </w:pPr>
      <w:proofErr w:type="spellStart"/>
      <w:r>
        <w:t>BN_MT_product</w:t>
      </w:r>
      <w:proofErr w:type="spellEnd"/>
      <w:r>
        <w:t xml:space="preserve"> </w:t>
      </w:r>
      <w:proofErr w:type="spellStart"/>
      <w:r>
        <w:t>corresponds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Security Material </w:t>
      </w:r>
      <w:proofErr w:type="spellStart"/>
      <w:r w:rsidRPr="00F87ACC">
        <w:t>BN_MT_ClientCredentials_Product</w:t>
      </w:r>
      <w:proofErr w:type="spellEnd"/>
    </w:p>
    <w:p w14:paraId="7D184CF0" w14:textId="1880AF98" w:rsidR="00894B95" w:rsidRDefault="00894B95" w:rsidP="006F2587">
      <w:pPr>
        <w:spacing w:after="231"/>
        <w:ind w:left="340" w:firstLine="0"/>
        <w:rPr>
          <w:rFonts w:ascii="72" w:hAnsi="72" w:cs="72"/>
          <w:color w:val="32363A"/>
          <w:sz w:val="21"/>
          <w:szCs w:val="21"/>
          <w:shd w:val="clear" w:color="auto" w:fill="FFFFFF"/>
        </w:rPr>
      </w:pPr>
      <w:r w:rsidRPr="00894B95">
        <w:rPr>
          <w:rFonts w:ascii="72" w:hAnsi="72" w:cs="72"/>
          <w:noProof/>
          <w:color w:val="32363A"/>
          <w:sz w:val="21"/>
          <w:szCs w:val="21"/>
          <w:shd w:val="clear" w:color="auto" w:fill="FFFFFF"/>
        </w:rPr>
        <w:lastRenderedPageBreak/>
        <w:drawing>
          <wp:inline distT="0" distB="0" distL="0" distR="0" wp14:anchorId="1BDD0D66" wp14:editId="750BBD8A">
            <wp:extent cx="5753735" cy="4146550"/>
            <wp:effectExtent l="0" t="0" r="0" b="6350"/>
            <wp:docPr id="837353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5384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B54E" w14:textId="4B9279C6" w:rsidR="00F87ACC" w:rsidRPr="002C6BEC" w:rsidRDefault="00894B95" w:rsidP="006F2587">
      <w:pPr>
        <w:spacing w:after="231"/>
        <w:ind w:left="340" w:firstLine="0"/>
      </w:pPr>
      <w:proofErr w:type="spellStart"/>
      <w:r>
        <w:t>BN_MT_Genealogy</w:t>
      </w:r>
      <w:proofErr w:type="spellEnd"/>
      <w:r>
        <w:t xml:space="preserve"> </w:t>
      </w:r>
      <w:proofErr w:type="spellStart"/>
      <w:r w:rsidR="00F87ACC">
        <w:t>corresponds</w:t>
      </w:r>
      <w:proofErr w:type="spellEnd"/>
      <w:r w:rsidR="00F87ACC">
        <w:t xml:space="preserve"> </w:t>
      </w:r>
      <w:proofErr w:type="spellStart"/>
      <w:r w:rsidR="00F87ACC">
        <w:t>to</w:t>
      </w:r>
      <w:proofErr w:type="spellEnd"/>
      <w:r w:rsidR="00F87ACC">
        <w:t xml:space="preserve"> </w:t>
      </w:r>
      <w:proofErr w:type="spellStart"/>
      <w:r w:rsidR="00F87ACC">
        <w:t>the</w:t>
      </w:r>
      <w:proofErr w:type="spellEnd"/>
      <w:r w:rsidR="00F87ACC">
        <w:t xml:space="preserve"> Security </w:t>
      </w:r>
      <w:proofErr w:type="gramStart"/>
      <w:r w:rsidR="00F87ACC">
        <w:t xml:space="preserve">Material  </w:t>
      </w:r>
      <w:proofErr w:type="spellStart"/>
      <w:r w:rsidR="00F87ACC" w:rsidRPr="00F87ACC">
        <w:t>BN</w:t>
      </w:r>
      <w:proofErr w:type="gramEnd"/>
      <w:r w:rsidR="00F87ACC" w:rsidRPr="00F87ACC">
        <w:t>_MT_ClientCredentials_Genealogy</w:t>
      </w:r>
      <w:proofErr w:type="spellEnd"/>
    </w:p>
    <w:p w14:paraId="42749CAF" w14:textId="4536B8C3" w:rsidR="000A3F23" w:rsidRDefault="00CB1C48">
      <w:pPr>
        <w:numPr>
          <w:ilvl w:val="0"/>
          <w:numId w:val="6"/>
        </w:numPr>
        <w:ind w:hanging="28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4B1B682" wp14:editId="60B37D2E">
                <wp:simplePos x="0" y="0"/>
                <wp:positionH relativeFrom="column">
                  <wp:posOffset>1305204</wp:posOffset>
                </wp:positionH>
                <wp:positionV relativeFrom="paragraph">
                  <wp:posOffset>-10998</wp:posOffset>
                </wp:positionV>
                <wp:extent cx="477017" cy="123825"/>
                <wp:effectExtent l="0" t="0" r="0" b="0"/>
                <wp:wrapNone/>
                <wp:docPr id="13412" name="Group 13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7" cy="123825"/>
                          <a:chOff x="0" y="0"/>
                          <a:chExt cx="477017" cy="123825"/>
                        </a:xfrm>
                      </wpg:grpSpPr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00817" y="0"/>
                            <a:ext cx="76200" cy="123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5418B" id="Group 13412" o:spid="_x0000_s1026" style="position:absolute;margin-left:102.75pt;margin-top:-.85pt;width:37.55pt;height:9.75pt;z-index:251658243" coordsize="477017,12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">
                <v:shape id="Picture 678" o:spid="_x0000_s1027" type="#_x0000_t75" style="position:absolute;width:66675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">
                  <v:imagedata r:id="rId46" o:title=""/>
                </v:shape>
                <v:shape id="Picture 681" o:spid="_x0000_s1028" type="#_x0000_t75" style="position:absolute;left:400817;width:76200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">
                  <v:imagedata r:id="rId47" o:title=""/>
                </v:shape>
              </v:group>
            </w:pict>
          </mc:Fallback>
        </mc:AlternateContent>
      </w:r>
      <w:proofErr w:type="spellStart"/>
      <w:r w:rsidRPr="002C6BEC">
        <w:t>Choose</w:t>
      </w:r>
      <w:proofErr w:type="spellEnd"/>
      <w:r w:rsidRPr="002C6BEC">
        <w:t xml:space="preserve"> </w:t>
      </w:r>
      <w:r>
        <w:rPr>
          <w:noProof/>
        </w:rPr>
        <w:drawing>
          <wp:inline distT="0" distB="0" distL="0" distR="0" wp14:anchorId="60D63389" wp14:editId="14840935">
            <wp:extent cx="95250" cy="123825"/>
            <wp:effectExtent l="0" t="0" r="0" b="0"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BEC">
        <w:rPr>
          <w:i/>
          <w:color w:val="003283"/>
        </w:rPr>
        <w:t xml:space="preserve"> </w:t>
      </w:r>
      <w:proofErr w:type="spellStart"/>
      <w:r w:rsidRPr="002C6BEC">
        <w:rPr>
          <w:i/>
          <w:color w:val="003283"/>
        </w:rPr>
        <w:t>Configure</w:t>
      </w:r>
      <w:proofErr w:type="spellEnd"/>
      <w:r w:rsidRPr="002C6BEC">
        <w:rPr>
          <w:i/>
          <w:color w:val="003283"/>
        </w:rPr>
        <w:tab/>
        <w:t>More</w:t>
      </w:r>
      <w:r w:rsidRPr="002C6BEC">
        <w:rPr>
          <w:i/>
          <w:color w:val="003283"/>
        </w:rPr>
        <w:tab/>
      </w:r>
      <w:r w:rsidRPr="002C6BEC">
        <w:t xml:space="preserve"> </w:t>
      </w:r>
      <w:proofErr w:type="spellStart"/>
      <w:r w:rsidRPr="002C6BEC">
        <w:t>tab</w:t>
      </w:r>
      <w:proofErr w:type="spellEnd"/>
    </w:p>
    <w:p w14:paraId="64E9E6D2" w14:textId="5ABB56FD" w:rsidR="00E32008" w:rsidRPr="002C6BEC" w:rsidRDefault="00E32008" w:rsidP="00E32008">
      <w:pPr>
        <w:ind w:left="340" w:firstLine="0"/>
      </w:pPr>
      <w:r w:rsidRPr="00E32008">
        <w:rPr>
          <w:noProof/>
        </w:rPr>
        <w:drawing>
          <wp:inline distT="0" distB="0" distL="0" distR="0" wp14:anchorId="600510E2" wp14:editId="6D869F04">
            <wp:extent cx="4879649" cy="3514467"/>
            <wp:effectExtent l="0" t="0" r="0" b="3810"/>
            <wp:docPr id="224777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775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89911" cy="35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37C3" w14:textId="77777777" w:rsidR="000A3F23" w:rsidRDefault="00CB1C48" w:rsidP="00E32008">
      <w:pPr>
        <w:spacing w:after="26"/>
        <w:ind w:left="665" w:hanging="280"/>
        <w:rPr>
          <w:rFonts w:ascii="Arial" w:eastAsia="Arial" w:hAnsi="Arial" w:cs="Arial"/>
        </w:rPr>
      </w:pPr>
      <w:proofErr w:type="gramStart"/>
      <w:r w:rsidRPr="002C6BEC">
        <w:rPr>
          <w:rFonts w:ascii="Arial" w:eastAsia="Arial" w:hAnsi="Arial" w:cs="Arial"/>
        </w:rPr>
        <w:t xml:space="preserve">○ </w:t>
      </w:r>
      <w:r w:rsidR="00E32008">
        <w:rPr>
          <w:rFonts w:ascii="Arial" w:eastAsia="Arial" w:hAnsi="Arial" w:cs="Arial"/>
        </w:rPr>
        <w:t xml:space="preserve"> </w:t>
      </w:r>
      <w:proofErr w:type="spellStart"/>
      <w:r w:rsidR="00E32008">
        <w:rPr>
          <w:rFonts w:ascii="Arial" w:eastAsia="Arial" w:hAnsi="Arial" w:cs="Arial"/>
        </w:rPr>
        <w:t>under</w:t>
      </w:r>
      <w:proofErr w:type="spellEnd"/>
      <w:proofErr w:type="gramEnd"/>
      <w:r w:rsidR="00E32008">
        <w:rPr>
          <w:rFonts w:ascii="Arial" w:eastAsia="Arial" w:hAnsi="Arial" w:cs="Arial"/>
        </w:rPr>
        <w:t xml:space="preserve"> All Parameters </w:t>
      </w:r>
      <w:proofErr w:type="spellStart"/>
      <w:r w:rsidR="00E32008">
        <w:rPr>
          <w:rFonts w:ascii="Arial" w:eastAsia="Arial" w:hAnsi="Arial" w:cs="Arial"/>
        </w:rPr>
        <w:t>you</w:t>
      </w:r>
      <w:proofErr w:type="spellEnd"/>
      <w:r w:rsidR="00E32008">
        <w:rPr>
          <w:rFonts w:ascii="Arial" w:eastAsia="Arial" w:hAnsi="Arial" w:cs="Arial"/>
        </w:rPr>
        <w:t xml:space="preserve"> will find </w:t>
      </w:r>
      <w:proofErr w:type="spellStart"/>
      <w:r w:rsidR="00E32008">
        <w:rPr>
          <w:rFonts w:ascii="Arial" w:eastAsia="Arial" w:hAnsi="Arial" w:cs="Arial"/>
        </w:rPr>
        <w:t>three</w:t>
      </w:r>
      <w:proofErr w:type="spellEnd"/>
      <w:r w:rsidR="00E32008">
        <w:rPr>
          <w:rFonts w:ascii="Arial" w:eastAsia="Arial" w:hAnsi="Arial" w:cs="Arial"/>
        </w:rPr>
        <w:t xml:space="preserve"> Parametes </w:t>
      </w:r>
      <w:proofErr w:type="spellStart"/>
      <w:r w:rsidR="00E32008">
        <w:rPr>
          <w:rFonts w:ascii="Arial" w:eastAsia="Arial" w:hAnsi="Arial" w:cs="Arial"/>
        </w:rPr>
        <w:t>to</w:t>
      </w:r>
      <w:proofErr w:type="spellEnd"/>
      <w:r w:rsidR="00E32008">
        <w:rPr>
          <w:rFonts w:ascii="Arial" w:eastAsia="Arial" w:hAnsi="Arial" w:cs="Arial"/>
        </w:rPr>
        <w:t xml:space="preserve"> </w:t>
      </w:r>
      <w:proofErr w:type="spellStart"/>
      <w:r w:rsidR="00E32008">
        <w:rPr>
          <w:rFonts w:ascii="Arial" w:eastAsia="Arial" w:hAnsi="Arial" w:cs="Arial"/>
        </w:rPr>
        <w:t>manipulate</w:t>
      </w:r>
      <w:proofErr w:type="spellEnd"/>
      <w:r w:rsidR="00E32008">
        <w:rPr>
          <w:rFonts w:ascii="Arial" w:eastAsia="Arial" w:hAnsi="Arial" w:cs="Arial"/>
        </w:rPr>
        <w:t>:</w:t>
      </w:r>
    </w:p>
    <w:p w14:paraId="1B735517" w14:textId="77777777" w:rsidR="00E32008" w:rsidRDefault="00E32008" w:rsidP="00E32008">
      <w:pPr>
        <w:spacing w:after="26"/>
        <w:ind w:left="665" w:hanging="280"/>
      </w:pPr>
    </w:p>
    <w:p w14:paraId="05B601A4" w14:textId="7AF14D69" w:rsidR="00AC4ECA" w:rsidRPr="00AC4ECA" w:rsidRDefault="007F30EA" w:rsidP="00AC4ECA">
      <w:pPr>
        <w:shd w:val="clear" w:color="auto" w:fill="FFFFFE"/>
        <w:spacing w:after="0" w:line="270" w:lineRule="atLeast"/>
        <w:ind w:left="0" w:firstLine="0"/>
        <w:rPr>
          <w:rFonts w:ascii="Courier New" w:eastAsia="Times New Roman" w:hAnsi="Courier New" w:cs="Courier New"/>
          <w:color w:val="000000"/>
          <w:szCs w:val="18"/>
          <w:lang w:eastAsia="zh-TW"/>
        </w:rPr>
      </w:pPr>
      <w:proofErr w:type="spellStart"/>
      <w:r>
        <w:rPr>
          <w:rFonts w:eastAsia="Arial" w:cs="Arial"/>
          <w:b/>
          <w:bCs/>
        </w:rPr>
        <w:lastRenderedPageBreak/>
        <w:t>c</w:t>
      </w:r>
      <w:r w:rsidR="00E32008" w:rsidRPr="008401B8">
        <w:rPr>
          <w:rFonts w:eastAsia="Arial" w:cs="Arial"/>
          <w:b/>
          <w:bCs/>
        </w:rPr>
        <w:t>ontrol</w:t>
      </w:r>
      <w:proofErr w:type="spellEnd"/>
      <w:r w:rsidR="00E32008" w:rsidRPr="008401B8">
        <w:rPr>
          <w:rFonts w:eastAsia="Arial" w:cs="Arial"/>
          <w:b/>
          <w:bCs/>
        </w:rPr>
        <w:t>-plane-</w:t>
      </w:r>
      <w:proofErr w:type="spellStart"/>
      <w:r w:rsidR="00E32008" w:rsidRPr="008401B8">
        <w:rPr>
          <w:rFonts w:eastAsia="Arial" w:cs="Arial"/>
          <w:b/>
          <w:bCs/>
        </w:rPr>
        <w:t>endpoint</w:t>
      </w:r>
      <w:proofErr w:type="spellEnd"/>
      <w:r w:rsidR="00E32008">
        <w:rPr>
          <w:rFonts w:eastAsia="Arial" w:cs="Arial"/>
        </w:rPr>
        <w:t xml:space="preserve"> will </w:t>
      </w:r>
      <w:proofErr w:type="spellStart"/>
      <w:r w:rsidR="00E32008">
        <w:rPr>
          <w:rFonts w:eastAsia="Arial" w:cs="Arial"/>
        </w:rPr>
        <w:t>be</w:t>
      </w:r>
      <w:proofErr w:type="spellEnd"/>
      <w:r w:rsidR="00E32008">
        <w:rPr>
          <w:rFonts w:eastAsia="Arial" w:cs="Arial"/>
        </w:rPr>
        <w:t xml:space="preserve"> </w:t>
      </w:r>
      <w:proofErr w:type="spellStart"/>
      <w:r w:rsidR="00E32008">
        <w:rPr>
          <w:rFonts w:eastAsia="Arial" w:cs="Arial"/>
        </w:rPr>
        <w:t>used</w:t>
      </w:r>
      <w:proofErr w:type="spellEnd"/>
      <w:r w:rsidR="00E32008">
        <w:rPr>
          <w:rFonts w:eastAsia="Arial" w:cs="Arial"/>
        </w:rPr>
        <w:t xml:space="preserve"> </w:t>
      </w:r>
      <w:r w:rsidR="001F068A">
        <w:rPr>
          <w:rFonts w:eastAsia="Arial" w:cs="Arial"/>
        </w:rPr>
        <w:t xml:space="preserve">in </w:t>
      </w:r>
      <w:proofErr w:type="spellStart"/>
      <w:r w:rsidR="001F068A">
        <w:rPr>
          <w:rFonts w:eastAsia="Arial" w:cs="Arial"/>
        </w:rPr>
        <w:t>the</w:t>
      </w:r>
      <w:proofErr w:type="spellEnd"/>
      <w:r w:rsidR="001F068A">
        <w:rPr>
          <w:rFonts w:eastAsia="Arial" w:cs="Arial"/>
        </w:rPr>
        <w:t xml:space="preserve"> </w:t>
      </w:r>
      <w:proofErr w:type="spellStart"/>
      <w:r w:rsidR="00FE081F">
        <w:rPr>
          <w:rFonts w:eastAsia="Arial" w:cs="Arial"/>
        </w:rPr>
        <w:t>response</w:t>
      </w:r>
      <w:proofErr w:type="spellEnd"/>
      <w:r w:rsidR="00FE081F">
        <w:rPr>
          <w:rFonts w:eastAsia="Arial" w:cs="Arial"/>
        </w:rPr>
        <w:t xml:space="preserve"> </w:t>
      </w:r>
      <w:proofErr w:type="spellStart"/>
      <w:r w:rsidR="001F068A">
        <w:rPr>
          <w:rFonts w:eastAsia="Arial" w:cs="Arial"/>
        </w:rPr>
        <w:t>message</w:t>
      </w:r>
      <w:proofErr w:type="spellEnd"/>
      <w:r w:rsidR="00FE081F">
        <w:rPr>
          <w:rFonts w:eastAsia="Arial" w:cs="Arial"/>
        </w:rPr>
        <w:t xml:space="preserve"> </w:t>
      </w:r>
      <w:r w:rsidR="00CA5DAE">
        <w:rPr>
          <w:rFonts w:eastAsia="Arial" w:cs="Arial"/>
        </w:rPr>
        <w:t>for</w:t>
      </w:r>
      <w:r w:rsidR="00FE081F">
        <w:rPr>
          <w:rFonts w:eastAsia="Arial" w:cs="Arial"/>
        </w:rPr>
        <w:t xml:space="preserve"> </w:t>
      </w:r>
      <w:proofErr w:type="spellStart"/>
      <w:r w:rsidR="00FE081F">
        <w:rPr>
          <w:rFonts w:eastAsia="Arial" w:cs="Arial"/>
        </w:rPr>
        <w:t>the</w:t>
      </w:r>
      <w:proofErr w:type="spellEnd"/>
      <w:r w:rsidR="00FE081F">
        <w:rPr>
          <w:rFonts w:eastAsia="Arial" w:cs="Arial"/>
        </w:rPr>
        <w:t xml:space="preserve"> </w:t>
      </w:r>
      <w:r w:rsidR="00CA5DAE">
        <w:rPr>
          <w:rFonts w:ascii="Helvetica" w:hAnsi="Helvetica"/>
          <w:color w:val="212121"/>
          <w:szCs w:val="18"/>
          <w:shd w:val="clear" w:color="auto" w:fill="FFFFFF"/>
        </w:rPr>
        <w:t>/</w:t>
      </w:r>
      <w:proofErr w:type="spellStart"/>
      <w:r w:rsidR="00CA5DAE">
        <w:rPr>
          <w:rFonts w:ascii="Helvetica" w:hAnsi="Helvetica"/>
          <w:color w:val="212121"/>
          <w:szCs w:val="18"/>
          <w:shd w:val="clear" w:color="auto" w:fill="FFFFFF"/>
        </w:rPr>
        <w:t>api</w:t>
      </w:r>
      <w:proofErr w:type="spellEnd"/>
      <w:r w:rsidR="00CA5DAE">
        <w:rPr>
          <w:rFonts w:ascii="Helvetica" w:hAnsi="Helvetica"/>
          <w:color w:val="212121"/>
          <w:szCs w:val="18"/>
          <w:shd w:val="clear" w:color="auto" w:fill="FFFFFF"/>
        </w:rPr>
        <w:t>/v3.0/</w:t>
      </w:r>
      <w:proofErr w:type="spellStart"/>
      <w:r w:rsidR="00CA5DAE">
        <w:rPr>
          <w:rFonts w:ascii="Helvetica" w:hAnsi="Helvetica"/>
          <w:color w:val="212121"/>
          <w:szCs w:val="18"/>
          <w:shd w:val="clear" w:color="auto" w:fill="FFFFFF"/>
        </w:rPr>
        <w:t>shell-descriptors</w:t>
      </w:r>
      <w:proofErr w:type="spellEnd"/>
      <w:r w:rsidR="00CA5DAE">
        <w:rPr>
          <w:rFonts w:ascii="Helvetica" w:hAnsi="Helvetica"/>
          <w:color w:val="212121"/>
          <w:szCs w:val="18"/>
          <w:shd w:val="clear" w:color="auto" w:fill="FFFFFF"/>
        </w:rPr>
        <w:t>/</w:t>
      </w:r>
      <w:r w:rsidR="00CA5DAE">
        <w:rPr>
          <w:rStyle w:val="resolvedvariable"/>
          <w:rFonts w:ascii="Helvetica" w:hAnsi="Helvetica"/>
          <w:szCs w:val="18"/>
          <w:shd w:val="clear" w:color="auto" w:fill="FFFFFF"/>
        </w:rPr>
        <w:t>{{AASId_base64url-encoded}</w:t>
      </w:r>
      <w:proofErr w:type="gramStart"/>
      <w:r w:rsidR="00CA5DAE">
        <w:rPr>
          <w:rStyle w:val="resolvedvariable"/>
          <w:rFonts w:ascii="Helvetica" w:hAnsi="Helvetica"/>
          <w:szCs w:val="18"/>
          <w:shd w:val="clear" w:color="auto" w:fill="FFFFFF"/>
        </w:rPr>
        <w:t>}</w:t>
      </w:r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 xml:space="preserve"> .</w:t>
      </w:r>
      <w:proofErr w:type="gramEnd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>It</w:t>
      </w:r>
      <w:proofErr w:type="spellEnd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 xml:space="preserve"> will </w:t>
      </w:r>
      <w:proofErr w:type="spellStart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>be</w:t>
      </w:r>
      <w:proofErr w:type="spellEnd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>used</w:t>
      </w:r>
      <w:proofErr w:type="spellEnd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 xml:space="preserve"> in </w:t>
      </w:r>
      <w:proofErr w:type="spellStart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>the</w:t>
      </w:r>
      <w:proofErr w:type="spellEnd"/>
      <w:r w:rsidR="00372AF8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r w:rsidR="00AC4ECA">
        <w:rPr>
          <w:rStyle w:val="resolvedvariable"/>
          <w:rFonts w:ascii="Helvetica" w:hAnsi="Helvetica"/>
          <w:szCs w:val="18"/>
          <w:shd w:val="clear" w:color="auto" w:fill="FFFFFF"/>
        </w:rPr>
        <w:t>submodel-</w:t>
      </w:r>
      <w:proofErr w:type="spellStart"/>
      <w:r w:rsidR="00AC4ECA">
        <w:rPr>
          <w:rStyle w:val="resolvedvariable"/>
          <w:rFonts w:ascii="Helvetica" w:hAnsi="Helvetica"/>
          <w:szCs w:val="18"/>
          <w:shd w:val="clear" w:color="auto" w:fill="FFFFFF"/>
        </w:rPr>
        <w:t>descriptors</w:t>
      </w:r>
      <w:proofErr w:type="spellEnd"/>
      <w:r w:rsidR="00AC4ECA">
        <w:rPr>
          <w:rStyle w:val="resolvedvariable"/>
          <w:rFonts w:ascii="Helvetica" w:hAnsi="Helvetica"/>
          <w:szCs w:val="18"/>
          <w:shd w:val="clear" w:color="auto" w:fill="FFFFFF"/>
        </w:rPr>
        <w:t xml:space="preserve"> -&gt; </w:t>
      </w:r>
      <w:proofErr w:type="spellStart"/>
      <w:r w:rsidR="00AC4ECA">
        <w:rPr>
          <w:rStyle w:val="resolvedvariable"/>
          <w:rFonts w:ascii="Helvetica" w:hAnsi="Helvetica"/>
          <w:szCs w:val="18"/>
          <w:shd w:val="clear" w:color="auto" w:fill="FFFFFF"/>
        </w:rPr>
        <w:t>endpoints</w:t>
      </w:r>
      <w:proofErr w:type="spellEnd"/>
      <w:r w:rsidR="00AC4ECA">
        <w:rPr>
          <w:rStyle w:val="resolvedvariable"/>
          <w:rFonts w:ascii="Helvetica" w:hAnsi="Helvetica"/>
          <w:szCs w:val="18"/>
          <w:shd w:val="clear" w:color="auto" w:fill="FFFFFF"/>
        </w:rPr>
        <w:t xml:space="preserve"> -&gt; </w:t>
      </w:r>
      <w:proofErr w:type="spellStart"/>
      <w:r w:rsidR="00AC4ECA">
        <w:rPr>
          <w:rStyle w:val="resolvedvariable"/>
          <w:rFonts w:ascii="Helvetica" w:hAnsi="Helvetica"/>
          <w:szCs w:val="18"/>
          <w:shd w:val="clear" w:color="auto" w:fill="FFFFFF"/>
        </w:rPr>
        <w:t>protocolinformation</w:t>
      </w:r>
      <w:proofErr w:type="spellEnd"/>
      <w:r w:rsidR="00AC4ECA">
        <w:rPr>
          <w:rStyle w:val="resolvedvariable"/>
          <w:rFonts w:ascii="Helvetica" w:hAnsi="Helvetica"/>
          <w:szCs w:val="18"/>
          <w:shd w:val="clear" w:color="auto" w:fill="FFFFFF"/>
        </w:rPr>
        <w:t xml:space="preserve"> -&gt; </w:t>
      </w:r>
      <w:proofErr w:type="spellStart"/>
      <w:r w:rsidR="00AC4ECA" w:rsidRPr="00AC4ECA">
        <w:rPr>
          <w:rStyle w:val="resolvedvariable"/>
          <w:rFonts w:ascii="Helvetica" w:hAnsi="Helvetica"/>
          <w:shd w:val="clear" w:color="auto" w:fill="FFFFFF"/>
        </w:rPr>
        <w:t>subprotocolBo</w:t>
      </w:r>
      <w:r w:rsidR="00AC4ECA">
        <w:rPr>
          <w:rStyle w:val="resolvedvariable"/>
          <w:rFonts w:ascii="Helvetica" w:hAnsi="Helvetica"/>
          <w:shd w:val="clear" w:color="auto" w:fill="FFFFFF"/>
        </w:rPr>
        <w:t>dy</w:t>
      </w:r>
      <w:proofErr w:type="spellEnd"/>
      <w:r w:rsidR="00AC4ECA">
        <w:rPr>
          <w:rStyle w:val="resolvedvariable"/>
          <w:rFonts w:ascii="Helvetica" w:hAnsi="Helvetica"/>
          <w:shd w:val="clear" w:color="auto" w:fill="FFFFFF"/>
        </w:rPr>
        <w:t xml:space="preserve"> after </w:t>
      </w:r>
      <w:proofErr w:type="spellStart"/>
      <w:r w:rsidR="00AC4ECA" w:rsidRPr="00AC4ECA">
        <w:rPr>
          <w:rFonts w:ascii="Courier New" w:eastAsia="Times New Roman" w:hAnsi="Courier New" w:cs="Courier New"/>
          <w:color w:val="0451A5"/>
          <w:szCs w:val="18"/>
          <w:lang w:eastAsia="zh-TW"/>
        </w:rPr>
        <w:t>dspEndpoint</w:t>
      </w:r>
      <w:proofErr w:type="spellEnd"/>
      <w:r w:rsidR="00AC4ECA" w:rsidRPr="00AC4ECA">
        <w:rPr>
          <w:rFonts w:ascii="Courier New" w:eastAsia="Times New Roman" w:hAnsi="Courier New" w:cs="Courier New"/>
          <w:color w:val="0451A5"/>
          <w:szCs w:val="18"/>
          <w:lang w:eastAsia="zh-TW"/>
        </w:rPr>
        <w:t>=http://control-plane.edc.catena-x.net/"</w:t>
      </w:r>
      <w:r w:rsidR="00AC4ECA" w:rsidRPr="00AC4ECA">
        <w:rPr>
          <w:rFonts w:ascii="Courier New" w:eastAsia="Times New Roman" w:hAnsi="Courier New" w:cs="Courier New"/>
          <w:color w:val="000000"/>
          <w:szCs w:val="18"/>
          <w:lang w:eastAsia="zh-TW"/>
        </w:rPr>
        <w:t>,</w:t>
      </w:r>
    </w:p>
    <w:p w14:paraId="7FF5DDFB" w14:textId="77777777" w:rsidR="00E32008" w:rsidRDefault="00E32008" w:rsidP="00AC4ECA">
      <w:pPr>
        <w:shd w:val="clear" w:color="auto" w:fill="FFFFFE"/>
        <w:spacing w:after="0" w:line="270" w:lineRule="atLeast"/>
        <w:ind w:left="0" w:firstLine="0"/>
        <w:rPr>
          <w:rFonts w:ascii="Helvetica" w:hAnsi="Helvetica"/>
          <w:shd w:val="clear" w:color="auto" w:fill="FFFFFF"/>
        </w:rPr>
      </w:pPr>
    </w:p>
    <w:p w14:paraId="359B2DFE" w14:textId="77777777" w:rsidR="00AC4ECA" w:rsidRDefault="00AC4ECA" w:rsidP="00AC4ECA">
      <w:pPr>
        <w:shd w:val="clear" w:color="auto" w:fill="FFFFFE"/>
        <w:spacing w:after="0" w:line="270" w:lineRule="atLeast"/>
        <w:ind w:left="0" w:firstLine="0"/>
        <w:rPr>
          <w:rFonts w:ascii="Helvetica" w:hAnsi="Helvetica"/>
          <w:shd w:val="clear" w:color="auto" w:fill="FFFFFF"/>
        </w:rPr>
      </w:pPr>
      <w:proofErr w:type="spellStart"/>
      <w:r w:rsidRPr="008401B8">
        <w:rPr>
          <w:rFonts w:ascii="Helvetica" w:hAnsi="Helvetica"/>
          <w:b/>
          <w:bCs/>
          <w:shd w:val="clear" w:color="auto" w:fill="FFFFFF"/>
        </w:rPr>
        <w:t>edc_bpn_workaround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should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be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left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empty</w:t>
      </w:r>
      <w:proofErr w:type="spellEnd"/>
      <w:r>
        <w:rPr>
          <w:rFonts w:ascii="Helvetica" w:hAnsi="Helvetica"/>
          <w:shd w:val="clear" w:color="auto" w:fill="FFFFFF"/>
        </w:rPr>
        <w:t xml:space="preserve">. The </w:t>
      </w:r>
      <w:proofErr w:type="spellStart"/>
      <w:r>
        <w:rPr>
          <w:rFonts w:ascii="Helvetica" w:hAnsi="Helvetica"/>
          <w:shd w:val="clear" w:color="auto" w:fill="FFFFFF"/>
        </w:rPr>
        <w:t>only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purpose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is</w:t>
      </w:r>
      <w:proofErr w:type="spellEnd"/>
      <w:r>
        <w:rPr>
          <w:rFonts w:ascii="Helvetica" w:hAnsi="Helvetica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shd w:val="clear" w:color="auto" w:fill="FFFFFF"/>
        </w:rPr>
        <w:t>if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you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want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to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overwrite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the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edc_bpn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coming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from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the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edc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with</w:t>
      </w:r>
      <w:proofErr w:type="spellEnd"/>
      <w:r>
        <w:rPr>
          <w:rFonts w:ascii="Helvetica" w:hAnsi="Helvetica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shd w:val="clear" w:color="auto" w:fill="FFFFFF"/>
        </w:rPr>
        <w:t>fixed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other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value</w:t>
      </w:r>
      <w:proofErr w:type="spellEnd"/>
      <w:r>
        <w:rPr>
          <w:rFonts w:ascii="Helvetica" w:hAnsi="Helvetica"/>
          <w:shd w:val="clear" w:color="auto" w:fill="FFFFFF"/>
        </w:rPr>
        <w:t xml:space="preserve">. This was </w:t>
      </w:r>
      <w:proofErr w:type="spellStart"/>
      <w:r>
        <w:rPr>
          <w:rFonts w:ascii="Helvetica" w:hAnsi="Helvetica"/>
          <w:shd w:val="clear" w:color="auto" w:fill="FFFFFF"/>
        </w:rPr>
        <w:t>designed</w:t>
      </w:r>
      <w:proofErr w:type="spellEnd"/>
      <w:r>
        <w:rPr>
          <w:rFonts w:ascii="Helvetica" w:hAnsi="Helvetica"/>
          <w:shd w:val="clear" w:color="auto" w:fill="FFFFFF"/>
        </w:rPr>
        <w:t xml:space="preserve"> for </w:t>
      </w:r>
      <w:proofErr w:type="spellStart"/>
      <w:r>
        <w:rPr>
          <w:rFonts w:ascii="Helvetica" w:hAnsi="Helvetica"/>
          <w:shd w:val="clear" w:color="auto" w:fill="FFFFFF"/>
        </w:rPr>
        <w:t>testing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purposes</w:t>
      </w:r>
      <w:proofErr w:type="spellEnd"/>
      <w:r>
        <w:rPr>
          <w:rFonts w:ascii="Helvetica" w:hAnsi="Helvetica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hd w:val="clear" w:color="auto" w:fill="FFFFFF"/>
        </w:rPr>
        <w:t>only</w:t>
      </w:r>
      <w:proofErr w:type="spellEnd"/>
      <w:r>
        <w:rPr>
          <w:rFonts w:ascii="Helvetica" w:hAnsi="Helvetica"/>
          <w:shd w:val="clear" w:color="auto" w:fill="FFFFFF"/>
        </w:rPr>
        <w:t xml:space="preserve">. </w:t>
      </w:r>
    </w:p>
    <w:p w14:paraId="46A61256" w14:textId="77777777" w:rsidR="008401B8" w:rsidRDefault="008401B8" w:rsidP="00AC4ECA">
      <w:pPr>
        <w:shd w:val="clear" w:color="auto" w:fill="FFFFFE"/>
        <w:spacing w:after="0" w:line="270" w:lineRule="atLeast"/>
        <w:ind w:left="0" w:firstLine="0"/>
        <w:rPr>
          <w:rFonts w:ascii="Helvetica" w:hAnsi="Helvetica"/>
          <w:shd w:val="clear" w:color="auto" w:fill="FFFFFF"/>
        </w:rPr>
      </w:pPr>
    </w:p>
    <w:p w14:paraId="450C3A7C" w14:textId="77777777" w:rsidR="008401B8" w:rsidRDefault="008401B8" w:rsidP="00AC4ECA">
      <w:pPr>
        <w:shd w:val="clear" w:color="auto" w:fill="FFFFFE"/>
        <w:spacing w:after="0" w:line="270" w:lineRule="atLeast"/>
        <w:ind w:left="0" w:firstLine="0"/>
        <w:rPr>
          <w:rFonts w:ascii="Helvetica" w:hAnsi="Helvetica"/>
          <w:shd w:val="clear" w:color="auto" w:fill="FFFFFF"/>
        </w:rPr>
      </w:pPr>
    </w:p>
    <w:p w14:paraId="46BF0636" w14:textId="77777777" w:rsidR="008401B8" w:rsidRDefault="007F30EA" w:rsidP="00AC4ECA">
      <w:pPr>
        <w:shd w:val="clear" w:color="auto" w:fill="FFFFFE"/>
        <w:spacing w:after="0" w:line="270" w:lineRule="atLeast"/>
        <w:ind w:left="0" w:firstLine="0"/>
        <w:rPr>
          <w:rStyle w:val="resolvedvariable"/>
          <w:rFonts w:ascii="Helvetica" w:hAnsi="Helvetica"/>
          <w:szCs w:val="18"/>
          <w:shd w:val="clear" w:color="auto" w:fill="FFFFFF"/>
        </w:rPr>
      </w:pPr>
      <w:r>
        <w:rPr>
          <w:rFonts w:ascii="Helvetica" w:hAnsi="Helvetica"/>
          <w:b/>
          <w:bCs/>
          <w:shd w:val="clear" w:color="auto" w:fill="FFFFFF"/>
        </w:rPr>
        <w:t>p</w:t>
      </w:r>
      <w:r w:rsidR="008401B8" w:rsidRPr="007F30EA">
        <w:rPr>
          <w:rFonts w:ascii="Helvetica" w:hAnsi="Helvetica"/>
          <w:b/>
          <w:bCs/>
          <w:shd w:val="clear" w:color="auto" w:fill="FFFFFF"/>
        </w:rPr>
        <w:t>rovider-</w:t>
      </w:r>
      <w:proofErr w:type="spellStart"/>
      <w:r w:rsidR="008401B8" w:rsidRPr="007F30EA">
        <w:rPr>
          <w:rFonts w:ascii="Helvetica" w:hAnsi="Helvetica"/>
          <w:b/>
          <w:bCs/>
          <w:shd w:val="clear" w:color="auto" w:fill="FFFFFF"/>
        </w:rPr>
        <w:t>control</w:t>
      </w:r>
      <w:proofErr w:type="spellEnd"/>
      <w:r w:rsidR="008401B8" w:rsidRPr="007F30EA">
        <w:rPr>
          <w:rFonts w:ascii="Helvetica" w:hAnsi="Helvetica"/>
          <w:b/>
          <w:bCs/>
          <w:shd w:val="clear" w:color="auto" w:fill="FFFFFF"/>
        </w:rPr>
        <w:t>-plane</w:t>
      </w:r>
      <w:r w:rsidR="008401B8">
        <w:rPr>
          <w:rFonts w:ascii="Helvetica" w:hAnsi="Helvetica"/>
          <w:shd w:val="clear" w:color="auto" w:fill="FFFFFF"/>
        </w:rPr>
        <w:t xml:space="preserve"> </w:t>
      </w:r>
      <w:proofErr w:type="spellStart"/>
      <w:r w:rsidR="008401B8">
        <w:rPr>
          <w:rFonts w:ascii="Helvetica" w:hAnsi="Helvetica"/>
          <w:shd w:val="clear" w:color="auto" w:fill="FFFFFF"/>
        </w:rPr>
        <w:t>is</w:t>
      </w:r>
      <w:proofErr w:type="spellEnd"/>
      <w:r w:rsidR="008401B8">
        <w:rPr>
          <w:rFonts w:ascii="Helvetica" w:hAnsi="Helvetica"/>
          <w:shd w:val="clear" w:color="auto" w:fill="FFFFFF"/>
        </w:rPr>
        <w:t xml:space="preserve"> visible in </w:t>
      </w:r>
      <w:proofErr w:type="spellStart"/>
      <w:r w:rsidR="008401B8">
        <w:rPr>
          <w:rFonts w:ascii="Helvetica" w:hAnsi="Helvetica"/>
          <w:shd w:val="clear" w:color="auto" w:fill="FFFFFF"/>
        </w:rPr>
        <w:t>the</w:t>
      </w:r>
      <w:proofErr w:type="spellEnd"/>
      <w:r w:rsidR="008401B8">
        <w:rPr>
          <w:rFonts w:ascii="Helvetica" w:hAnsi="Helvetica"/>
          <w:shd w:val="clear" w:color="auto" w:fill="FFFFFF"/>
        </w:rPr>
        <w:t xml:space="preserve"> </w:t>
      </w:r>
      <w:proofErr w:type="spellStart"/>
      <w:r w:rsidR="008401B8">
        <w:rPr>
          <w:rFonts w:ascii="Helvetica" w:hAnsi="Helvetica"/>
          <w:shd w:val="clear" w:color="auto" w:fill="FFFFFF"/>
        </w:rPr>
        <w:t>response</w:t>
      </w:r>
      <w:proofErr w:type="spellEnd"/>
      <w:r w:rsidR="008401B8">
        <w:rPr>
          <w:rFonts w:ascii="Helvetica" w:hAnsi="Helvetica"/>
          <w:shd w:val="clear" w:color="auto" w:fill="FFFFFF"/>
        </w:rPr>
        <w:t xml:space="preserve"> </w:t>
      </w:r>
      <w:proofErr w:type="spellStart"/>
      <w:r w:rsidR="008401B8">
        <w:rPr>
          <w:rFonts w:ascii="Helvetica" w:hAnsi="Helvetica"/>
          <w:shd w:val="clear" w:color="auto" w:fill="FFFFFF"/>
        </w:rPr>
        <w:t>message</w:t>
      </w:r>
      <w:proofErr w:type="spellEnd"/>
      <w:r w:rsidR="008401B8">
        <w:rPr>
          <w:rFonts w:ascii="Helvetica" w:hAnsi="Helvetica"/>
          <w:shd w:val="clear" w:color="auto" w:fill="FFFFFF"/>
        </w:rPr>
        <w:t xml:space="preserve"> fort he </w:t>
      </w:r>
      <w:proofErr w:type="spellStart"/>
      <w:r w:rsidR="008401B8">
        <w:rPr>
          <w:rFonts w:eastAsia="Arial" w:cs="Arial"/>
        </w:rPr>
        <w:t>the</w:t>
      </w:r>
      <w:proofErr w:type="spellEnd"/>
      <w:r w:rsidR="008401B8">
        <w:rPr>
          <w:rFonts w:eastAsia="Arial" w:cs="Arial"/>
        </w:rPr>
        <w:t xml:space="preserve"> </w:t>
      </w:r>
      <w:r w:rsidR="008401B8">
        <w:rPr>
          <w:rFonts w:ascii="Helvetica" w:hAnsi="Helvetica"/>
          <w:color w:val="212121"/>
          <w:szCs w:val="18"/>
          <w:shd w:val="clear" w:color="auto" w:fill="FFFFFF"/>
        </w:rPr>
        <w:t>/</w:t>
      </w:r>
      <w:proofErr w:type="spellStart"/>
      <w:r w:rsidR="008401B8">
        <w:rPr>
          <w:rFonts w:ascii="Helvetica" w:hAnsi="Helvetica"/>
          <w:color w:val="212121"/>
          <w:szCs w:val="18"/>
          <w:shd w:val="clear" w:color="auto" w:fill="FFFFFF"/>
        </w:rPr>
        <w:t>api</w:t>
      </w:r>
      <w:proofErr w:type="spellEnd"/>
      <w:r w:rsidR="008401B8">
        <w:rPr>
          <w:rFonts w:ascii="Helvetica" w:hAnsi="Helvetica"/>
          <w:color w:val="212121"/>
          <w:szCs w:val="18"/>
          <w:shd w:val="clear" w:color="auto" w:fill="FFFFFF"/>
        </w:rPr>
        <w:t>/v3.0/</w:t>
      </w:r>
      <w:proofErr w:type="spellStart"/>
      <w:r w:rsidR="008401B8">
        <w:rPr>
          <w:rFonts w:ascii="Helvetica" w:hAnsi="Helvetica"/>
          <w:color w:val="212121"/>
          <w:szCs w:val="18"/>
          <w:shd w:val="clear" w:color="auto" w:fill="FFFFFF"/>
        </w:rPr>
        <w:t>shell-descriptors</w:t>
      </w:r>
      <w:proofErr w:type="spellEnd"/>
      <w:r w:rsidR="008401B8">
        <w:rPr>
          <w:rFonts w:ascii="Helvetica" w:hAnsi="Helvetica"/>
          <w:color w:val="212121"/>
          <w:szCs w:val="18"/>
          <w:shd w:val="clear" w:color="auto" w:fill="FFFFFF"/>
        </w:rPr>
        <w:t>/</w:t>
      </w:r>
      <w:r w:rsidR="008401B8">
        <w:rPr>
          <w:rStyle w:val="resolvedvariable"/>
          <w:rFonts w:ascii="Helvetica" w:hAnsi="Helvetica"/>
          <w:szCs w:val="18"/>
          <w:shd w:val="clear" w:color="auto" w:fill="FFFFFF"/>
        </w:rPr>
        <w:t>{{AASId_base64url-encoded}}.</w:t>
      </w:r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It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will 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be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used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in 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the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submodel-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descriptors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-&gt; 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endpoints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-&gt; 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protocolinformation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 xml:space="preserve"> -&gt; </w:t>
      </w:r>
      <w:proofErr w:type="spellStart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href</w:t>
      </w:r>
      <w:proofErr w:type="spellEnd"/>
      <w:r w:rsidR="00EB1F4C">
        <w:rPr>
          <w:rStyle w:val="resolvedvariable"/>
          <w:rFonts w:ascii="Helvetica" w:hAnsi="Helvetica"/>
          <w:szCs w:val="18"/>
          <w:shd w:val="clear" w:color="auto" w:fill="FFFFFF"/>
        </w:rPr>
        <w:t>.</w:t>
      </w:r>
    </w:p>
    <w:p w14:paraId="185D1A89" w14:textId="77777777" w:rsidR="007F30EA" w:rsidRDefault="007F30EA" w:rsidP="00AC4ECA">
      <w:pPr>
        <w:shd w:val="clear" w:color="auto" w:fill="FFFFFE"/>
        <w:spacing w:after="0" w:line="270" w:lineRule="atLeast"/>
        <w:ind w:left="0" w:firstLine="0"/>
        <w:rPr>
          <w:rStyle w:val="resolvedvariable"/>
          <w:rFonts w:ascii="Helvetica" w:hAnsi="Helvetica"/>
          <w:szCs w:val="18"/>
          <w:shd w:val="clear" w:color="auto" w:fill="FFFFFF"/>
        </w:rPr>
      </w:pPr>
    </w:p>
    <w:p w14:paraId="2A5B22DC" w14:textId="77777777" w:rsidR="007F30EA" w:rsidRDefault="007F30EA" w:rsidP="00AC4ECA">
      <w:pPr>
        <w:shd w:val="clear" w:color="auto" w:fill="FFFFFE"/>
        <w:spacing w:after="0" w:line="270" w:lineRule="atLeast"/>
        <w:ind w:left="0" w:firstLine="0"/>
        <w:rPr>
          <w:rStyle w:val="resolvedvariable"/>
          <w:rFonts w:ascii="Helvetica" w:hAnsi="Helvetica"/>
          <w:szCs w:val="18"/>
          <w:shd w:val="clear" w:color="auto" w:fill="FFFFFF"/>
        </w:rPr>
      </w:pPr>
    </w:p>
    <w:p w14:paraId="360AC4AA" w14:textId="77777777" w:rsidR="007F30EA" w:rsidRDefault="007F30EA" w:rsidP="00AC4ECA">
      <w:pPr>
        <w:shd w:val="clear" w:color="auto" w:fill="FFFFFE"/>
        <w:spacing w:after="0" w:line="270" w:lineRule="atLeast"/>
        <w:ind w:left="0" w:firstLine="0"/>
        <w:rPr>
          <w:i/>
          <w:color w:val="003283"/>
        </w:rPr>
      </w:pPr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After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configure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all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your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entries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just deploy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your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configuration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. After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you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have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deployed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your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configuration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just deploy all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the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other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iFlows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in Package BN MT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to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AAS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by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>pressing</w:t>
      </w:r>
      <w:proofErr w:type="spellEnd"/>
      <w:r w:rsidR="00DC7E74">
        <w:rPr>
          <w:rStyle w:val="resolvedvariable"/>
          <w:rFonts w:ascii="Helvetica" w:hAnsi="Helvetica"/>
          <w:szCs w:val="18"/>
          <w:shd w:val="clear" w:color="auto" w:fill="FFFFFF"/>
        </w:rPr>
        <w:t xml:space="preserve">  </w:t>
      </w:r>
      <w:r w:rsidR="00DC7E74">
        <w:rPr>
          <w:noProof/>
        </w:rPr>
        <w:drawing>
          <wp:inline distT="0" distB="0" distL="0" distR="0" wp14:anchorId="12B44855" wp14:editId="2947AC83">
            <wp:extent cx="95250" cy="123825"/>
            <wp:effectExtent l="0" t="0" r="0" b="0"/>
            <wp:docPr id="721364555" name="Picture 721364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E74" w:rsidRPr="002C6BEC">
        <w:rPr>
          <w:i/>
          <w:color w:val="003283"/>
        </w:rPr>
        <w:t xml:space="preserve">Actions </w:t>
      </w:r>
      <w:r w:rsidR="00DC7E74">
        <w:rPr>
          <w:noProof/>
        </w:rPr>
        <w:drawing>
          <wp:inline distT="0" distB="0" distL="0" distR="0" wp14:anchorId="56F7797B" wp14:editId="6EFC3B6C">
            <wp:extent cx="66675" cy="123825"/>
            <wp:effectExtent l="0" t="0" r="0" b="0"/>
            <wp:docPr id="116754610" name="Picture 116754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E74" w:rsidRPr="002C6BEC">
        <w:rPr>
          <w:i/>
          <w:color w:val="003283"/>
        </w:rPr>
        <w:t xml:space="preserve"> </w:t>
      </w:r>
      <w:r w:rsidR="00F46002">
        <w:rPr>
          <w:i/>
          <w:color w:val="003283"/>
        </w:rPr>
        <w:t>Deploy</w:t>
      </w:r>
    </w:p>
    <w:p w14:paraId="41A45721" w14:textId="77777777" w:rsidR="00805AE7" w:rsidRDefault="00805AE7" w:rsidP="00AC4ECA">
      <w:pPr>
        <w:shd w:val="clear" w:color="auto" w:fill="FFFFFE"/>
        <w:spacing w:after="0" w:line="270" w:lineRule="atLeast"/>
        <w:ind w:left="0" w:firstLine="0"/>
        <w:rPr>
          <w:i/>
          <w:color w:val="003283"/>
        </w:rPr>
      </w:pPr>
    </w:p>
    <w:p w14:paraId="5D8CB33A" w14:textId="77777777" w:rsidR="00805AE7" w:rsidRDefault="00805AE7" w:rsidP="00AC4ECA">
      <w:pPr>
        <w:shd w:val="clear" w:color="auto" w:fill="FFFFFE"/>
        <w:spacing w:after="0" w:line="270" w:lineRule="atLeast"/>
        <w:ind w:left="0" w:firstLine="0"/>
        <w:rPr>
          <w:i/>
          <w:color w:val="003283"/>
        </w:rPr>
      </w:pPr>
    </w:p>
    <w:p w14:paraId="29475E7C" w14:textId="3E95AA64" w:rsidR="00DC3195" w:rsidRDefault="00805AE7" w:rsidP="00805AE7">
      <w:pPr>
        <w:shd w:val="clear" w:color="auto" w:fill="FFFFFE"/>
        <w:spacing w:after="0" w:line="270" w:lineRule="atLeast"/>
        <w:ind w:left="0" w:firstLine="0"/>
        <w:rPr>
          <w:rStyle w:val="resolvedvariable"/>
          <w:rFonts w:ascii="Helvetica" w:hAnsi="Helvetica"/>
          <w:szCs w:val="18"/>
          <w:shd w:val="clear" w:color="auto" w:fill="FFFFFF"/>
        </w:rPr>
      </w:pPr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All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the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deployed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iFlows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should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now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be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visible in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the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monitor in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the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>
        <w:rPr>
          <w:rStyle w:val="resolvedvariable"/>
          <w:rFonts w:ascii="Helvetica" w:hAnsi="Helvetica"/>
          <w:szCs w:val="18"/>
          <w:shd w:val="clear" w:color="auto" w:fill="FFFFFF"/>
        </w:rPr>
        <w:t>section</w:t>
      </w:r>
      <w:proofErr w:type="spell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gramStart"/>
      <w:r>
        <w:rPr>
          <w:rStyle w:val="resolvedvariable"/>
          <w:rFonts w:ascii="Helvetica" w:hAnsi="Helvetica"/>
          <w:szCs w:val="18"/>
          <w:shd w:val="clear" w:color="auto" w:fill="FFFFFF"/>
        </w:rPr>
        <w:t>Manage</w:t>
      </w:r>
      <w:proofErr w:type="gramEnd"/>
      <w:r>
        <w:rPr>
          <w:rStyle w:val="resolvedvariable"/>
          <w:rFonts w:ascii="Helvetica" w:hAnsi="Helvetica"/>
          <w:szCs w:val="18"/>
          <w:shd w:val="clear" w:color="auto" w:fill="FFFFFF"/>
        </w:rPr>
        <w:t xml:space="preserve"> Integration Content</w:t>
      </w:r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. At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the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iFlow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BN MT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to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AAS Main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you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can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also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see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which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endpoints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are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 xml:space="preserve"> </w:t>
      </w:r>
      <w:proofErr w:type="spellStart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available</w:t>
      </w:r>
      <w:proofErr w:type="spellEnd"/>
      <w:r w:rsidR="0002560E">
        <w:rPr>
          <w:rStyle w:val="resolvedvariable"/>
          <w:rFonts w:ascii="Helvetica" w:hAnsi="Helvetica"/>
          <w:szCs w:val="18"/>
          <w:shd w:val="clear" w:color="auto" w:fill="FFFFFF"/>
        </w:rPr>
        <w:t>.</w:t>
      </w:r>
    </w:p>
    <w:p w14:paraId="0E3D7BA2" w14:textId="76963872" w:rsidR="0002560E" w:rsidRDefault="0002560E" w:rsidP="00805AE7">
      <w:pPr>
        <w:shd w:val="clear" w:color="auto" w:fill="FFFFFE"/>
        <w:spacing w:after="0" w:line="270" w:lineRule="atLeast"/>
        <w:ind w:left="0" w:firstLine="0"/>
        <w:rPr>
          <w:rStyle w:val="resolvedvariable"/>
          <w:rFonts w:ascii="Helvetica" w:hAnsi="Helvetica"/>
          <w:szCs w:val="18"/>
          <w:shd w:val="clear" w:color="auto" w:fill="FFFFFF"/>
        </w:rPr>
      </w:pPr>
      <w:r w:rsidRPr="0002560E">
        <w:rPr>
          <w:rStyle w:val="resolvedvariable"/>
          <w:rFonts w:ascii="Helvetica" w:hAnsi="Helvetica"/>
          <w:noProof/>
          <w:szCs w:val="18"/>
          <w:shd w:val="clear" w:color="auto" w:fill="FFFFFF"/>
        </w:rPr>
        <w:drawing>
          <wp:inline distT="0" distB="0" distL="0" distR="0" wp14:anchorId="7C00752E" wp14:editId="6743C0D9">
            <wp:extent cx="5760085" cy="3752850"/>
            <wp:effectExtent l="0" t="0" r="5715" b="6350"/>
            <wp:docPr id="202280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034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DBB1" w14:textId="77777777" w:rsidR="00805AE7" w:rsidRDefault="00805AE7" w:rsidP="00805AE7">
      <w:pPr>
        <w:shd w:val="clear" w:color="auto" w:fill="FFFFFE"/>
        <w:spacing w:after="0" w:line="270" w:lineRule="atLeast"/>
        <w:ind w:left="0" w:firstLine="0"/>
      </w:pPr>
    </w:p>
    <w:p w14:paraId="75CF7E56" w14:textId="342EA83F" w:rsidR="0017323A" w:rsidRDefault="0017323A" w:rsidP="0017323A">
      <w:pPr>
        <w:pStyle w:val="ListParagraph"/>
        <w:spacing w:line="360" w:lineRule="auto"/>
        <w:ind w:left="360"/>
        <w:jc w:val="both"/>
        <w:rPr>
          <w:rFonts w:ascii="BentonSans Regular" w:eastAsia="BentonSans Regular" w:hAnsi="BentonSans Regular" w:cs="BentonSans Regular"/>
          <w:color w:val="222222"/>
          <w:sz w:val="18"/>
          <w:lang w:val="en-US" w:eastAsia="zh-CN" w:bidi="he-IL"/>
        </w:rPr>
      </w:pPr>
    </w:p>
    <w:p w14:paraId="38659D02" w14:textId="3F686740" w:rsidR="0017323A" w:rsidRPr="002C6BEC" w:rsidRDefault="00DC3195" w:rsidP="002C6BEC">
      <w:pPr>
        <w:pStyle w:val="Heading1"/>
        <w:spacing w:after="672"/>
        <w:ind w:left="850" w:hanging="850"/>
      </w:pPr>
      <w:proofErr w:type="spellStart"/>
      <w:r>
        <w:t>Testing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configuration</w:t>
      </w:r>
      <w:proofErr w:type="spellEnd"/>
    </w:p>
    <w:p w14:paraId="1F73AE7A" w14:textId="77354BC7" w:rsidR="000A3F23" w:rsidRPr="002C6BEC" w:rsidRDefault="00CB1C48">
      <w:pPr>
        <w:spacing w:after="805"/>
        <w:ind w:left="10"/>
      </w:pPr>
      <w:proofErr w:type="spellStart"/>
      <w:r w:rsidRPr="002C6BEC">
        <w:t>Describes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steps</w:t>
      </w:r>
      <w:proofErr w:type="spellEnd"/>
      <w:r w:rsidRPr="002C6BEC">
        <w:t xml:space="preserve"> </w:t>
      </w:r>
      <w:proofErr w:type="spellStart"/>
      <w:r w:rsidRPr="002C6BEC">
        <w:t>to</w:t>
      </w:r>
      <w:proofErr w:type="spellEnd"/>
      <w:r w:rsidRPr="002C6BEC">
        <w:t xml:space="preserve"> </w:t>
      </w:r>
      <w:proofErr w:type="spellStart"/>
      <w:r w:rsidRPr="002C6BEC">
        <w:t>test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integration</w:t>
      </w:r>
      <w:proofErr w:type="spellEnd"/>
      <w:r w:rsidRPr="002C6BEC">
        <w:t xml:space="preserve"> </w:t>
      </w:r>
      <w:proofErr w:type="spellStart"/>
      <w:r w:rsidRPr="002C6BEC">
        <w:t>of</w:t>
      </w:r>
      <w:proofErr w:type="spellEnd"/>
      <w:r w:rsidRPr="002C6BEC">
        <w:t xml:space="preserve"> </w:t>
      </w:r>
      <w:r w:rsidR="008B192B">
        <w:t>BN MT</w:t>
      </w:r>
      <w:r w:rsidRPr="002C6BEC">
        <w:t xml:space="preserve"> </w:t>
      </w:r>
      <w:proofErr w:type="spellStart"/>
      <w:r w:rsidRPr="002C6BEC">
        <w:t>with</w:t>
      </w:r>
      <w:proofErr w:type="spellEnd"/>
      <w:r w:rsidRPr="002C6BEC">
        <w:t xml:space="preserve"> </w:t>
      </w:r>
      <w:proofErr w:type="spellStart"/>
      <w:r w:rsidRPr="002C6BEC">
        <w:t>the</w:t>
      </w:r>
      <w:proofErr w:type="spellEnd"/>
      <w:r w:rsidRPr="002C6BEC">
        <w:t xml:space="preserve"> </w:t>
      </w:r>
      <w:proofErr w:type="spellStart"/>
      <w:r w:rsidRPr="002C6BEC">
        <w:t>integration</w:t>
      </w:r>
      <w:proofErr w:type="spellEnd"/>
      <w:r w:rsidRPr="002C6BEC">
        <w:t xml:space="preserve"> </w:t>
      </w:r>
      <w:proofErr w:type="spellStart"/>
      <w:r w:rsidRPr="002C6BEC">
        <w:t>scenarion</w:t>
      </w:r>
      <w:proofErr w:type="spellEnd"/>
      <w:r w:rsidRPr="002C6BEC">
        <w:t xml:space="preserve"> </w:t>
      </w:r>
      <w:proofErr w:type="spellStart"/>
      <w:r w:rsidRPr="002C6BEC">
        <w:t>from</w:t>
      </w:r>
      <w:proofErr w:type="spellEnd"/>
      <w:r w:rsidRPr="002C6BEC">
        <w:t xml:space="preserve"> SAP Cloud </w:t>
      </w:r>
      <w:proofErr w:type="spellStart"/>
      <w:r w:rsidRPr="002C6BEC">
        <w:t>Platform</w:t>
      </w:r>
      <w:proofErr w:type="spellEnd"/>
      <w:r w:rsidRPr="002C6BEC">
        <w:t xml:space="preserve"> Integration.</w:t>
      </w:r>
    </w:p>
    <w:p w14:paraId="33F94B0C" w14:textId="6E36BF47" w:rsidR="000A3F23" w:rsidRPr="002C6BEC" w:rsidRDefault="00CB1C48">
      <w:pPr>
        <w:pStyle w:val="Heading3"/>
        <w:spacing w:after="341"/>
        <w:ind w:left="-5"/>
      </w:pPr>
      <w:proofErr w:type="spellStart"/>
      <w:r w:rsidRPr="002C6BEC">
        <w:rPr>
          <w:b w:val="0"/>
          <w:sz w:val="24"/>
        </w:rPr>
        <w:lastRenderedPageBreak/>
        <w:t>Context</w:t>
      </w:r>
      <w:proofErr w:type="spellEnd"/>
    </w:p>
    <w:p w14:paraId="7AE606DC" w14:textId="604ACD5E" w:rsidR="00DC3195" w:rsidRPr="00DC3195" w:rsidRDefault="00DC3195" w:rsidP="00DC3195">
      <w:pPr>
        <w:ind w:left="10"/>
      </w:pPr>
      <w:r>
        <w:t xml:space="preserve">The Best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deployed</w:t>
      </w:r>
      <w:proofErr w:type="spellEnd"/>
      <w:r>
        <w:t xml:space="preserve"> </w:t>
      </w:r>
      <w:proofErr w:type="spellStart"/>
      <w:r>
        <w:t>iFlows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trying</w:t>
      </w:r>
      <w:proofErr w:type="spellEnd"/>
      <w:r>
        <w:t xml:space="preserve"> out </w:t>
      </w:r>
      <w:proofErr w:type="spellStart"/>
      <w:r>
        <w:t>the</w:t>
      </w:r>
      <w:proofErr w:type="spellEnd"/>
      <w:r>
        <w:t xml:space="preserve"> </w:t>
      </w:r>
      <w:proofErr w:type="gramStart"/>
      <w:r>
        <w:t>API Calls</w:t>
      </w:r>
      <w:proofErr w:type="gramEnd"/>
      <w:r>
        <w:t xml:space="preserve"> for all </w:t>
      </w:r>
      <w:proofErr w:type="spellStart"/>
      <w:r>
        <w:t>endpoints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oft he </w:t>
      </w:r>
      <w:proofErr w:type="spellStart"/>
      <w:r>
        <w:t>attached</w:t>
      </w:r>
      <w:proofErr w:type="spellEnd"/>
      <w:r>
        <w:t xml:space="preserve"> Postman Collection.</w:t>
      </w:r>
    </w:p>
    <w:p w14:paraId="0DE24A62" w14:textId="3D4C5B55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35589B87" w14:textId="2353671B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51A74136" w14:textId="187D9C9F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25EE37BC" w14:textId="3EDCF513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3DB2A235" w14:textId="0905AFF6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3A3C28A4" w14:textId="30EFDEDD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7D45A277" w14:textId="7376BBCB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2D0F51A9" w14:textId="3FBC7E10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3D3CF219" w14:textId="66206B18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04B95289" w14:textId="54A00AF0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1AD089BB" w14:textId="4D409E07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42FB5D3E" w14:textId="4034E02D" w:rsidR="006D7B10" w:rsidRDefault="006D7B10">
      <w:pPr>
        <w:spacing w:after="405" w:line="259" w:lineRule="auto"/>
        <w:ind w:left="10"/>
        <w:rPr>
          <w:b/>
          <w:color w:val="333333"/>
          <w:sz w:val="12"/>
          <w:lang w:val="en-US"/>
        </w:rPr>
      </w:pPr>
    </w:p>
    <w:p w14:paraId="6E4B2DE2" w14:textId="77777777" w:rsidR="006D7B10" w:rsidRDefault="006D7B10" w:rsidP="006D7B10">
      <w:pPr>
        <w:spacing w:after="1239" w:line="353" w:lineRule="auto"/>
        <w:ind w:left="0" w:firstLine="0"/>
        <w:rPr>
          <w:b/>
          <w:color w:val="333333"/>
          <w:sz w:val="12"/>
          <w:lang w:val="en-US"/>
        </w:rPr>
      </w:pPr>
    </w:p>
    <w:p w14:paraId="66A98C15" w14:textId="487FEA45" w:rsidR="000A3F23" w:rsidRPr="003305AC" w:rsidRDefault="00CB1C48" w:rsidP="006D7B10">
      <w:pPr>
        <w:spacing w:after="1239" w:line="353" w:lineRule="auto"/>
        <w:ind w:left="0" w:firstLine="0"/>
        <w:rPr>
          <w:lang w:val="en-US"/>
        </w:rPr>
      </w:pPr>
      <w:r w:rsidRPr="003305AC">
        <w:rPr>
          <w:b/>
          <w:sz w:val="40"/>
          <w:lang w:val="en-US"/>
        </w:rPr>
        <w:t>Important Disclaimers and Legal Information</w:t>
      </w:r>
    </w:p>
    <w:p w14:paraId="116FE37D" w14:textId="77777777" w:rsidR="000A3F23" w:rsidRPr="003305AC" w:rsidRDefault="00CB1C48">
      <w:pPr>
        <w:pStyle w:val="Heading3"/>
        <w:spacing w:after="119"/>
        <w:ind w:left="-5"/>
        <w:rPr>
          <w:lang w:val="en-US"/>
        </w:rPr>
      </w:pPr>
      <w:r w:rsidRPr="003305AC">
        <w:rPr>
          <w:sz w:val="24"/>
          <w:lang w:val="en-US"/>
        </w:rPr>
        <w:t>Hyperlinks</w:t>
      </w:r>
    </w:p>
    <w:p w14:paraId="0C76EE6E" w14:textId="77777777" w:rsidR="000A3F23" w:rsidRDefault="00CB1C48">
      <w:pPr>
        <w:spacing w:after="75" w:line="302" w:lineRule="auto"/>
        <w:ind w:left="-5" w:right="3070"/>
      </w:pPr>
      <w:proofErr w:type="spellStart"/>
      <w:r w:rsidRPr="002C6BEC">
        <w:rPr>
          <w:sz w:val="12"/>
        </w:rPr>
        <w:t>Some</w:t>
      </w:r>
      <w:proofErr w:type="spellEnd"/>
      <w:r w:rsidRPr="002C6BEC">
        <w:rPr>
          <w:sz w:val="12"/>
        </w:rPr>
        <w:t xml:space="preserve"> links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classified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by</w:t>
      </w:r>
      <w:proofErr w:type="spellEnd"/>
      <w:r w:rsidRPr="002C6BEC">
        <w:rPr>
          <w:sz w:val="12"/>
        </w:rPr>
        <w:t xml:space="preserve"> an </w:t>
      </w:r>
      <w:proofErr w:type="spellStart"/>
      <w:r w:rsidRPr="002C6BEC">
        <w:rPr>
          <w:sz w:val="12"/>
        </w:rPr>
        <w:t>icon</w:t>
      </w:r>
      <w:proofErr w:type="spellEnd"/>
      <w:r w:rsidRPr="002C6BEC">
        <w:rPr>
          <w:sz w:val="12"/>
        </w:rPr>
        <w:t xml:space="preserve"> and/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a </w:t>
      </w:r>
      <w:proofErr w:type="spellStart"/>
      <w:r w:rsidRPr="002C6BEC">
        <w:rPr>
          <w:sz w:val="12"/>
        </w:rPr>
        <w:t>mouseover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text</w:t>
      </w:r>
      <w:proofErr w:type="spellEnd"/>
      <w:r w:rsidRPr="002C6BEC">
        <w:rPr>
          <w:sz w:val="12"/>
        </w:rPr>
        <w:t xml:space="preserve">. These links </w:t>
      </w:r>
      <w:proofErr w:type="spellStart"/>
      <w:r w:rsidRPr="002C6BEC">
        <w:rPr>
          <w:sz w:val="12"/>
        </w:rPr>
        <w:t>provide</w:t>
      </w:r>
      <w:proofErr w:type="spellEnd"/>
      <w:r w:rsidRPr="002C6BEC">
        <w:rPr>
          <w:sz w:val="12"/>
        </w:rPr>
        <w:t xml:space="preserve"> additional </w:t>
      </w:r>
      <w:proofErr w:type="spellStart"/>
      <w:r w:rsidRPr="002C6BEC">
        <w:rPr>
          <w:sz w:val="12"/>
        </w:rPr>
        <w:t>information</w:t>
      </w:r>
      <w:proofErr w:type="spellEnd"/>
      <w:r w:rsidRPr="002C6BEC">
        <w:rPr>
          <w:sz w:val="12"/>
        </w:rPr>
        <w:t xml:space="preserve">. </w:t>
      </w:r>
      <w:r>
        <w:rPr>
          <w:sz w:val="12"/>
        </w:rPr>
        <w:t xml:space="preserve">About </w:t>
      </w:r>
      <w:proofErr w:type="spellStart"/>
      <w:r>
        <w:rPr>
          <w:sz w:val="12"/>
        </w:rPr>
        <w:t>the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icons</w:t>
      </w:r>
      <w:proofErr w:type="spellEnd"/>
      <w:r>
        <w:rPr>
          <w:sz w:val="12"/>
        </w:rPr>
        <w:t>:</w:t>
      </w:r>
    </w:p>
    <w:p w14:paraId="49A5B865" w14:textId="77777777" w:rsidR="000A3F23" w:rsidRPr="002C6BEC" w:rsidRDefault="00CB1C48">
      <w:pPr>
        <w:numPr>
          <w:ilvl w:val="0"/>
          <w:numId w:val="12"/>
        </w:numPr>
        <w:spacing w:after="74" w:line="302" w:lineRule="auto"/>
        <w:ind w:hanging="280"/>
      </w:pPr>
      <w:r w:rsidRPr="002C6BEC">
        <w:rPr>
          <w:sz w:val="12"/>
        </w:rPr>
        <w:t xml:space="preserve">Links </w:t>
      </w:r>
      <w:proofErr w:type="spellStart"/>
      <w:r w:rsidRPr="002C6BEC">
        <w:rPr>
          <w:sz w:val="12"/>
        </w:rPr>
        <w:t>with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icon</w:t>
      </w:r>
      <w:proofErr w:type="spellEnd"/>
      <w:r w:rsidRPr="002C6BEC">
        <w:rPr>
          <w:sz w:val="12"/>
        </w:rPr>
        <w:t xml:space="preserve"> </w:t>
      </w:r>
      <w:r>
        <w:rPr>
          <w:noProof/>
        </w:rPr>
        <w:drawing>
          <wp:inline distT="0" distB="0" distL="0" distR="0" wp14:anchorId="23D46F66" wp14:editId="27C26C3B">
            <wp:extent cx="152381" cy="95238"/>
            <wp:effectExtent l="0" t="0" r="0" b="0"/>
            <wp:docPr id="1365" name="Picture 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BEC">
        <w:rPr>
          <w:sz w:val="12"/>
        </w:rPr>
        <w:t xml:space="preserve">: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entering</w:t>
      </w:r>
      <w:proofErr w:type="spellEnd"/>
      <w:r w:rsidRPr="002C6BEC">
        <w:rPr>
          <w:sz w:val="12"/>
        </w:rPr>
        <w:t xml:space="preserve"> a </w:t>
      </w:r>
      <w:proofErr w:type="spellStart"/>
      <w:r w:rsidRPr="002C6BEC">
        <w:rPr>
          <w:sz w:val="12"/>
        </w:rPr>
        <w:t>Web site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that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is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hosted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by</w:t>
      </w:r>
      <w:proofErr w:type="spellEnd"/>
      <w:r w:rsidRPr="002C6BEC">
        <w:rPr>
          <w:sz w:val="12"/>
        </w:rPr>
        <w:t xml:space="preserve"> SAP. By </w:t>
      </w:r>
      <w:proofErr w:type="spellStart"/>
      <w:r w:rsidRPr="002C6BEC">
        <w:rPr>
          <w:sz w:val="12"/>
        </w:rPr>
        <w:t>using</w:t>
      </w:r>
      <w:proofErr w:type="spellEnd"/>
      <w:r w:rsidRPr="002C6BEC">
        <w:rPr>
          <w:sz w:val="12"/>
        </w:rPr>
        <w:t xml:space="preserve"> such links,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agree</w:t>
      </w:r>
      <w:proofErr w:type="spellEnd"/>
      <w:r w:rsidRPr="002C6BEC">
        <w:rPr>
          <w:sz w:val="12"/>
        </w:rPr>
        <w:t xml:space="preserve"> (</w:t>
      </w:r>
      <w:proofErr w:type="spellStart"/>
      <w:r w:rsidRPr="002C6BEC">
        <w:rPr>
          <w:sz w:val="12"/>
        </w:rPr>
        <w:t>unless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expressly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stated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otherwise</w:t>
      </w:r>
      <w:proofErr w:type="spellEnd"/>
      <w:r w:rsidRPr="002C6BEC">
        <w:rPr>
          <w:sz w:val="12"/>
        </w:rPr>
        <w:t xml:space="preserve"> in </w:t>
      </w:r>
      <w:proofErr w:type="spellStart"/>
      <w:r w:rsidRPr="002C6BEC">
        <w:rPr>
          <w:sz w:val="12"/>
        </w:rPr>
        <w:t>your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agreements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with</w:t>
      </w:r>
      <w:proofErr w:type="spellEnd"/>
      <w:r w:rsidRPr="002C6BEC">
        <w:rPr>
          <w:sz w:val="12"/>
        </w:rPr>
        <w:t xml:space="preserve"> SAP) </w:t>
      </w:r>
      <w:proofErr w:type="spellStart"/>
      <w:r w:rsidRPr="002C6BEC">
        <w:rPr>
          <w:sz w:val="12"/>
        </w:rPr>
        <w:t>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this</w:t>
      </w:r>
      <w:proofErr w:type="spellEnd"/>
      <w:r w:rsidRPr="002C6BEC">
        <w:rPr>
          <w:sz w:val="12"/>
        </w:rPr>
        <w:t>:</w:t>
      </w:r>
    </w:p>
    <w:p w14:paraId="759FCAA3" w14:textId="77777777" w:rsidR="000A3F23" w:rsidRPr="002C6BEC" w:rsidRDefault="00CB1C48">
      <w:pPr>
        <w:numPr>
          <w:ilvl w:val="0"/>
          <w:numId w:val="12"/>
        </w:numPr>
        <w:spacing w:after="36" w:line="302" w:lineRule="auto"/>
        <w:ind w:hanging="280"/>
      </w:pPr>
      <w:r w:rsidRPr="002C6BEC">
        <w:rPr>
          <w:sz w:val="12"/>
        </w:rPr>
        <w:t xml:space="preserve">The </w:t>
      </w:r>
      <w:proofErr w:type="spellStart"/>
      <w:r w:rsidRPr="002C6BEC">
        <w:rPr>
          <w:sz w:val="12"/>
        </w:rPr>
        <w:t>content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linked-to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site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is</w:t>
      </w:r>
      <w:proofErr w:type="spellEnd"/>
      <w:r w:rsidRPr="002C6BEC">
        <w:rPr>
          <w:sz w:val="12"/>
        </w:rPr>
        <w:t xml:space="preserve"> not SAP </w:t>
      </w:r>
      <w:proofErr w:type="spellStart"/>
      <w:r w:rsidRPr="002C6BEC">
        <w:rPr>
          <w:sz w:val="12"/>
        </w:rPr>
        <w:t>documentation</w:t>
      </w:r>
      <w:proofErr w:type="spellEnd"/>
      <w:r w:rsidRPr="002C6BEC">
        <w:rPr>
          <w:sz w:val="12"/>
        </w:rPr>
        <w:t xml:space="preserve">.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may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infer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any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product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claims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against</w:t>
      </w:r>
      <w:proofErr w:type="spellEnd"/>
      <w:r w:rsidRPr="002C6BEC">
        <w:rPr>
          <w:sz w:val="12"/>
        </w:rPr>
        <w:t xml:space="preserve"> SAP </w:t>
      </w:r>
      <w:proofErr w:type="spellStart"/>
      <w:r w:rsidRPr="002C6BEC">
        <w:rPr>
          <w:sz w:val="12"/>
        </w:rPr>
        <w:t>based</w:t>
      </w:r>
      <w:proofErr w:type="spellEnd"/>
      <w:r w:rsidRPr="002C6BEC">
        <w:rPr>
          <w:sz w:val="12"/>
        </w:rPr>
        <w:t xml:space="preserve"> on </w:t>
      </w:r>
      <w:proofErr w:type="spellStart"/>
      <w:r w:rsidRPr="002C6BEC">
        <w:rPr>
          <w:sz w:val="12"/>
        </w:rPr>
        <w:t>this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information</w:t>
      </w:r>
      <w:proofErr w:type="spellEnd"/>
      <w:r w:rsidRPr="002C6BEC">
        <w:rPr>
          <w:sz w:val="12"/>
        </w:rPr>
        <w:t>.</w:t>
      </w:r>
    </w:p>
    <w:p w14:paraId="0E2DC827" w14:textId="77777777" w:rsidR="000A3F23" w:rsidRPr="002C6BEC" w:rsidRDefault="00CB1C48">
      <w:pPr>
        <w:numPr>
          <w:ilvl w:val="0"/>
          <w:numId w:val="12"/>
        </w:numPr>
        <w:spacing w:after="36" w:line="302" w:lineRule="auto"/>
        <w:ind w:hanging="280"/>
      </w:pPr>
      <w:r w:rsidRPr="002C6BEC">
        <w:rPr>
          <w:sz w:val="12"/>
        </w:rPr>
        <w:t xml:space="preserve">SAP </w:t>
      </w:r>
      <w:proofErr w:type="spellStart"/>
      <w:r w:rsidRPr="002C6BEC">
        <w:rPr>
          <w:sz w:val="12"/>
        </w:rPr>
        <w:t>does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agree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disagree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with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content</w:t>
      </w:r>
      <w:proofErr w:type="spellEnd"/>
      <w:r w:rsidRPr="002C6BEC">
        <w:rPr>
          <w:sz w:val="12"/>
        </w:rPr>
        <w:t xml:space="preserve"> on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linked-to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site</w:t>
      </w:r>
      <w:proofErr w:type="spellEnd"/>
      <w:r w:rsidRPr="002C6BEC">
        <w:rPr>
          <w:sz w:val="12"/>
        </w:rPr>
        <w:t xml:space="preserve">, </w:t>
      </w:r>
      <w:proofErr w:type="spellStart"/>
      <w:r w:rsidRPr="002C6BEC">
        <w:rPr>
          <w:sz w:val="12"/>
        </w:rPr>
        <w:t>nor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does</w:t>
      </w:r>
      <w:proofErr w:type="spellEnd"/>
      <w:r w:rsidRPr="002C6BEC">
        <w:rPr>
          <w:sz w:val="12"/>
        </w:rPr>
        <w:t xml:space="preserve"> SAP </w:t>
      </w:r>
      <w:proofErr w:type="spellStart"/>
      <w:r w:rsidRPr="002C6BEC">
        <w:rPr>
          <w:sz w:val="12"/>
        </w:rPr>
        <w:t>warrant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availability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correctness</w:t>
      </w:r>
      <w:proofErr w:type="spellEnd"/>
      <w:r w:rsidRPr="002C6BEC">
        <w:rPr>
          <w:sz w:val="12"/>
        </w:rPr>
        <w:t xml:space="preserve">. SAP </w:t>
      </w:r>
      <w:proofErr w:type="spellStart"/>
      <w:r w:rsidRPr="002C6BEC">
        <w:rPr>
          <w:sz w:val="12"/>
        </w:rPr>
        <w:t>shall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be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liable</w:t>
      </w:r>
      <w:proofErr w:type="spellEnd"/>
      <w:r w:rsidRPr="002C6BEC">
        <w:rPr>
          <w:sz w:val="12"/>
        </w:rPr>
        <w:t xml:space="preserve"> for </w:t>
      </w:r>
      <w:proofErr w:type="spellStart"/>
      <w:r w:rsidRPr="002C6BEC">
        <w:rPr>
          <w:sz w:val="12"/>
        </w:rPr>
        <w:t>any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damages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caused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use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such </w:t>
      </w:r>
      <w:proofErr w:type="spellStart"/>
      <w:r w:rsidRPr="002C6BEC">
        <w:rPr>
          <w:sz w:val="12"/>
        </w:rPr>
        <w:t>content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unless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damages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have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been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caused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by</w:t>
      </w:r>
      <w:proofErr w:type="spellEnd"/>
      <w:r w:rsidRPr="002C6BEC">
        <w:rPr>
          <w:sz w:val="12"/>
        </w:rPr>
        <w:t xml:space="preserve"> </w:t>
      </w:r>
      <w:proofErr w:type="spellStart"/>
      <w:proofErr w:type="gramStart"/>
      <w:r w:rsidRPr="002C6BEC">
        <w:rPr>
          <w:sz w:val="12"/>
        </w:rPr>
        <w:t>SAP's</w:t>
      </w:r>
      <w:proofErr w:type="spellEnd"/>
      <w:proofErr w:type="gram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gross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negligence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willful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misconduct</w:t>
      </w:r>
      <w:proofErr w:type="spellEnd"/>
      <w:r w:rsidRPr="002C6BEC">
        <w:rPr>
          <w:sz w:val="12"/>
        </w:rPr>
        <w:t>.</w:t>
      </w:r>
    </w:p>
    <w:p w14:paraId="0D643A3E" w14:textId="77777777" w:rsidR="000A3F23" w:rsidRPr="002C6BEC" w:rsidRDefault="00CB1C48">
      <w:pPr>
        <w:numPr>
          <w:ilvl w:val="0"/>
          <w:numId w:val="12"/>
        </w:numPr>
        <w:spacing w:after="404" w:line="302" w:lineRule="auto"/>
        <w:ind w:hanging="280"/>
      </w:pPr>
      <w:r w:rsidRPr="002C6BEC">
        <w:rPr>
          <w:sz w:val="12"/>
        </w:rPr>
        <w:lastRenderedPageBreak/>
        <w:t xml:space="preserve">Links </w:t>
      </w:r>
      <w:proofErr w:type="spellStart"/>
      <w:r w:rsidRPr="002C6BEC">
        <w:rPr>
          <w:sz w:val="12"/>
        </w:rPr>
        <w:t>with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icon</w:t>
      </w:r>
      <w:proofErr w:type="spellEnd"/>
      <w:r w:rsidRPr="002C6BEC">
        <w:rPr>
          <w:sz w:val="12"/>
        </w:rPr>
        <w:t xml:space="preserve"> </w:t>
      </w:r>
      <w:r>
        <w:rPr>
          <w:noProof/>
        </w:rPr>
        <w:drawing>
          <wp:inline distT="0" distB="0" distL="0" distR="0" wp14:anchorId="68BED48B" wp14:editId="7BECD2C7">
            <wp:extent cx="152381" cy="95238"/>
            <wp:effectExtent l="0" t="0" r="0" b="0"/>
            <wp:docPr id="1376" name="Picture 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BEC">
        <w:rPr>
          <w:sz w:val="12"/>
        </w:rPr>
        <w:t xml:space="preserve">: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leaving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documentation</w:t>
      </w:r>
      <w:proofErr w:type="spellEnd"/>
      <w:r w:rsidRPr="002C6BEC">
        <w:rPr>
          <w:sz w:val="12"/>
        </w:rPr>
        <w:t xml:space="preserve"> for </w:t>
      </w:r>
      <w:proofErr w:type="spellStart"/>
      <w:r w:rsidRPr="002C6BEC">
        <w:rPr>
          <w:sz w:val="12"/>
        </w:rPr>
        <w:t>that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particular</w:t>
      </w:r>
      <w:proofErr w:type="spellEnd"/>
      <w:r w:rsidRPr="002C6BEC">
        <w:rPr>
          <w:sz w:val="12"/>
        </w:rPr>
        <w:t xml:space="preserve"> SAP </w:t>
      </w:r>
      <w:proofErr w:type="spellStart"/>
      <w:r w:rsidRPr="002C6BEC">
        <w:rPr>
          <w:sz w:val="12"/>
        </w:rPr>
        <w:t>product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service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entering</w:t>
      </w:r>
      <w:proofErr w:type="spellEnd"/>
      <w:r w:rsidRPr="002C6BEC">
        <w:rPr>
          <w:sz w:val="12"/>
        </w:rPr>
        <w:t xml:space="preserve"> a SAP-</w:t>
      </w:r>
      <w:proofErr w:type="spellStart"/>
      <w:r w:rsidRPr="002C6BEC">
        <w:rPr>
          <w:sz w:val="12"/>
        </w:rPr>
        <w:t>hosted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Web site</w:t>
      </w:r>
      <w:proofErr w:type="spellEnd"/>
      <w:r w:rsidRPr="002C6BEC">
        <w:rPr>
          <w:sz w:val="12"/>
        </w:rPr>
        <w:t xml:space="preserve">. By </w:t>
      </w:r>
      <w:proofErr w:type="spellStart"/>
      <w:r w:rsidRPr="002C6BEC">
        <w:rPr>
          <w:sz w:val="12"/>
        </w:rPr>
        <w:t>using</w:t>
      </w:r>
      <w:proofErr w:type="spellEnd"/>
      <w:r w:rsidRPr="002C6BEC">
        <w:rPr>
          <w:sz w:val="12"/>
        </w:rPr>
        <w:t xml:space="preserve"> such links,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agree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that</w:t>
      </w:r>
      <w:proofErr w:type="spellEnd"/>
      <w:r w:rsidRPr="002C6BEC">
        <w:rPr>
          <w:sz w:val="12"/>
        </w:rPr>
        <w:t xml:space="preserve"> (</w:t>
      </w:r>
      <w:proofErr w:type="spellStart"/>
      <w:r w:rsidRPr="002C6BEC">
        <w:rPr>
          <w:sz w:val="12"/>
        </w:rPr>
        <w:t>unless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expressly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stated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otherwise</w:t>
      </w:r>
      <w:proofErr w:type="spellEnd"/>
      <w:r w:rsidRPr="002C6BEC">
        <w:rPr>
          <w:sz w:val="12"/>
        </w:rPr>
        <w:t xml:space="preserve"> in </w:t>
      </w:r>
      <w:proofErr w:type="spellStart"/>
      <w:r w:rsidRPr="002C6BEC">
        <w:rPr>
          <w:sz w:val="12"/>
        </w:rPr>
        <w:t>your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agreements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with</w:t>
      </w:r>
      <w:proofErr w:type="spellEnd"/>
      <w:r w:rsidRPr="002C6BEC">
        <w:rPr>
          <w:sz w:val="12"/>
        </w:rPr>
        <w:t xml:space="preserve"> SAP)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may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infer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any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product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claims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against</w:t>
      </w:r>
      <w:proofErr w:type="spellEnd"/>
      <w:r w:rsidRPr="002C6BEC">
        <w:rPr>
          <w:sz w:val="12"/>
        </w:rPr>
        <w:t xml:space="preserve"> SAP </w:t>
      </w:r>
      <w:proofErr w:type="spellStart"/>
      <w:r w:rsidRPr="002C6BEC">
        <w:rPr>
          <w:sz w:val="12"/>
        </w:rPr>
        <w:t>based</w:t>
      </w:r>
      <w:proofErr w:type="spellEnd"/>
      <w:r w:rsidRPr="002C6BEC">
        <w:rPr>
          <w:sz w:val="12"/>
        </w:rPr>
        <w:t xml:space="preserve"> on </w:t>
      </w:r>
      <w:proofErr w:type="spellStart"/>
      <w:r w:rsidRPr="002C6BEC">
        <w:rPr>
          <w:sz w:val="12"/>
        </w:rPr>
        <w:t>this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information</w:t>
      </w:r>
      <w:proofErr w:type="spellEnd"/>
      <w:r w:rsidRPr="002C6BEC">
        <w:rPr>
          <w:sz w:val="12"/>
        </w:rPr>
        <w:t>.</w:t>
      </w:r>
    </w:p>
    <w:p w14:paraId="591B073B" w14:textId="77777777" w:rsidR="000A3F23" w:rsidRPr="002C6BEC" w:rsidRDefault="00CB1C48">
      <w:pPr>
        <w:pStyle w:val="Heading3"/>
        <w:spacing w:after="119"/>
        <w:ind w:left="-5"/>
      </w:pPr>
      <w:r w:rsidRPr="002C6BEC">
        <w:rPr>
          <w:sz w:val="24"/>
        </w:rPr>
        <w:t>Beta and Other Experimental Features</w:t>
      </w:r>
    </w:p>
    <w:p w14:paraId="7CF150CD" w14:textId="77777777" w:rsidR="000A3F23" w:rsidRPr="002C6BEC" w:rsidRDefault="00CB1C48">
      <w:pPr>
        <w:spacing w:after="0" w:line="302" w:lineRule="auto"/>
        <w:ind w:left="-5"/>
      </w:pPr>
      <w:r w:rsidRPr="002C6BEC">
        <w:rPr>
          <w:sz w:val="12"/>
        </w:rPr>
        <w:t xml:space="preserve">Experimental </w:t>
      </w:r>
      <w:proofErr w:type="spellStart"/>
      <w:r w:rsidRPr="002C6BEC">
        <w:rPr>
          <w:sz w:val="12"/>
        </w:rPr>
        <w:t>features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part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officially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delivered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scope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that</w:t>
      </w:r>
      <w:proofErr w:type="spellEnd"/>
      <w:r w:rsidRPr="002C6BEC">
        <w:rPr>
          <w:sz w:val="12"/>
        </w:rPr>
        <w:t xml:space="preserve"> SAP </w:t>
      </w:r>
      <w:proofErr w:type="spellStart"/>
      <w:r w:rsidRPr="002C6BEC">
        <w:rPr>
          <w:sz w:val="12"/>
        </w:rPr>
        <w:t>guarantees</w:t>
      </w:r>
      <w:proofErr w:type="spellEnd"/>
      <w:r w:rsidRPr="002C6BEC">
        <w:rPr>
          <w:sz w:val="12"/>
        </w:rPr>
        <w:t xml:space="preserve"> for </w:t>
      </w:r>
      <w:proofErr w:type="spellStart"/>
      <w:r w:rsidRPr="002C6BEC">
        <w:rPr>
          <w:sz w:val="12"/>
        </w:rPr>
        <w:t>future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releases</w:t>
      </w:r>
      <w:proofErr w:type="spellEnd"/>
      <w:r w:rsidRPr="002C6BEC">
        <w:rPr>
          <w:sz w:val="12"/>
        </w:rPr>
        <w:t xml:space="preserve">. This </w:t>
      </w:r>
      <w:proofErr w:type="spellStart"/>
      <w:r w:rsidRPr="002C6BEC">
        <w:rPr>
          <w:sz w:val="12"/>
        </w:rPr>
        <w:t>means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that</w:t>
      </w:r>
      <w:proofErr w:type="spellEnd"/>
      <w:r w:rsidRPr="002C6BEC">
        <w:rPr>
          <w:sz w:val="12"/>
        </w:rPr>
        <w:t xml:space="preserve"> experimental </w:t>
      </w:r>
      <w:proofErr w:type="spellStart"/>
      <w:r w:rsidRPr="002C6BEC">
        <w:rPr>
          <w:sz w:val="12"/>
        </w:rPr>
        <w:t>features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may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changed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by</w:t>
      </w:r>
      <w:proofErr w:type="spellEnd"/>
      <w:r w:rsidRPr="002C6BEC">
        <w:rPr>
          <w:sz w:val="12"/>
        </w:rPr>
        <w:t xml:space="preserve"> SAP at </w:t>
      </w:r>
      <w:proofErr w:type="spellStart"/>
      <w:r w:rsidRPr="002C6BEC">
        <w:rPr>
          <w:sz w:val="12"/>
        </w:rPr>
        <w:t>any</w:t>
      </w:r>
      <w:proofErr w:type="spellEnd"/>
      <w:r w:rsidRPr="002C6BEC">
        <w:rPr>
          <w:sz w:val="12"/>
        </w:rPr>
        <w:t xml:space="preserve"> time for </w:t>
      </w:r>
      <w:proofErr w:type="spellStart"/>
      <w:r w:rsidRPr="002C6BEC">
        <w:rPr>
          <w:sz w:val="12"/>
        </w:rPr>
        <w:t>any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reason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without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notice</w:t>
      </w:r>
      <w:proofErr w:type="spellEnd"/>
      <w:r w:rsidRPr="002C6BEC">
        <w:rPr>
          <w:sz w:val="12"/>
        </w:rPr>
        <w:t xml:space="preserve">. Experimental </w:t>
      </w:r>
      <w:proofErr w:type="spellStart"/>
      <w:r w:rsidRPr="002C6BEC">
        <w:rPr>
          <w:sz w:val="12"/>
        </w:rPr>
        <w:t>features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not for </w:t>
      </w:r>
      <w:proofErr w:type="spellStart"/>
      <w:r w:rsidRPr="002C6BEC">
        <w:rPr>
          <w:sz w:val="12"/>
        </w:rPr>
        <w:t>productive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use</w:t>
      </w:r>
      <w:proofErr w:type="spellEnd"/>
      <w:r w:rsidRPr="002C6BEC">
        <w:rPr>
          <w:sz w:val="12"/>
        </w:rPr>
        <w:t xml:space="preserve">.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may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demonstrate</w:t>
      </w:r>
      <w:proofErr w:type="spellEnd"/>
      <w:r w:rsidRPr="002C6BEC">
        <w:rPr>
          <w:sz w:val="12"/>
        </w:rPr>
        <w:t xml:space="preserve">, </w:t>
      </w:r>
      <w:proofErr w:type="spellStart"/>
      <w:r w:rsidRPr="002C6BEC">
        <w:rPr>
          <w:sz w:val="12"/>
        </w:rPr>
        <w:t>test</w:t>
      </w:r>
      <w:proofErr w:type="spellEnd"/>
      <w:r w:rsidRPr="002C6BEC">
        <w:rPr>
          <w:sz w:val="12"/>
        </w:rPr>
        <w:t xml:space="preserve">, </w:t>
      </w:r>
      <w:proofErr w:type="spellStart"/>
      <w:r w:rsidRPr="002C6BEC">
        <w:rPr>
          <w:sz w:val="12"/>
        </w:rPr>
        <w:t>examine</w:t>
      </w:r>
      <w:proofErr w:type="spellEnd"/>
      <w:r w:rsidRPr="002C6BEC">
        <w:rPr>
          <w:sz w:val="12"/>
        </w:rPr>
        <w:t xml:space="preserve">, </w:t>
      </w:r>
      <w:proofErr w:type="spellStart"/>
      <w:r w:rsidRPr="002C6BEC">
        <w:rPr>
          <w:sz w:val="12"/>
        </w:rPr>
        <w:t>evaluate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otherwise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use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experimental </w:t>
      </w:r>
      <w:proofErr w:type="spellStart"/>
      <w:r w:rsidRPr="002C6BEC">
        <w:rPr>
          <w:sz w:val="12"/>
        </w:rPr>
        <w:t>features</w:t>
      </w:r>
      <w:proofErr w:type="spellEnd"/>
      <w:r w:rsidRPr="002C6BEC">
        <w:rPr>
          <w:sz w:val="12"/>
        </w:rPr>
        <w:t xml:space="preserve"> in a live </w:t>
      </w:r>
      <w:proofErr w:type="spellStart"/>
      <w:r w:rsidRPr="002C6BEC">
        <w:rPr>
          <w:sz w:val="12"/>
        </w:rPr>
        <w:t>operating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environment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with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data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that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has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been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sufficiently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backed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up</w:t>
      </w:r>
      <w:proofErr w:type="spellEnd"/>
      <w:r w:rsidRPr="002C6BEC">
        <w:rPr>
          <w:sz w:val="12"/>
        </w:rPr>
        <w:t>.</w:t>
      </w:r>
    </w:p>
    <w:p w14:paraId="50B5B7AA" w14:textId="77777777" w:rsidR="000A3F23" w:rsidRPr="002C6BEC" w:rsidRDefault="00CB1C48">
      <w:pPr>
        <w:spacing w:after="404" w:line="302" w:lineRule="auto"/>
        <w:ind w:left="-5"/>
      </w:pPr>
      <w:r w:rsidRPr="002C6BEC">
        <w:rPr>
          <w:sz w:val="12"/>
        </w:rPr>
        <w:t xml:space="preserve">The </w:t>
      </w:r>
      <w:proofErr w:type="spellStart"/>
      <w:r w:rsidRPr="002C6BEC">
        <w:rPr>
          <w:sz w:val="12"/>
        </w:rPr>
        <w:t>purpose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experimental </w:t>
      </w:r>
      <w:proofErr w:type="spellStart"/>
      <w:r w:rsidRPr="002C6BEC">
        <w:rPr>
          <w:sz w:val="12"/>
        </w:rPr>
        <w:t>features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get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feedback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early</w:t>
      </w:r>
      <w:proofErr w:type="spellEnd"/>
      <w:r w:rsidRPr="002C6BEC">
        <w:rPr>
          <w:sz w:val="12"/>
        </w:rPr>
        <w:t xml:space="preserve"> on, </w:t>
      </w:r>
      <w:proofErr w:type="spellStart"/>
      <w:r w:rsidRPr="002C6BEC">
        <w:rPr>
          <w:sz w:val="12"/>
        </w:rPr>
        <w:t>allowing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customers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partners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influence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future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product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accordingly</w:t>
      </w:r>
      <w:proofErr w:type="spellEnd"/>
      <w:r w:rsidRPr="002C6BEC">
        <w:rPr>
          <w:sz w:val="12"/>
        </w:rPr>
        <w:t xml:space="preserve">. By </w:t>
      </w:r>
      <w:proofErr w:type="spellStart"/>
      <w:r w:rsidRPr="002C6BEC">
        <w:rPr>
          <w:sz w:val="12"/>
        </w:rPr>
        <w:t>providing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your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feedback</w:t>
      </w:r>
      <w:proofErr w:type="spellEnd"/>
      <w:r w:rsidRPr="002C6BEC">
        <w:rPr>
          <w:sz w:val="12"/>
        </w:rPr>
        <w:t xml:space="preserve"> (e.g. in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gramStart"/>
      <w:r w:rsidRPr="002C6BEC">
        <w:rPr>
          <w:sz w:val="12"/>
        </w:rPr>
        <w:t>SAP Community</w:t>
      </w:r>
      <w:proofErr w:type="gramEnd"/>
      <w:r w:rsidRPr="002C6BEC">
        <w:rPr>
          <w:sz w:val="12"/>
        </w:rPr>
        <w:t xml:space="preserve">), </w:t>
      </w:r>
      <w:proofErr w:type="spellStart"/>
      <w:r w:rsidRPr="002C6BEC">
        <w:rPr>
          <w:sz w:val="12"/>
        </w:rPr>
        <w:t>you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accept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that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intellectual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property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rights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contributions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derivative </w:t>
      </w:r>
      <w:proofErr w:type="spellStart"/>
      <w:r w:rsidRPr="002C6BEC">
        <w:rPr>
          <w:sz w:val="12"/>
        </w:rPr>
        <w:t>works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shall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remain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exclusive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property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SAP.</w:t>
      </w:r>
    </w:p>
    <w:p w14:paraId="6653E3E0" w14:textId="77777777" w:rsidR="000A3F23" w:rsidRPr="002C6BEC" w:rsidRDefault="00CB1C48">
      <w:pPr>
        <w:pStyle w:val="Heading3"/>
        <w:spacing w:after="109"/>
        <w:ind w:left="-5"/>
      </w:pPr>
      <w:proofErr w:type="spellStart"/>
      <w:r w:rsidRPr="002C6BEC">
        <w:rPr>
          <w:sz w:val="24"/>
        </w:rPr>
        <w:t>Example</w:t>
      </w:r>
      <w:proofErr w:type="spellEnd"/>
      <w:r w:rsidRPr="002C6BEC">
        <w:rPr>
          <w:sz w:val="24"/>
        </w:rPr>
        <w:t xml:space="preserve"> Code</w:t>
      </w:r>
    </w:p>
    <w:p w14:paraId="3B59F087" w14:textId="77777777" w:rsidR="000A3F23" w:rsidRPr="002C6BEC" w:rsidRDefault="00CB1C48">
      <w:pPr>
        <w:spacing w:after="397" w:line="302" w:lineRule="auto"/>
        <w:ind w:left="-5"/>
      </w:pPr>
      <w:r w:rsidRPr="002C6BEC">
        <w:rPr>
          <w:sz w:val="12"/>
        </w:rPr>
        <w:t xml:space="preserve">Any </w:t>
      </w:r>
      <w:proofErr w:type="spellStart"/>
      <w:r w:rsidRPr="002C6BEC">
        <w:rPr>
          <w:sz w:val="12"/>
        </w:rPr>
        <w:t>software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coding</w:t>
      </w:r>
      <w:proofErr w:type="spellEnd"/>
      <w:r w:rsidRPr="002C6BEC">
        <w:rPr>
          <w:sz w:val="12"/>
        </w:rPr>
        <w:t xml:space="preserve"> and/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code </w:t>
      </w:r>
      <w:proofErr w:type="spellStart"/>
      <w:r w:rsidRPr="002C6BEC">
        <w:rPr>
          <w:sz w:val="12"/>
        </w:rPr>
        <w:t>snippets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examples</w:t>
      </w:r>
      <w:proofErr w:type="spellEnd"/>
      <w:r w:rsidRPr="002C6BEC">
        <w:rPr>
          <w:sz w:val="12"/>
        </w:rPr>
        <w:t xml:space="preserve">. </w:t>
      </w:r>
      <w:proofErr w:type="spellStart"/>
      <w:r w:rsidRPr="002C6BEC">
        <w:rPr>
          <w:sz w:val="12"/>
        </w:rPr>
        <w:t>They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are</w:t>
      </w:r>
      <w:proofErr w:type="spellEnd"/>
      <w:r w:rsidRPr="002C6BEC">
        <w:rPr>
          <w:sz w:val="12"/>
        </w:rPr>
        <w:t xml:space="preserve"> not for </w:t>
      </w:r>
      <w:proofErr w:type="spellStart"/>
      <w:r w:rsidRPr="002C6BEC">
        <w:rPr>
          <w:sz w:val="12"/>
        </w:rPr>
        <w:t>productive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use</w:t>
      </w:r>
      <w:proofErr w:type="spellEnd"/>
      <w:r w:rsidRPr="002C6BEC">
        <w:rPr>
          <w:sz w:val="12"/>
        </w:rPr>
        <w:t xml:space="preserve">. The </w:t>
      </w:r>
      <w:proofErr w:type="spellStart"/>
      <w:r w:rsidRPr="002C6BEC">
        <w:rPr>
          <w:sz w:val="12"/>
        </w:rPr>
        <w:t>example</w:t>
      </w:r>
      <w:proofErr w:type="spellEnd"/>
      <w:r w:rsidRPr="002C6BEC">
        <w:rPr>
          <w:sz w:val="12"/>
        </w:rPr>
        <w:t xml:space="preserve"> code </w:t>
      </w:r>
      <w:proofErr w:type="spellStart"/>
      <w:r w:rsidRPr="002C6BEC">
        <w:rPr>
          <w:sz w:val="12"/>
        </w:rPr>
        <w:t>is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only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intended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better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explain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visualize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syntax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phrasing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rules</w:t>
      </w:r>
      <w:proofErr w:type="spellEnd"/>
      <w:r w:rsidRPr="002C6BEC">
        <w:rPr>
          <w:sz w:val="12"/>
        </w:rPr>
        <w:t xml:space="preserve">. SAP </w:t>
      </w:r>
      <w:proofErr w:type="spellStart"/>
      <w:r w:rsidRPr="002C6BEC">
        <w:rPr>
          <w:sz w:val="12"/>
        </w:rPr>
        <w:t>does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warrant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correctness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completeness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example</w:t>
      </w:r>
      <w:proofErr w:type="spellEnd"/>
      <w:r w:rsidRPr="002C6BEC">
        <w:rPr>
          <w:sz w:val="12"/>
        </w:rPr>
        <w:t xml:space="preserve"> code. SAP </w:t>
      </w:r>
      <w:proofErr w:type="spellStart"/>
      <w:r w:rsidRPr="002C6BEC">
        <w:rPr>
          <w:sz w:val="12"/>
        </w:rPr>
        <w:t>shall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be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liable</w:t>
      </w:r>
      <w:proofErr w:type="spellEnd"/>
      <w:r w:rsidRPr="002C6BEC">
        <w:rPr>
          <w:sz w:val="12"/>
        </w:rPr>
        <w:t xml:space="preserve"> for </w:t>
      </w:r>
      <w:proofErr w:type="spellStart"/>
      <w:r w:rsidRPr="002C6BEC">
        <w:rPr>
          <w:sz w:val="12"/>
        </w:rPr>
        <w:t>errors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damages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caused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the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use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of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example</w:t>
      </w:r>
      <w:proofErr w:type="spellEnd"/>
      <w:r w:rsidRPr="002C6BEC">
        <w:rPr>
          <w:sz w:val="12"/>
        </w:rPr>
        <w:t xml:space="preserve"> code </w:t>
      </w:r>
      <w:proofErr w:type="spellStart"/>
      <w:r w:rsidRPr="002C6BEC">
        <w:rPr>
          <w:sz w:val="12"/>
        </w:rPr>
        <w:t>unless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damages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have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been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caused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by</w:t>
      </w:r>
      <w:proofErr w:type="spellEnd"/>
      <w:r w:rsidRPr="002C6BEC">
        <w:rPr>
          <w:sz w:val="12"/>
        </w:rPr>
        <w:t xml:space="preserve"> </w:t>
      </w:r>
      <w:proofErr w:type="spellStart"/>
      <w:proofErr w:type="gramStart"/>
      <w:r w:rsidRPr="002C6BEC">
        <w:rPr>
          <w:sz w:val="12"/>
        </w:rPr>
        <w:t>SAP's</w:t>
      </w:r>
      <w:proofErr w:type="spellEnd"/>
      <w:proofErr w:type="gram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gross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negligence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or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willful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misconduct</w:t>
      </w:r>
      <w:proofErr w:type="spellEnd"/>
      <w:r w:rsidRPr="002C6BEC">
        <w:rPr>
          <w:sz w:val="12"/>
        </w:rPr>
        <w:t>.</w:t>
      </w:r>
    </w:p>
    <w:p w14:paraId="046D30F4" w14:textId="77777777" w:rsidR="000A3F23" w:rsidRPr="002C6BEC" w:rsidRDefault="00CB1C48">
      <w:pPr>
        <w:pStyle w:val="Heading3"/>
        <w:spacing w:after="109"/>
        <w:ind w:left="-5"/>
      </w:pPr>
      <w:r w:rsidRPr="002C6BEC">
        <w:rPr>
          <w:sz w:val="24"/>
        </w:rPr>
        <w:t>Gender-</w:t>
      </w:r>
      <w:proofErr w:type="spellStart"/>
      <w:r w:rsidRPr="002C6BEC">
        <w:rPr>
          <w:sz w:val="24"/>
        </w:rPr>
        <w:t>Related</w:t>
      </w:r>
      <w:proofErr w:type="spellEnd"/>
      <w:r w:rsidRPr="002C6BEC">
        <w:rPr>
          <w:sz w:val="24"/>
        </w:rPr>
        <w:t xml:space="preserve"> Language</w:t>
      </w:r>
    </w:p>
    <w:p w14:paraId="6BFBC62C" w14:textId="77777777" w:rsidR="000A3F23" w:rsidRPr="002C6BEC" w:rsidRDefault="00CB1C48">
      <w:pPr>
        <w:spacing w:after="4905" w:line="302" w:lineRule="auto"/>
        <w:ind w:left="-5"/>
      </w:pPr>
      <w:proofErr w:type="spellStart"/>
      <w:r w:rsidRPr="002C6BEC">
        <w:rPr>
          <w:sz w:val="12"/>
        </w:rPr>
        <w:t>We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try</w:t>
      </w:r>
      <w:proofErr w:type="spellEnd"/>
      <w:r w:rsidRPr="002C6BEC">
        <w:rPr>
          <w:sz w:val="12"/>
        </w:rPr>
        <w:t xml:space="preserve"> not </w:t>
      </w:r>
      <w:proofErr w:type="spellStart"/>
      <w:r w:rsidRPr="002C6BEC">
        <w:rPr>
          <w:sz w:val="12"/>
        </w:rPr>
        <w:t>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use</w:t>
      </w:r>
      <w:proofErr w:type="spellEnd"/>
      <w:r w:rsidRPr="002C6BEC">
        <w:rPr>
          <w:sz w:val="12"/>
        </w:rPr>
        <w:t xml:space="preserve"> gender-</w:t>
      </w:r>
      <w:proofErr w:type="spellStart"/>
      <w:r w:rsidRPr="002C6BEC">
        <w:rPr>
          <w:sz w:val="12"/>
        </w:rPr>
        <w:t>specific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word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forms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formulations</w:t>
      </w:r>
      <w:proofErr w:type="spellEnd"/>
      <w:r w:rsidRPr="002C6BEC">
        <w:rPr>
          <w:sz w:val="12"/>
        </w:rPr>
        <w:t xml:space="preserve">. As </w:t>
      </w:r>
      <w:proofErr w:type="spellStart"/>
      <w:r w:rsidRPr="002C6BEC">
        <w:rPr>
          <w:sz w:val="12"/>
        </w:rPr>
        <w:t>appropriate</w:t>
      </w:r>
      <w:proofErr w:type="spellEnd"/>
      <w:r w:rsidRPr="002C6BEC">
        <w:rPr>
          <w:sz w:val="12"/>
        </w:rPr>
        <w:t xml:space="preserve"> for </w:t>
      </w:r>
      <w:proofErr w:type="spellStart"/>
      <w:r w:rsidRPr="002C6BEC">
        <w:rPr>
          <w:sz w:val="12"/>
        </w:rPr>
        <w:t>context</w:t>
      </w:r>
      <w:proofErr w:type="spellEnd"/>
      <w:r w:rsidRPr="002C6BEC">
        <w:rPr>
          <w:sz w:val="12"/>
        </w:rPr>
        <w:t xml:space="preserve"> and </w:t>
      </w:r>
      <w:proofErr w:type="spellStart"/>
      <w:r w:rsidRPr="002C6BEC">
        <w:rPr>
          <w:sz w:val="12"/>
        </w:rPr>
        <w:t>readability</w:t>
      </w:r>
      <w:proofErr w:type="spellEnd"/>
      <w:r w:rsidRPr="002C6BEC">
        <w:rPr>
          <w:sz w:val="12"/>
        </w:rPr>
        <w:t xml:space="preserve">, SAP </w:t>
      </w:r>
      <w:proofErr w:type="spellStart"/>
      <w:r w:rsidRPr="002C6BEC">
        <w:rPr>
          <w:sz w:val="12"/>
        </w:rPr>
        <w:t>may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use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masculine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word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forms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to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refer</w:t>
      </w:r>
      <w:proofErr w:type="spellEnd"/>
      <w:r w:rsidRPr="002C6BEC">
        <w:rPr>
          <w:sz w:val="12"/>
        </w:rPr>
        <w:t xml:space="preserve"> </w:t>
      </w:r>
      <w:proofErr w:type="spellStart"/>
      <w:r w:rsidRPr="002C6BEC">
        <w:rPr>
          <w:sz w:val="12"/>
        </w:rPr>
        <w:t>to</w:t>
      </w:r>
      <w:proofErr w:type="spellEnd"/>
      <w:r w:rsidRPr="002C6BEC">
        <w:rPr>
          <w:sz w:val="12"/>
        </w:rPr>
        <w:t xml:space="preserve"> all </w:t>
      </w:r>
      <w:proofErr w:type="spellStart"/>
      <w:r w:rsidRPr="002C6BEC">
        <w:rPr>
          <w:sz w:val="12"/>
        </w:rPr>
        <w:t>genders</w:t>
      </w:r>
      <w:proofErr w:type="spellEnd"/>
      <w:r w:rsidRPr="002C6BEC">
        <w:rPr>
          <w:sz w:val="12"/>
        </w:rPr>
        <w:t>.</w:t>
      </w:r>
    </w:p>
    <w:p w14:paraId="3B1ACE27" w14:textId="77777777" w:rsidR="000A3F23" w:rsidRPr="002C6BEC" w:rsidRDefault="000A3F23">
      <w:pPr>
        <w:sectPr w:rsidR="000A3F23" w:rsidRPr="002C6BEC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/>
          <w:pgMar w:top="2041" w:right="1418" w:bottom="811" w:left="1417" w:header="720" w:footer="807" w:gutter="0"/>
          <w:cols w:space="720"/>
          <w:titlePg/>
        </w:sectPr>
      </w:pPr>
    </w:p>
    <w:p w14:paraId="0E6390ED" w14:textId="77777777" w:rsidR="000A3F23" w:rsidRPr="002C6BEC" w:rsidRDefault="00CB1C48">
      <w:pPr>
        <w:pStyle w:val="Heading4"/>
        <w:spacing w:after="9398" w:line="259" w:lineRule="auto"/>
        <w:ind w:left="6440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475F06EA" wp14:editId="23992B22">
                <wp:simplePos x="0" y="0"/>
                <wp:positionH relativeFrom="page">
                  <wp:posOffset>6391676</wp:posOffset>
                </wp:positionH>
                <wp:positionV relativeFrom="page">
                  <wp:posOffset>9945964</wp:posOffset>
                </wp:positionV>
                <wp:extent cx="723592" cy="357436"/>
                <wp:effectExtent l="0" t="0" r="0" b="0"/>
                <wp:wrapSquare wrapText="bothSides"/>
                <wp:docPr id="14770" name="Group 14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92" cy="357436"/>
                          <a:chOff x="0" y="0"/>
                          <a:chExt cx="723592" cy="357436"/>
                        </a:xfrm>
                      </wpg:grpSpPr>
                      <pic:pic xmlns:pic="http://schemas.openxmlformats.org/drawingml/2006/picture">
                        <pic:nvPicPr>
                          <pic:cNvPr id="15051" name="Picture 150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-3387"/>
                            <a:ext cx="7284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2" name="Picture 150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66716"/>
                            <a:ext cx="66141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3" name="Picture 150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152060"/>
                            <a:ext cx="57607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4" name="Picture 150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229276"/>
                            <a:ext cx="4968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5" name="Picture 150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5099" y="298364"/>
                            <a:ext cx="429768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" name="Shape 1473"/>
                        <wps:cNvSpPr/>
                        <wps:spPr>
                          <a:xfrm>
                            <a:off x="9730" y="63560"/>
                            <a:ext cx="255054" cy="22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54" h="229074">
                                <a:moveTo>
                                  <a:pt x="88755" y="0"/>
                                </a:moveTo>
                                <a:lnTo>
                                  <a:pt x="88906" y="0"/>
                                </a:lnTo>
                                <a:cubicBezTo>
                                  <a:pt x="114924" y="30"/>
                                  <a:pt x="146674" y="7421"/>
                                  <a:pt x="169660" y="19114"/>
                                </a:cubicBezTo>
                                <a:lnTo>
                                  <a:pt x="144893" y="62238"/>
                                </a:lnTo>
                                <a:cubicBezTo>
                                  <a:pt x="119717" y="50096"/>
                                  <a:pt x="107067" y="48939"/>
                                  <a:pt x="92720" y="48178"/>
                                </a:cubicBezTo>
                                <a:cubicBezTo>
                                  <a:pt x="71380" y="47028"/>
                                  <a:pt x="60608" y="54673"/>
                                  <a:pt x="60448" y="62903"/>
                                </a:cubicBezTo>
                                <a:cubicBezTo>
                                  <a:pt x="60259" y="72929"/>
                                  <a:pt x="80638" y="82001"/>
                                  <a:pt x="99845" y="88168"/>
                                </a:cubicBezTo>
                                <a:cubicBezTo>
                                  <a:pt x="128931" y="97421"/>
                                  <a:pt x="165902" y="109763"/>
                                  <a:pt x="171563" y="145504"/>
                                </a:cubicBezTo>
                                <a:lnTo>
                                  <a:pt x="224733" y="3758"/>
                                </a:lnTo>
                                <a:lnTo>
                                  <a:pt x="255054" y="3758"/>
                                </a:lnTo>
                                <a:lnTo>
                                  <a:pt x="255054" y="73552"/>
                                </a:lnTo>
                                <a:lnTo>
                                  <a:pt x="255036" y="73552"/>
                                </a:lnTo>
                                <a:lnTo>
                                  <a:pt x="232442" y="144838"/>
                                </a:lnTo>
                                <a:lnTo>
                                  <a:pt x="255054" y="148793"/>
                                </a:lnTo>
                                <a:lnTo>
                                  <a:pt x="255054" y="198266"/>
                                </a:lnTo>
                                <a:lnTo>
                                  <a:pt x="217215" y="192264"/>
                                </a:lnTo>
                                <a:lnTo>
                                  <a:pt x="206346" y="225318"/>
                                </a:lnTo>
                                <a:lnTo>
                                  <a:pt x="141591" y="225318"/>
                                </a:lnTo>
                                <a:lnTo>
                                  <a:pt x="148743" y="206222"/>
                                </a:lnTo>
                                <a:cubicBezTo>
                                  <a:pt x="147888" y="206980"/>
                                  <a:pt x="147055" y="207734"/>
                                  <a:pt x="146130" y="208465"/>
                                </a:cubicBezTo>
                                <a:cubicBezTo>
                                  <a:pt x="130002" y="221452"/>
                                  <a:pt x="109810" y="228582"/>
                                  <a:pt x="84791" y="229032"/>
                                </a:cubicBezTo>
                                <a:lnTo>
                                  <a:pt x="81093" y="229074"/>
                                </a:lnTo>
                                <a:cubicBezTo>
                                  <a:pt x="52353" y="229074"/>
                                  <a:pt x="24185" y="221140"/>
                                  <a:pt x="397" y="207609"/>
                                </a:cubicBezTo>
                                <a:lnTo>
                                  <a:pt x="22415" y="163877"/>
                                </a:lnTo>
                                <a:cubicBezTo>
                                  <a:pt x="46270" y="177971"/>
                                  <a:pt x="61247" y="181136"/>
                                  <a:pt x="81437" y="180709"/>
                                </a:cubicBezTo>
                                <a:cubicBezTo>
                                  <a:pt x="91903" y="180513"/>
                                  <a:pt x="99485" y="178601"/>
                                  <a:pt x="104414" y="173513"/>
                                </a:cubicBezTo>
                                <a:cubicBezTo>
                                  <a:pt x="107389" y="170378"/>
                                  <a:pt x="108958" y="166519"/>
                                  <a:pt x="109104" y="162385"/>
                                </a:cubicBezTo>
                                <a:cubicBezTo>
                                  <a:pt x="109293" y="151012"/>
                                  <a:pt x="93143" y="145684"/>
                                  <a:pt x="73350" y="139552"/>
                                </a:cubicBezTo>
                                <a:cubicBezTo>
                                  <a:pt x="57307" y="134579"/>
                                  <a:pt x="39107" y="127818"/>
                                  <a:pt x="24875" y="117380"/>
                                </a:cubicBezTo>
                                <a:cubicBezTo>
                                  <a:pt x="8022" y="105006"/>
                                  <a:pt x="0" y="89485"/>
                                  <a:pt x="398" y="67615"/>
                                </a:cubicBezTo>
                                <a:cubicBezTo>
                                  <a:pt x="645" y="51717"/>
                                  <a:pt x="6529" y="37347"/>
                                  <a:pt x="17454" y="26033"/>
                                </a:cubicBezTo>
                                <a:cubicBezTo>
                                  <a:pt x="33127" y="9830"/>
                                  <a:pt x="58415" y="0"/>
                                  <a:pt x="88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64785" y="67318"/>
                            <a:ext cx="180135" cy="2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5" h="221562">
                                <a:moveTo>
                                  <a:pt x="0" y="0"/>
                                </a:moveTo>
                                <a:lnTo>
                                  <a:pt x="31423" y="0"/>
                                </a:lnTo>
                                <a:lnTo>
                                  <a:pt x="93694" y="169495"/>
                                </a:lnTo>
                                <a:lnTo>
                                  <a:pt x="93694" y="0"/>
                                </a:lnTo>
                                <a:lnTo>
                                  <a:pt x="164979" y="44"/>
                                </a:lnTo>
                                <a:lnTo>
                                  <a:pt x="180135" y="1622"/>
                                </a:lnTo>
                                <a:lnTo>
                                  <a:pt x="180135" y="49202"/>
                                </a:lnTo>
                                <a:lnTo>
                                  <a:pt x="169163" y="46672"/>
                                </a:lnTo>
                                <a:lnTo>
                                  <a:pt x="153461" y="46672"/>
                                </a:lnTo>
                                <a:lnTo>
                                  <a:pt x="153461" y="104115"/>
                                </a:lnTo>
                                <a:lnTo>
                                  <a:pt x="169163" y="104115"/>
                                </a:lnTo>
                                <a:lnTo>
                                  <a:pt x="180135" y="101544"/>
                                </a:lnTo>
                                <a:lnTo>
                                  <a:pt x="180135" y="152619"/>
                                </a:lnTo>
                                <a:lnTo>
                                  <a:pt x="176487" y="153125"/>
                                </a:lnTo>
                                <a:lnTo>
                                  <a:pt x="153460" y="153125"/>
                                </a:lnTo>
                                <a:lnTo>
                                  <a:pt x="153460" y="221562"/>
                                </a:lnTo>
                                <a:lnTo>
                                  <a:pt x="47853" y="221562"/>
                                </a:lnTo>
                                <a:lnTo>
                                  <a:pt x="37378" y="188833"/>
                                </a:lnTo>
                                <a:cubicBezTo>
                                  <a:pt x="26207" y="192490"/>
                                  <a:pt x="13604" y="194544"/>
                                  <a:pt x="226" y="194544"/>
                                </a:cubicBezTo>
                                <a:lnTo>
                                  <a:pt x="0" y="194508"/>
                                </a:lnTo>
                                <a:lnTo>
                                  <a:pt x="0" y="145035"/>
                                </a:lnTo>
                                <a:lnTo>
                                  <a:pt x="228" y="145075"/>
                                </a:lnTo>
                                <a:cubicBezTo>
                                  <a:pt x="8321" y="145075"/>
                                  <a:pt x="15938" y="143651"/>
                                  <a:pt x="22613" y="141281"/>
                                </a:cubicBezTo>
                                <a:lnTo>
                                  <a:pt x="410" y="69794"/>
                                </a:lnTo>
                                <a:lnTo>
                                  <a:pt x="0" y="69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44919" y="68940"/>
                            <a:ext cx="84959" cy="150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59" h="150997">
                                <a:moveTo>
                                  <a:pt x="0" y="0"/>
                                </a:moveTo>
                                <a:lnTo>
                                  <a:pt x="29227" y="3044"/>
                                </a:lnTo>
                                <a:cubicBezTo>
                                  <a:pt x="66963" y="12355"/>
                                  <a:pt x="84959" y="35940"/>
                                  <a:pt x="84958" y="75636"/>
                                </a:cubicBezTo>
                                <a:cubicBezTo>
                                  <a:pt x="84958" y="111269"/>
                                  <a:pt x="66436" y="136127"/>
                                  <a:pt x="33686" y="146330"/>
                                </a:cubicBezTo>
                                <a:lnTo>
                                  <a:pt x="0" y="150997"/>
                                </a:lnTo>
                                <a:lnTo>
                                  <a:pt x="0" y="99922"/>
                                </a:lnTo>
                                <a:lnTo>
                                  <a:pt x="15704" y="96241"/>
                                </a:lnTo>
                                <a:cubicBezTo>
                                  <a:pt x="22498" y="91732"/>
                                  <a:pt x="26673" y="84456"/>
                                  <a:pt x="26673" y="73392"/>
                                </a:cubicBezTo>
                                <a:cubicBezTo>
                                  <a:pt x="26673" y="62699"/>
                                  <a:pt x="22498" y="55613"/>
                                  <a:pt x="15704" y="51201"/>
                                </a:cubicBezTo>
                                <a:lnTo>
                                  <a:pt x="0" y="47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F737D" id="Group 14770" o:spid="_x0000_s1026" style="position:absolute;margin-left:503.3pt;margin-top:783.15pt;width:57pt;height:28.15pt;z-index:251658247;mso-position-horizontal-relative:page;mso-position-vertical-relative:page" coordsize="7235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">
                <v:shape id="Picture 15051" o:spid="_x0000_s1027" type="#_x0000_t75" style="position:absolute;left:-50;top:-33;width:7283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">
                  <v:imagedata r:id="rId13" o:title=""/>
                </v:shape>
                <v:shape id="Picture 15052" o:spid="_x0000_s1028" type="#_x0000_t75" style="position:absolute;left:-50;top:667;width:661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">
                  <v:imagedata r:id="rId14" o:title=""/>
                </v:shape>
                <v:shape id="Picture 15053" o:spid="_x0000_s1029" type="#_x0000_t75" style="position:absolute;left:-50;top:1520;width:5759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">
                  <v:imagedata r:id="rId15" o:title=""/>
                </v:shape>
                <v:shape id="Picture 15054" o:spid="_x0000_s1030" type="#_x0000_t75" style="position:absolute;left:-50;top:2292;width:496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">
                  <v:imagedata r:id="rId16" o:title=""/>
                </v:shape>
                <v:shape id="Picture 15055" o:spid="_x0000_s1031" type="#_x0000_t75" style="position:absolute;left:-50;top:2983;width:4296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">
                  <v:imagedata r:id="rId17" o:title=""/>
                </v:shape>
                <v:shape id="Shape 1473" o:spid="_x0000_s1032" style="position:absolute;left:97;top:635;width:2550;height:2291;visibility:visible;mso-wrap-style:square;v-text-anchor:top" coordsize="255054,22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" path="m88755,r151,c114924,30,146674,7421,169660,19114l144893,62238c119717,50096,107067,48939,92720,48178,71380,47028,60608,54673,60448,62903v-189,10026,20190,19098,39397,25265c128931,97421,165902,109763,171563,145504l224733,3758r30321,l255054,73552r-18,l232442,144838r22612,3955l255054,198266r-37839,-6002l206346,225318r-64755,l148743,206222v-855,758,-1688,1512,-2613,2243c130002,221452,109810,228582,84791,229032r-3698,42c52353,229074,24185,221140,397,207609l22415,163877v23855,14094,38832,17259,59022,16832c91903,180513,99485,178601,104414,173513v2975,-3135,4544,-6994,4690,-11128c109293,151012,93143,145684,73350,139552,57307,134579,39107,127818,24875,117380,8022,105006,,89485,398,67615,645,51717,6529,37347,17454,26033,33127,9830,58415,,88755,xe" stroked="f" strokeweight="0">
                  <v:stroke miterlimit="83231f" joinstyle="miter"/>
                  <v:path arrowok="t" textboxrect="0,0,255054,229074"/>
                </v:shape>
                <v:shape id="Shape 1474" o:spid="_x0000_s1033" style="position:absolute;left:2647;top:673;width:1802;height:2215;visibility:visible;mso-wrap-style:square;v-text-anchor:top" coordsize="180135,22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" path="m,l31423,,93694,169495,93694,r71285,44l180135,1622r,47580l169163,46672r-15702,l153461,104115r15702,l180135,101544r,51075l176487,153125r-23027,l153460,221562r-105607,l37378,188833v-11171,3657,-23774,5711,-37152,5711l,194508,,145035r228,40c8321,145075,15938,143651,22613,141281l410,69794r-410,l,xe" stroked="f" strokeweight="0">
                  <v:stroke miterlimit="83231f" joinstyle="miter"/>
                  <v:path arrowok="t" textboxrect="0,0,180135,221562"/>
                </v:shape>
                <v:shape id="Shape 1475" o:spid="_x0000_s1034" style="position:absolute;left:4449;top:689;width:849;height:1510;visibility:visible;mso-wrap-style:square;v-text-anchor:top" coordsize="84959,15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" path="m,l29227,3044v37736,9311,55732,32896,55731,72592c84958,111269,66436,136127,33686,146330l,150997,,99922,15704,96241c22498,91732,26673,84456,26673,73392v,-10693,-4175,-17779,-10969,-22191l,47580,,xe" stroked="f" strokeweight="0">
                  <v:stroke miterlimit="83231f" joinstyle="miter"/>
                  <v:path arrowok="t" textboxrect="0,0,84959,150997"/>
                </v:shape>
                <w10:wrap type="square" anchorx="page" anchory="page"/>
              </v:group>
            </w:pict>
          </mc:Fallback>
        </mc:AlternateContent>
      </w:r>
      <w:r w:rsidRPr="002C6BEC">
        <w:rPr>
          <w:b w:val="0"/>
          <w:color w:val="F0AB00"/>
          <w:sz w:val="22"/>
        </w:rPr>
        <w:t>www.sap.com</w:t>
      </w:r>
      <w:r w:rsidRPr="002C6BEC">
        <w:rPr>
          <w:b w:val="0"/>
          <w:color w:val="000000"/>
          <w:sz w:val="22"/>
        </w:rPr>
        <w:t>/contactsap</w:t>
      </w:r>
    </w:p>
    <w:p w14:paraId="1CBB9703" w14:textId="77777777" w:rsidR="000A3F23" w:rsidRPr="002C6BEC" w:rsidRDefault="00CB1C48">
      <w:pPr>
        <w:spacing w:after="105" w:line="270" w:lineRule="auto"/>
        <w:ind w:left="6435"/>
      </w:pPr>
      <w:r w:rsidRPr="002C6BEC">
        <w:rPr>
          <w:color w:val="000000"/>
          <w:sz w:val="10"/>
        </w:rPr>
        <w:t xml:space="preserve">© 2018 SAP SE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an SAP </w:t>
      </w:r>
      <w:proofErr w:type="spellStart"/>
      <w:r w:rsidRPr="002C6BEC">
        <w:rPr>
          <w:color w:val="000000"/>
          <w:sz w:val="10"/>
        </w:rPr>
        <w:t>affiliate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company</w:t>
      </w:r>
      <w:proofErr w:type="spellEnd"/>
      <w:r w:rsidRPr="002C6BEC">
        <w:rPr>
          <w:color w:val="000000"/>
          <w:sz w:val="10"/>
        </w:rPr>
        <w:t xml:space="preserve">. All </w:t>
      </w:r>
      <w:proofErr w:type="spellStart"/>
      <w:r w:rsidRPr="002C6BEC">
        <w:rPr>
          <w:color w:val="000000"/>
          <w:sz w:val="10"/>
        </w:rPr>
        <w:t>rights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reserved</w:t>
      </w:r>
      <w:proofErr w:type="spellEnd"/>
      <w:r w:rsidRPr="002C6BEC">
        <w:rPr>
          <w:color w:val="000000"/>
          <w:sz w:val="10"/>
        </w:rPr>
        <w:t>.</w:t>
      </w:r>
    </w:p>
    <w:p w14:paraId="639D096E" w14:textId="77777777" w:rsidR="000A3F23" w:rsidRPr="002C6BEC" w:rsidRDefault="00CB1C48">
      <w:pPr>
        <w:spacing w:after="105" w:line="270" w:lineRule="auto"/>
        <w:ind w:left="6435"/>
      </w:pPr>
      <w:proofErr w:type="spellStart"/>
      <w:r w:rsidRPr="002C6BEC">
        <w:rPr>
          <w:color w:val="000000"/>
          <w:sz w:val="10"/>
        </w:rPr>
        <w:t>No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part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of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this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publication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may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be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reproduced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transmitted</w:t>
      </w:r>
      <w:proofErr w:type="spellEnd"/>
      <w:r w:rsidRPr="002C6BEC">
        <w:rPr>
          <w:color w:val="000000"/>
          <w:sz w:val="10"/>
        </w:rPr>
        <w:t xml:space="preserve"> in </w:t>
      </w:r>
      <w:proofErr w:type="spellStart"/>
      <w:r w:rsidRPr="002C6BEC">
        <w:rPr>
          <w:color w:val="000000"/>
          <w:sz w:val="10"/>
        </w:rPr>
        <w:t>any</w:t>
      </w:r>
      <w:proofErr w:type="spellEnd"/>
      <w:r w:rsidRPr="002C6BEC">
        <w:rPr>
          <w:color w:val="000000"/>
          <w:sz w:val="10"/>
        </w:rPr>
        <w:t xml:space="preserve"> form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for </w:t>
      </w:r>
      <w:proofErr w:type="spellStart"/>
      <w:r w:rsidRPr="002C6BEC">
        <w:rPr>
          <w:color w:val="000000"/>
          <w:sz w:val="10"/>
        </w:rPr>
        <w:t>any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purpose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without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the</w:t>
      </w:r>
      <w:proofErr w:type="spellEnd"/>
      <w:r w:rsidRPr="002C6BEC">
        <w:rPr>
          <w:color w:val="000000"/>
          <w:sz w:val="10"/>
        </w:rPr>
        <w:t xml:space="preserve"> express </w:t>
      </w:r>
      <w:proofErr w:type="spellStart"/>
      <w:r w:rsidRPr="002C6BEC">
        <w:rPr>
          <w:color w:val="000000"/>
          <w:sz w:val="10"/>
        </w:rPr>
        <w:t>permission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of</w:t>
      </w:r>
      <w:proofErr w:type="spellEnd"/>
      <w:r w:rsidRPr="002C6BEC">
        <w:rPr>
          <w:color w:val="000000"/>
          <w:sz w:val="10"/>
        </w:rPr>
        <w:t xml:space="preserve"> SAP SE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an SAP </w:t>
      </w:r>
      <w:proofErr w:type="spellStart"/>
      <w:r w:rsidRPr="002C6BEC">
        <w:rPr>
          <w:color w:val="000000"/>
          <w:sz w:val="10"/>
        </w:rPr>
        <w:t>affiliate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company</w:t>
      </w:r>
      <w:proofErr w:type="spellEnd"/>
      <w:r w:rsidRPr="002C6BEC">
        <w:rPr>
          <w:color w:val="000000"/>
          <w:sz w:val="10"/>
        </w:rPr>
        <w:t xml:space="preserve">. The </w:t>
      </w:r>
      <w:proofErr w:type="spellStart"/>
      <w:r w:rsidRPr="002C6BEC">
        <w:rPr>
          <w:color w:val="000000"/>
          <w:sz w:val="10"/>
        </w:rPr>
        <w:t>information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contained</w:t>
      </w:r>
      <w:proofErr w:type="spellEnd"/>
      <w:r w:rsidRPr="002C6BEC">
        <w:rPr>
          <w:color w:val="000000"/>
          <w:sz w:val="10"/>
        </w:rPr>
        <w:t xml:space="preserve"> herein </w:t>
      </w:r>
      <w:proofErr w:type="spellStart"/>
      <w:r w:rsidRPr="002C6BEC">
        <w:rPr>
          <w:color w:val="000000"/>
          <w:sz w:val="10"/>
        </w:rPr>
        <w:t>may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be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changed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without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prior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notice</w:t>
      </w:r>
      <w:proofErr w:type="spellEnd"/>
      <w:r w:rsidRPr="002C6BEC">
        <w:rPr>
          <w:color w:val="000000"/>
          <w:sz w:val="10"/>
        </w:rPr>
        <w:t>.</w:t>
      </w:r>
    </w:p>
    <w:p w14:paraId="1A7FBBC5" w14:textId="77777777" w:rsidR="000A3F23" w:rsidRPr="002C6BEC" w:rsidRDefault="00CB1C48">
      <w:pPr>
        <w:spacing w:after="105" w:line="270" w:lineRule="auto"/>
        <w:ind w:left="6435"/>
      </w:pPr>
      <w:proofErr w:type="spellStart"/>
      <w:r w:rsidRPr="002C6BEC">
        <w:rPr>
          <w:color w:val="000000"/>
          <w:sz w:val="10"/>
        </w:rPr>
        <w:t>Some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software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products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marketed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by</w:t>
      </w:r>
      <w:proofErr w:type="spellEnd"/>
      <w:r w:rsidRPr="002C6BEC">
        <w:rPr>
          <w:color w:val="000000"/>
          <w:sz w:val="10"/>
        </w:rPr>
        <w:t xml:space="preserve"> SAP SE and </w:t>
      </w:r>
      <w:proofErr w:type="spellStart"/>
      <w:r w:rsidRPr="002C6BEC">
        <w:rPr>
          <w:color w:val="000000"/>
          <w:sz w:val="10"/>
        </w:rPr>
        <w:t>its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distributors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contain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proprietary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software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components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of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other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software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vendors</w:t>
      </w:r>
      <w:proofErr w:type="spellEnd"/>
      <w:r w:rsidRPr="002C6BEC">
        <w:rPr>
          <w:color w:val="000000"/>
          <w:sz w:val="10"/>
        </w:rPr>
        <w:t xml:space="preserve">. National </w:t>
      </w:r>
      <w:proofErr w:type="spellStart"/>
      <w:r w:rsidRPr="002C6BEC">
        <w:rPr>
          <w:color w:val="000000"/>
          <w:sz w:val="10"/>
        </w:rPr>
        <w:t>product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specifications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may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vary</w:t>
      </w:r>
      <w:proofErr w:type="spellEnd"/>
      <w:r w:rsidRPr="002C6BEC">
        <w:rPr>
          <w:color w:val="000000"/>
          <w:sz w:val="10"/>
        </w:rPr>
        <w:t>.</w:t>
      </w:r>
    </w:p>
    <w:p w14:paraId="3153433E" w14:textId="77777777" w:rsidR="000A3F23" w:rsidRPr="002C6BEC" w:rsidRDefault="00CB1C48">
      <w:pPr>
        <w:spacing w:after="105" w:line="270" w:lineRule="auto"/>
        <w:ind w:left="6435"/>
      </w:pPr>
      <w:r w:rsidRPr="002C6BEC">
        <w:rPr>
          <w:color w:val="000000"/>
          <w:sz w:val="10"/>
        </w:rPr>
        <w:t xml:space="preserve">These </w:t>
      </w:r>
      <w:proofErr w:type="spellStart"/>
      <w:r w:rsidRPr="002C6BEC">
        <w:rPr>
          <w:color w:val="000000"/>
          <w:sz w:val="10"/>
        </w:rPr>
        <w:t>materials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provided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by</w:t>
      </w:r>
      <w:proofErr w:type="spellEnd"/>
      <w:r w:rsidRPr="002C6BEC">
        <w:rPr>
          <w:color w:val="000000"/>
          <w:sz w:val="10"/>
        </w:rPr>
        <w:t xml:space="preserve"> SAP SE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an SAP </w:t>
      </w:r>
      <w:proofErr w:type="spellStart"/>
      <w:r w:rsidRPr="002C6BEC">
        <w:rPr>
          <w:color w:val="000000"/>
          <w:sz w:val="10"/>
        </w:rPr>
        <w:t>affiliate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company</w:t>
      </w:r>
      <w:proofErr w:type="spellEnd"/>
      <w:r w:rsidRPr="002C6BEC">
        <w:rPr>
          <w:color w:val="000000"/>
          <w:sz w:val="10"/>
        </w:rPr>
        <w:t xml:space="preserve"> for </w:t>
      </w:r>
      <w:proofErr w:type="spellStart"/>
      <w:r w:rsidRPr="002C6BEC">
        <w:rPr>
          <w:color w:val="000000"/>
          <w:sz w:val="10"/>
        </w:rPr>
        <w:t>informational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purposes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only</w:t>
      </w:r>
      <w:proofErr w:type="spellEnd"/>
      <w:r w:rsidRPr="002C6BEC">
        <w:rPr>
          <w:color w:val="000000"/>
          <w:sz w:val="10"/>
        </w:rPr>
        <w:t xml:space="preserve">, </w:t>
      </w:r>
      <w:proofErr w:type="spellStart"/>
      <w:r w:rsidRPr="002C6BEC">
        <w:rPr>
          <w:color w:val="000000"/>
          <w:sz w:val="10"/>
        </w:rPr>
        <w:t>without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representation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warranty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of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any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kind</w:t>
      </w:r>
      <w:proofErr w:type="spellEnd"/>
      <w:r w:rsidRPr="002C6BEC">
        <w:rPr>
          <w:color w:val="000000"/>
          <w:sz w:val="10"/>
        </w:rPr>
        <w:t xml:space="preserve">, and SAP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its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affiliated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companies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shall</w:t>
      </w:r>
      <w:proofErr w:type="spellEnd"/>
      <w:r w:rsidRPr="002C6BEC">
        <w:rPr>
          <w:color w:val="000000"/>
          <w:sz w:val="10"/>
        </w:rPr>
        <w:t xml:space="preserve"> not </w:t>
      </w:r>
      <w:proofErr w:type="spellStart"/>
      <w:r w:rsidRPr="002C6BEC">
        <w:rPr>
          <w:color w:val="000000"/>
          <w:sz w:val="10"/>
        </w:rPr>
        <w:t>be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liable</w:t>
      </w:r>
      <w:proofErr w:type="spellEnd"/>
      <w:r w:rsidRPr="002C6BEC">
        <w:rPr>
          <w:color w:val="000000"/>
          <w:sz w:val="10"/>
        </w:rPr>
        <w:t xml:space="preserve"> for </w:t>
      </w:r>
      <w:proofErr w:type="spellStart"/>
      <w:r w:rsidRPr="002C6BEC">
        <w:rPr>
          <w:color w:val="000000"/>
          <w:sz w:val="10"/>
        </w:rPr>
        <w:t>errors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omissions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with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respect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to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materials</w:t>
      </w:r>
      <w:proofErr w:type="spellEnd"/>
      <w:r w:rsidRPr="002C6BEC">
        <w:rPr>
          <w:color w:val="000000"/>
          <w:sz w:val="10"/>
        </w:rPr>
        <w:t xml:space="preserve">. The </w:t>
      </w:r>
      <w:proofErr w:type="spellStart"/>
      <w:r w:rsidRPr="002C6BEC">
        <w:rPr>
          <w:color w:val="000000"/>
          <w:sz w:val="10"/>
        </w:rPr>
        <w:t>only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warranties</w:t>
      </w:r>
      <w:proofErr w:type="spellEnd"/>
      <w:r w:rsidRPr="002C6BEC">
        <w:rPr>
          <w:color w:val="000000"/>
          <w:sz w:val="10"/>
        </w:rPr>
        <w:t xml:space="preserve"> for SAP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SAP </w:t>
      </w:r>
      <w:proofErr w:type="spellStart"/>
      <w:r w:rsidRPr="002C6BEC">
        <w:rPr>
          <w:color w:val="000000"/>
          <w:sz w:val="10"/>
        </w:rPr>
        <w:t>affiliate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company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products</w:t>
      </w:r>
      <w:proofErr w:type="spellEnd"/>
      <w:r w:rsidRPr="002C6BEC">
        <w:rPr>
          <w:color w:val="000000"/>
          <w:sz w:val="10"/>
        </w:rPr>
        <w:t xml:space="preserve"> and </w:t>
      </w:r>
      <w:proofErr w:type="spellStart"/>
      <w:r w:rsidRPr="002C6BEC">
        <w:rPr>
          <w:color w:val="000000"/>
          <w:sz w:val="10"/>
        </w:rPr>
        <w:t>services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those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that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set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forth</w:t>
      </w:r>
      <w:proofErr w:type="spellEnd"/>
      <w:r w:rsidRPr="002C6BEC">
        <w:rPr>
          <w:color w:val="000000"/>
          <w:sz w:val="10"/>
        </w:rPr>
        <w:t xml:space="preserve"> in </w:t>
      </w:r>
      <w:proofErr w:type="spellStart"/>
      <w:r w:rsidRPr="002C6BEC">
        <w:rPr>
          <w:color w:val="000000"/>
          <w:sz w:val="10"/>
        </w:rPr>
        <w:t>the</w:t>
      </w:r>
      <w:proofErr w:type="spellEnd"/>
      <w:r w:rsidRPr="002C6BEC">
        <w:rPr>
          <w:color w:val="000000"/>
          <w:sz w:val="10"/>
        </w:rPr>
        <w:t xml:space="preserve"> express </w:t>
      </w:r>
      <w:proofErr w:type="spellStart"/>
      <w:r w:rsidRPr="002C6BEC">
        <w:rPr>
          <w:color w:val="000000"/>
          <w:sz w:val="10"/>
        </w:rPr>
        <w:t>warranty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statements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accompanying</w:t>
      </w:r>
      <w:proofErr w:type="spellEnd"/>
      <w:r w:rsidRPr="002C6BEC">
        <w:rPr>
          <w:color w:val="000000"/>
          <w:sz w:val="10"/>
        </w:rPr>
        <w:t xml:space="preserve"> such </w:t>
      </w:r>
      <w:proofErr w:type="spellStart"/>
      <w:r w:rsidRPr="002C6BEC">
        <w:rPr>
          <w:color w:val="000000"/>
          <w:sz w:val="10"/>
        </w:rPr>
        <w:t>products</w:t>
      </w:r>
      <w:proofErr w:type="spellEnd"/>
      <w:r w:rsidRPr="002C6BEC">
        <w:rPr>
          <w:color w:val="000000"/>
          <w:sz w:val="10"/>
        </w:rPr>
        <w:t xml:space="preserve"> and </w:t>
      </w:r>
      <w:proofErr w:type="spellStart"/>
      <w:r w:rsidRPr="002C6BEC">
        <w:rPr>
          <w:color w:val="000000"/>
          <w:sz w:val="10"/>
        </w:rPr>
        <w:t>services</w:t>
      </w:r>
      <w:proofErr w:type="spellEnd"/>
      <w:r w:rsidRPr="002C6BEC">
        <w:rPr>
          <w:color w:val="000000"/>
          <w:sz w:val="10"/>
        </w:rPr>
        <w:t xml:space="preserve">, </w:t>
      </w:r>
      <w:proofErr w:type="spellStart"/>
      <w:r w:rsidRPr="002C6BEC">
        <w:rPr>
          <w:color w:val="000000"/>
          <w:sz w:val="10"/>
        </w:rPr>
        <w:t>if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any</w:t>
      </w:r>
      <w:proofErr w:type="spellEnd"/>
      <w:r w:rsidRPr="002C6BEC">
        <w:rPr>
          <w:color w:val="000000"/>
          <w:sz w:val="10"/>
        </w:rPr>
        <w:t xml:space="preserve">. Nothing herein </w:t>
      </w:r>
      <w:proofErr w:type="spellStart"/>
      <w:r w:rsidRPr="002C6BEC">
        <w:rPr>
          <w:color w:val="000000"/>
          <w:sz w:val="10"/>
        </w:rPr>
        <w:t>should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be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construed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constituting</w:t>
      </w:r>
      <w:proofErr w:type="spellEnd"/>
      <w:r w:rsidRPr="002C6BEC">
        <w:rPr>
          <w:color w:val="000000"/>
          <w:sz w:val="10"/>
        </w:rPr>
        <w:t xml:space="preserve"> an additional </w:t>
      </w:r>
      <w:proofErr w:type="spellStart"/>
      <w:r w:rsidRPr="002C6BEC">
        <w:rPr>
          <w:color w:val="000000"/>
          <w:sz w:val="10"/>
        </w:rPr>
        <w:t>warranty</w:t>
      </w:r>
      <w:proofErr w:type="spellEnd"/>
      <w:r w:rsidRPr="002C6BEC">
        <w:rPr>
          <w:color w:val="000000"/>
          <w:sz w:val="10"/>
        </w:rPr>
        <w:t>.</w:t>
      </w:r>
    </w:p>
    <w:p w14:paraId="624770B9" w14:textId="77777777" w:rsidR="000A3F23" w:rsidRPr="002C6BEC" w:rsidRDefault="00CB1C48">
      <w:pPr>
        <w:spacing w:after="105" w:line="270" w:lineRule="auto"/>
        <w:ind w:left="6435"/>
      </w:pPr>
      <w:r w:rsidRPr="002C6BEC">
        <w:rPr>
          <w:color w:val="000000"/>
          <w:sz w:val="10"/>
        </w:rPr>
        <w:t xml:space="preserve">SAP and </w:t>
      </w:r>
      <w:proofErr w:type="spellStart"/>
      <w:r w:rsidRPr="002C6BEC">
        <w:rPr>
          <w:color w:val="000000"/>
          <w:sz w:val="10"/>
        </w:rPr>
        <w:t>other</w:t>
      </w:r>
      <w:proofErr w:type="spellEnd"/>
      <w:r w:rsidRPr="002C6BEC">
        <w:rPr>
          <w:color w:val="000000"/>
          <w:sz w:val="10"/>
        </w:rPr>
        <w:t xml:space="preserve"> SAP </w:t>
      </w:r>
      <w:proofErr w:type="spellStart"/>
      <w:r w:rsidRPr="002C6BEC">
        <w:rPr>
          <w:color w:val="000000"/>
          <w:sz w:val="10"/>
        </w:rPr>
        <w:t>products</w:t>
      </w:r>
      <w:proofErr w:type="spellEnd"/>
      <w:r w:rsidRPr="002C6BEC">
        <w:rPr>
          <w:color w:val="000000"/>
          <w:sz w:val="10"/>
        </w:rPr>
        <w:t xml:space="preserve"> and </w:t>
      </w:r>
      <w:proofErr w:type="spellStart"/>
      <w:r w:rsidRPr="002C6BEC">
        <w:rPr>
          <w:color w:val="000000"/>
          <w:sz w:val="10"/>
        </w:rPr>
        <w:t>services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mentioned</w:t>
      </w:r>
      <w:proofErr w:type="spellEnd"/>
      <w:r w:rsidRPr="002C6BEC">
        <w:rPr>
          <w:color w:val="000000"/>
          <w:sz w:val="10"/>
        </w:rPr>
        <w:t xml:space="preserve"> herein </w:t>
      </w:r>
      <w:proofErr w:type="spellStart"/>
      <w:r w:rsidRPr="002C6BEC">
        <w:rPr>
          <w:color w:val="000000"/>
          <w:sz w:val="10"/>
        </w:rPr>
        <w:t>as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well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their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respective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logos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trademarks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registered </w:t>
      </w:r>
      <w:proofErr w:type="spellStart"/>
      <w:r w:rsidRPr="002C6BEC">
        <w:rPr>
          <w:color w:val="000000"/>
          <w:sz w:val="10"/>
        </w:rPr>
        <w:t>trademarks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of</w:t>
      </w:r>
      <w:proofErr w:type="spellEnd"/>
      <w:r w:rsidRPr="002C6BEC">
        <w:rPr>
          <w:color w:val="000000"/>
          <w:sz w:val="10"/>
        </w:rPr>
        <w:t xml:space="preserve"> SAP SE (</w:t>
      </w:r>
      <w:proofErr w:type="spellStart"/>
      <w:r w:rsidRPr="002C6BEC">
        <w:rPr>
          <w:color w:val="000000"/>
          <w:sz w:val="10"/>
        </w:rPr>
        <w:t>or</w:t>
      </w:r>
      <w:proofErr w:type="spellEnd"/>
      <w:r w:rsidRPr="002C6BEC">
        <w:rPr>
          <w:color w:val="000000"/>
          <w:sz w:val="10"/>
        </w:rPr>
        <w:t xml:space="preserve"> an SAP </w:t>
      </w:r>
      <w:proofErr w:type="spellStart"/>
      <w:r w:rsidRPr="002C6BEC">
        <w:rPr>
          <w:color w:val="000000"/>
          <w:sz w:val="10"/>
        </w:rPr>
        <w:t>affiliate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company</w:t>
      </w:r>
      <w:proofErr w:type="spellEnd"/>
      <w:r w:rsidRPr="002C6BEC">
        <w:rPr>
          <w:color w:val="000000"/>
          <w:sz w:val="10"/>
        </w:rPr>
        <w:t xml:space="preserve">) in Germany and </w:t>
      </w:r>
      <w:proofErr w:type="spellStart"/>
      <w:r w:rsidRPr="002C6BEC">
        <w:rPr>
          <w:color w:val="000000"/>
          <w:sz w:val="10"/>
        </w:rPr>
        <w:t>other</w:t>
      </w:r>
      <w:proofErr w:type="spellEnd"/>
      <w:r w:rsidRPr="002C6BEC">
        <w:rPr>
          <w:color w:val="000000"/>
          <w:sz w:val="10"/>
        </w:rPr>
        <w:t xml:space="preserve"> countries. All </w:t>
      </w:r>
      <w:proofErr w:type="spellStart"/>
      <w:r w:rsidRPr="002C6BEC">
        <w:rPr>
          <w:color w:val="000000"/>
          <w:sz w:val="10"/>
        </w:rPr>
        <w:t>other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product</w:t>
      </w:r>
      <w:proofErr w:type="spellEnd"/>
      <w:r w:rsidRPr="002C6BEC">
        <w:rPr>
          <w:color w:val="000000"/>
          <w:sz w:val="10"/>
        </w:rPr>
        <w:t xml:space="preserve"> and </w:t>
      </w:r>
      <w:proofErr w:type="spellStart"/>
      <w:r w:rsidRPr="002C6BEC">
        <w:rPr>
          <w:color w:val="000000"/>
          <w:sz w:val="10"/>
        </w:rPr>
        <w:t>service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names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mentioned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are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trademarks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of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their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respective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companies</w:t>
      </w:r>
      <w:proofErr w:type="spellEnd"/>
      <w:r w:rsidRPr="002C6BEC">
        <w:rPr>
          <w:color w:val="000000"/>
          <w:sz w:val="10"/>
        </w:rPr>
        <w:t>.</w:t>
      </w:r>
    </w:p>
    <w:p w14:paraId="69BC42D2" w14:textId="77777777" w:rsidR="000A3F23" w:rsidRPr="002C6BEC" w:rsidRDefault="00CB1C48">
      <w:pPr>
        <w:spacing w:after="1625" w:line="270" w:lineRule="auto"/>
        <w:ind w:left="6435"/>
      </w:pPr>
      <w:proofErr w:type="spellStart"/>
      <w:r w:rsidRPr="002C6BEC">
        <w:rPr>
          <w:color w:val="000000"/>
          <w:sz w:val="10"/>
        </w:rPr>
        <w:t>Please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see</w:t>
      </w:r>
      <w:proofErr w:type="spellEnd"/>
      <w:r w:rsidRPr="002C6BEC">
        <w:rPr>
          <w:color w:val="000000"/>
          <w:sz w:val="10"/>
        </w:rPr>
        <w:t xml:space="preserve"> </w:t>
      </w:r>
      <w:hyperlink r:id="rId58">
        <w:r w:rsidRPr="002C6BEC">
          <w:rPr>
            <w:color w:val="0076CB"/>
            <w:sz w:val="10"/>
          </w:rPr>
          <w:t>https://www.sap.com/about/legal/trademark.html</w:t>
        </w:r>
      </w:hyperlink>
      <w:r w:rsidRPr="002C6BEC">
        <w:rPr>
          <w:color w:val="000000"/>
          <w:sz w:val="10"/>
        </w:rPr>
        <w:t xml:space="preserve"> for additional </w:t>
      </w:r>
      <w:proofErr w:type="spellStart"/>
      <w:r w:rsidRPr="002C6BEC">
        <w:rPr>
          <w:color w:val="000000"/>
          <w:sz w:val="10"/>
        </w:rPr>
        <w:t>trademark</w:t>
      </w:r>
      <w:proofErr w:type="spellEnd"/>
      <w:r w:rsidRPr="002C6BEC">
        <w:rPr>
          <w:color w:val="000000"/>
          <w:sz w:val="10"/>
        </w:rPr>
        <w:t xml:space="preserve"> </w:t>
      </w:r>
      <w:proofErr w:type="spellStart"/>
      <w:r w:rsidRPr="002C6BEC">
        <w:rPr>
          <w:color w:val="000000"/>
          <w:sz w:val="10"/>
        </w:rPr>
        <w:t>information</w:t>
      </w:r>
      <w:proofErr w:type="spellEnd"/>
      <w:r w:rsidRPr="002C6BEC">
        <w:rPr>
          <w:color w:val="000000"/>
          <w:sz w:val="10"/>
        </w:rPr>
        <w:t xml:space="preserve"> and </w:t>
      </w:r>
      <w:proofErr w:type="spellStart"/>
      <w:r w:rsidRPr="002C6BEC">
        <w:rPr>
          <w:color w:val="000000"/>
          <w:sz w:val="10"/>
        </w:rPr>
        <w:t>notices</w:t>
      </w:r>
      <w:proofErr w:type="spellEnd"/>
      <w:r w:rsidRPr="002C6BEC">
        <w:rPr>
          <w:color w:val="000000"/>
          <w:sz w:val="10"/>
        </w:rPr>
        <w:t>.</w:t>
      </w:r>
    </w:p>
    <w:p w14:paraId="765C556B" w14:textId="77777777" w:rsidR="000A3F23" w:rsidRDefault="00CB1C48">
      <w:pPr>
        <w:pStyle w:val="Heading3"/>
        <w:spacing w:after="0" w:line="259" w:lineRule="auto"/>
        <w:ind w:left="6713" w:right="29" w:firstLine="0"/>
      </w:pPr>
      <w:r>
        <w:rPr>
          <w:color w:val="000000"/>
          <w:sz w:val="24"/>
        </w:rPr>
        <w:lastRenderedPageBreak/>
        <w:t xml:space="preserve">THE BEST RUN  </w:t>
      </w:r>
    </w:p>
    <w:sectPr w:rsidR="000A3F23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671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D1D9F" w14:textId="77777777" w:rsidR="00ED45D5" w:rsidRDefault="00ED45D5">
      <w:pPr>
        <w:spacing w:after="0" w:line="240" w:lineRule="auto"/>
      </w:pPr>
      <w:r>
        <w:separator/>
      </w:r>
    </w:p>
  </w:endnote>
  <w:endnote w:type="continuationSeparator" w:id="0">
    <w:p w14:paraId="67510F83" w14:textId="77777777" w:rsidR="00ED45D5" w:rsidRDefault="00ED45D5">
      <w:pPr>
        <w:spacing w:after="0" w:line="240" w:lineRule="auto"/>
      </w:pPr>
      <w:r>
        <w:continuationSeparator/>
      </w:r>
    </w:p>
  </w:endnote>
  <w:endnote w:type="continuationNotice" w:id="1">
    <w:p w14:paraId="74E5C9F3" w14:textId="77777777" w:rsidR="00ED45D5" w:rsidRDefault="00ED45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ntonSans Regular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87050" w14:textId="77777777" w:rsidR="001C796D" w:rsidRPr="002C6BEC" w:rsidRDefault="001C796D">
    <w:pPr>
      <w:spacing w:after="15" w:line="259" w:lineRule="auto"/>
      <w:ind w:left="0" w:firstLine="0"/>
      <w:jc w:val="right"/>
    </w:pPr>
    <w:proofErr w:type="spellStart"/>
    <w:r w:rsidRPr="002C6BEC">
      <w:rPr>
        <w:color w:val="333333"/>
        <w:sz w:val="12"/>
      </w:rPr>
      <w:t>eDocument</w:t>
    </w:r>
    <w:proofErr w:type="spellEnd"/>
    <w:r w:rsidRPr="002C6BEC">
      <w:rPr>
        <w:color w:val="333333"/>
        <w:sz w:val="12"/>
      </w:rPr>
      <w:t xml:space="preserve"> for </w:t>
    </w:r>
    <w:proofErr w:type="spellStart"/>
    <w:r w:rsidRPr="002C6BEC">
      <w:rPr>
        <w:color w:val="333333"/>
        <w:sz w:val="12"/>
      </w:rPr>
      <w:t>Italy</w:t>
    </w:r>
    <w:proofErr w:type="spellEnd"/>
    <w:r w:rsidRPr="002C6BEC">
      <w:rPr>
        <w:color w:val="333333"/>
        <w:sz w:val="12"/>
      </w:rPr>
      <w:t xml:space="preserve"> - SAP Cloud </w:t>
    </w:r>
    <w:proofErr w:type="spellStart"/>
    <w:r w:rsidRPr="002C6BEC">
      <w:rPr>
        <w:color w:val="333333"/>
        <w:sz w:val="12"/>
      </w:rPr>
      <w:t>Platform</w:t>
    </w:r>
    <w:proofErr w:type="spellEnd"/>
    <w:r w:rsidRPr="002C6BEC">
      <w:rPr>
        <w:color w:val="333333"/>
        <w:sz w:val="12"/>
      </w:rPr>
      <w:t xml:space="preserve"> Integration Guide</w:t>
    </w:r>
  </w:p>
  <w:p w14:paraId="0AA99478" w14:textId="77777777" w:rsidR="001C796D" w:rsidRPr="002C6BEC" w:rsidRDefault="001C796D">
    <w:pPr>
      <w:tabs>
        <w:tab w:val="center" w:pos="887"/>
        <w:tab w:val="center" w:pos="1961"/>
      </w:tabs>
      <w:spacing w:after="0" w:line="259" w:lineRule="auto"/>
      <w:ind w:left="0" w:firstLine="0"/>
    </w:pPr>
    <w:r w:rsidRPr="002C6BEC">
      <w:rPr>
        <w:rFonts w:ascii="Calibri" w:eastAsia="Calibri" w:hAnsi="Calibri" w:cs="Calibri"/>
        <w:color w:val="000000"/>
        <w:sz w:val="22"/>
      </w:rPr>
      <w:tab/>
    </w:r>
    <w:r>
      <w:fldChar w:fldCharType="begin"/>
    </w:r>
    <w:r w:rsidRPr="002C6BEC">
      <w:instrText xml:space="preserve"> PAGE   \* MERGEFORMAT </w:instrText>
    </w:r>
    <w:r>
      <w:fldChar w:fldCharType="separate"/>
    </w:r>
    <w:r w:rsidRPr="002C6BEC">
      <w:rPr>
        <w:b/>
        <w:color w:val="333333"/>
        <w:sz w:val="12"/>
      </w:rPr>
      <w:t>2</w:t>
    </w:r>
    <w:r>
      <w:rPr>
        <w:b/>
        <w:color w:val="333333"/>
        <w:sz w:val="12"/>
      </w:rPr>
      <w:fldChar w:fldCharType="end"/>
    </w:r>
    <w:r w:rsidRPr="002C6BEC">
      <w:rPr>
        <w:b/>
        <w:color w:val="333333"/>
        <w:sz w:val="12"/>
      </w:rPr>
      <w:tab/>
    </w:r>
    <w:r w:rsidRPr="002C6BEC">
      <w:rPr>
        <w:color w:val="333333"/>
        <w:sz w:val="12"/>
      </w:rPr>
      <w:t>C O N F I D E N T I A 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E174" w14:textId="77777777" w:rsidR="001C796D" w:rsidRPr="002C6BEC" w:rsidRDefault="001C796D">
    <w:pPr>
      <w:spacing w:after="15" w:line="259" w:lineRule="auto"/>
      <w:ind w:left="850" w:firstLine="0"/>
    </w:pPr>
    <w:proofErr w:type="spellStart"/>
    <w:r w:rsidRPr="002C6BEC">
      <w:rPr>
        <w:color w:val="333333"/>
        <w:sz w:val="12"/>
      </w:rPr>
      <w:t>eDocument</w:t>
    </w:r>
    <w:proofErr w:type="spellEnd"/>
    <w:r w:rsidRPr="002C6BEC">
      <w:rPr>
        <w:color w:val="333333"/>
        <w:sz w:val="12"/>
      </w:rPr>
      <w:t xml:space="preserve"> for </w:t>
    </w:r>
    <w:proofErr w:type="spellStart"/>
    <w:r w:rsidRPr="002C6BEC">
      <w:rPr>
        <w:color w:val="333333"/>
        <w:sz w:val="12"/>
      </w:rPr>
      <w:t>Italy</w:t>
    </w:r>
    <w:proofErr w:type="spellEnd"/>
    <w:r w:rsidRPr="002C6BEC">
      <w:rPr>
        <w:color w:val="333333"/>
        <w:sz w:val="12"/>
      </w:rPr>
      <w:t xml:space="preserve"> - SAP Cloud </w:t>
    </w:r>
    <w:proofErr w:type="spellStart"/>
    <w:r w:rsidRPr="002C6BEC">
      <w:rPr>
        <w:color w:val="333333"/>
        <w:sz w:val="12"/>
      </w:rPr>
      <w:t>Platform</w:t>
    </w:r>
    <w:proofErr w:type="spellEnd"/>
    <w:r w:rsidRPr="002C6BEC">
      <w:rPr>
        <w:color w:val="333333"/>
        <w:sz w:val="12"/>
      </w:rPr>
      <w:t xml:space="preserve"> Integration Guide</w:t>
    </w:r>
  </w:p>
  <w:p w14:paraId="563B0AD0" w14:textId="77777777" w:rsidR="001C796D" w:rsidRPr="002C6BEC" w:rsidRDefault="001C796D">
    <w:pPr>
      <w:tabs>
        <w:tab w:val="center" w:pos="8811"/>
        <w:tab w:val="right" w:pos="9921"/>
      </w:tabs>
      <w:spacing w:after="0" w:line="259" w:lineRule="auto"/>
      <w:ind w:left="0" w:firstLine="0"/>
    </w:pPr>
    <w:r w:rsidRPr="002C6BEC">
      <w:rPr>
        <w:rFonts w:ascii="Calibri" w:eastAsia="Calibri" w:hAnsi="Calibri" w:cs="Calibri"/>
        <w:color w:val="000000"/>
        <w:sz w:val="22"/>
      </w:rPr>
      <w:tab/>
    </w:r>
    <w:r w:rsidRPr="002C6BEC">
      <w:rPr>
        <w:color w:val="333333"/>
        <w:sz w:val="12"/>
      </w:rPr>
      <w:t>C O N F I D E N T I A L</w:t>
    </w:r>
    <w:r w:rsidRPr="002C6BEC">
      <w:rPr>
        <w:color w:val="333333"/>
        <w:sz w:val="12"/>
      </w:rPr>
      <w:tab/>
    </w:r>
    <w:r>
      <w:fldChar w:fldCharType="begin"/>
    </w:r>
    <w:r w:rsidRPr="002C6BEC">
      <w:instrText xml:space="preserve"> PAGE   \* MERGEFORMAT </w:instrText>
    </w:r>
    <w:r>
      <w:fldChar w:fldCharType="separate"/>
    </w:r>
    <w:r w:rsidRPr="002C6BEC">
      <w:rPr>
        <w:b/>
        <w:color w:val="333333"/>
        <w:sz w:val="12"/>
      </w:rPr>
      <w:t>3</w:t>
    </w:r>
    <w:r>
      <w:rPr>
        <w:b/>
        <w:color w:val="333333"/>
        <w:sz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1AA5" w14:textId="77777777" w:rsidR="001C796D" w:rsidRDefault="001C796D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8249A" w14:textId="77777777" w:rsidR="001C796D" w:rsidRPr="002C6BEC" w:rsidRDefault="001C796D">
    <w:pPr>
      <w:tabs>
        <w:tab w:val="center" w:pos="1110"/>
      </w:tabs>
      <w:spacing w:after="0" w:line="259" w:lineRule="auto"/>
      <w:ind w:left="0" w:firstLine="0"/>
    </w:pPr>
    <w:r>
      <w:fldChar w:fldCharType="begin"/>
    </w:r>
    <w:r w:rsidRPr="002C6BEC">
      <w:instrText xml:space="preserve"> PAGE   \* MERGEFORMAT </w:instrText>
    </w:r>
    <w:r>
      <w:fldChar w:fldCharType="separate"/>
    </w:r>
    <w:r w:rsidRPr="002C6BEC">
      <w:rPr>
        <w:b/>
        <w:color w:val="333333"/>
        <w:sz w:val="12"/>
      </w:rPr>
      <w:t>20</w:t>
    </w:r>
    <w:r>
      <w:rPr>
        <w:b/>
        <w:color w:val="333333"/>
        <w:sz w:val="12"/>
      </w:rPr>
      <w:fldChar w:fldCharType="end"/>
    </w:r>
    <w:r w:rsidRPr="002C6BEC">
      <w:rPr>
        <w:b/>
        <w:color w:val="333333"/>
        <w:sz w:val="12"/>
      </w:rPr>
      <w:tab/>
    </w:r>
    <w:r w:rsidRPr="002C6BEC">
      <w:rPr>
        <w:color w:val="333333"/>
        <w:sz w:val="12"/>
      </w:rPr>
      <w:t>C O N F I D E N T I A L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655F7" w14:textId="77777777" w:rsidR="001C796D" w:rsidRPr="002C6BEC" w:rsidRDefault="001C796D">
    <w:pPr>
      <w:tabs>
        <w:tab w:val="center" w:pos="7961"/>
        <w:tab w:val="right" w:pos="9071"/>
      </w:tabs>
      <w:spacing w:after="0" w:line="259" w:lineRule="auto"/>
      <w:ind w:left="0" w:firstLine="0"/>
    </w:pPr>
    <w:r>
      <w:rPr>
        <w:rFonts w:ascii="Calibri" w:eastAsia="Calibri" w:hAnsi="Calibri" w:cs="Calibri"/>
        <w:color w:val="000000"/>
        <w:sz w:val="22"/>
      </w:rPr>
      <w:tab/>
    </w:r>
    <w:r w:rsidRPr="002C6BEC">
      <w:rPr>
        <w:color w:val="333333"/>
        <w:sz w:val="12"/>
      </w:rPr>
      <w:t>C O N F I D E N T I A L</w:t>
    </w:r>
    <w:r w:rsidRPr="002C6BEC">
      <w:rPr>
        <w:color w:val="333333"/>
        <w:sz w:val="12"/>
      </w:rPr>
      <w:tab/>
    </w:r>
    <w:r>
      <w:fldChar w:fldCharType="begin"/>
    </w:r>
    <w:r w:rsidRPr="002C6BEC">
      <w:instrText xml:space="preserve"> PAGE   \* MERGEFORMAT </w:instrText>
    </w:r>
    <w:r>
      <w:fldChar w:fldCharType="separate"/>
    </w:r>
    <w:r w:rsidRPr="002C6BEC">
      <w:rPr>
        <w:b/>
        <w:color w:val="333333"/>
        <w:sz w:val="12"/>
      </w:rPr>
      <w:t>21</w:t>
    </w:r>
    <w:r>
      <w:rPr>
        <w:b/>
        <w:color w:val="333333"/>
        <w:sz w:val="1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77E13" w14:textId="77777777" w:rsidR="001C796D" w:rsidRPr="002C6BEC" w:rsidRDefault="001C796D">
    <w:pPr>
      <w:spacing w:after="15" w:line="259" w:lineRule="auto"/>
      <w:ind w:left="0" w:firstLine="0"/>
    </w:pPr>
    <w:proofErr w:type="spellStart"/>
    <w:r w:rsidRPr="002C6BEC">
      <w:rPr>
        <w:color w:val="333333"/>
        <w:sz w:val="12"/>
      </w:rPr>
      <w:t>eDocument</w:t>
    </w:r>
    <w:proofErr w:type="spellEnd"/>
    <w:r w:rsidRPr="002C6BEC">
      <w:rPr>
        <w:color w:val="333333"/>
        <w:sz w:val="12"/>
      </w:rPr>
      <w:t xml:space="preserve"> for </w:t>
    </w:r>
    <w:proofErr w:type="spellStart"/>
    <w:r w:rsidRPr="002C6BEC">
      <w:rPr>
        <w:color w:val="333333"/>
        <w:sz w:val="12"/>
      </w:rPr>
      <w:t>Italy</w:t>
    </w:r>
    <w:proofErr w:type="spellEnd"/>
    <w:r w:rsidRPr="002C6BEC">
      <w:rPr>
        <w:color w:val="333333"/>
        <w:sz w:val="12"/>
      </w:rPr>
      <w:t xml:space="preserve"> - SAP Cloud </w:t>
    </w:r>
    <w:proofErr w:type="spellStart"/>
    <w:r w:rsidRPr="002C6BEC">
      <w:rPr>
        <w:color w:val="333333"/>
        <w:sz w:val="12"/>
      </w:rPr>
      <w:t>Platform</w:t>
    </w:r>
    <w:proofErr w:type="spellEnd"/>
    <w:r w:rsidRPr="002C6BEC">
      <w:rPr>
        <w:color w:val="333333"/>
        <w:sz w:val="12"/>
      </w:rPr>
      <w:t xml:space="preserve"> Integration Guide</w:t>
    </w:r>
  </w:p>
  <w:p w14:paraId="50AC7AFD" w14:textId="77777777" w:rsidR="001C796D" w:rsidRPr="002C6BEC" w:rsidRDefault="001C796D">
    <w:pPr>
      <w:tabs>
        <w:tab w:val="center" w:pos="7961"/>
        <w:tab w:val="right" w:pos="9071"/>
      </w:tabs>
      <w:spacing w:after="0" w:line="259" w:lineRule="auto"/>
      <w:ind w:left="0" w:firstLine="0"/>
    </w:pPr>
    <w:r w:rsidRPr="002C6BEC">
      <w:rPr>
        <w:rFonts w:ascii="Calibri" w:eastAsia="Calibri" w:hAnsi="Calibri" w:cs="Calibri"/>
        <w:color w:val="000000"/>
        <w:sz w:val="22"/>
      </w:rPr>
      <w:tab/>
    </w:r>
    <w:r w:rsidRPr="002C6BEC">
      <w:rPr>
        <w:color w:val="333333"/>
        <w:sz w:val="12"/>
      </w:rPr>
      <w:t>C O N F I D E N T I A L</w:t>
    </w:r>
    <w:r w:rsidRPr="002C6BEC">
      <w:rPr>
        <w:color w:val="333333"/>
        <w:sz w:val="12"/>
      </w:rPr>
      <w:tab/>
    </w:r>
    <w:r>
      <w:fldChar w:fldCharType="begin"/>
    </w:r>
    <w:r w:rsidRPr="002C6BEC">
      <w:instrText xml:space="preserve"> PAGE   \* MERGEFORMAT </w:instrText>
    </w:r>
    <w:r>
      <w:fldChar w:fldCharType="separate"/>
    </w:r>
    <w:r w:rsidRPr="002C6BEC">
      <w:rPr>
        <w:b/>
        <w:color w:val="333333"/>
        <w:sz w:val="12"/>
      </w:rPr>
      <w:t>3</w:t>
    </w:r>
    <w:r>
      <w:rPr>
        <w:b/>
        <w:color w:val="333333"/>
        <w:sz w:val="1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9761" w14:textId="77777777" w:rsidR="001C796D" w:rsidRDefault="001C796D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B768" w14:textId="77777777" w:rsidR="001C796D" w:rsidRDefault="001C796D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7611" w14:textId="77777777" w:rsidR="001C796D" w:rsidRDefault="001C796D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44CA0" w14:textId="77777777" w:rsidR="00ED45D5" w:rsidRDefault="00ED45D5">
      <w:pPr>
        <w:spacing w:after="0" w:line="240" w:lineRule="auto"/>
      </w:pPr>
      <w:r>
        <w:separator/>
      </w:r>
    </w:p>
  </w:footnote>
  <w:footnote w:type="continuationSeparator" w:id="0">
    <w:p w14:paraId="3ECB616B" w14:textId="77777777" w:rsidR="00ED45D5" w:rsidRDefault="00ED45D5">
      <w:pPr>
        <w:spacing w:after="0" w:line="240" w:lineRule="auto"/>
      </w:pPr>
      <w:r>
        <w:continuationSeparator/>
      </w:r>
    </w:p>
  </w:footnote>
  <w:footnote w:type="continuationNotice" w:id="1">
    <w:p w14:paraId="12924E60" w14:textId="77777777" w:rsidR="00ED45D5" w:rsidRDefault="00ED45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5A35" w14:textId="77777777" w:rsidR="001C796D" w:rsidRDefault="001C796D">
    <w:pPr>
      <w:spacing w:after="0" w:line="259" w:lineRule="auto"/>
      <w:ind w:left="-567" w:right="10488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77AA242" wp14:editId="56AF7F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1" cy="144000"/>
              <wp:effectExtent l="0" t="0" r="0" b="0"/>
              <wp:wrapSquare wrapText="bothSides"/>
              <wp:docPr id="15083" name="Group 15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1" cy="144000"/>
                        <a:chOff x="0" y="0"/>
                        <a:chExt cx="7560001" cy="144000"/>
                      </a:xfrm>
                    </wpg:grpSpPr>
                    <wps:wsp>
                      <wps:cNvPr id="16080" name="Shape 16080"/>
                      <wps:cNvSpPr/>
                      <wps:spPr>
                        <a:xfrm>
                          <a:off x="0" y="0"/>
                          <a:ext cx="7560001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1" h="144000">
                              <a:moveTo>
                                <a:pt x="0" y="0"/>
                              </a:moveTo>
                              <a:lnTo>
                                <a:pt x="7560001" y="0"/>
                              </a:lnTo>
                              <a:lnTo>
                                <a:pt x="7560001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1" name="Shape 16081"/>
                      <wps:cNvSpPr/>
                      <wps:spPr>
                        <a:xfrm>
                          <a:off x="6588000" y="0"/>
                          <a:ext cx="972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000" h="144000">
                              <a:moveTo>
                                <a:pt x="0" y="0"/>
                              </a:moveTo>
                              <a:lnTo>
                                <a:pt x="972000" y="0"/>
                              </a:lnTo>
                              <a:lnTo>
                                <a:pt x="972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4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2" name="Shape 16082"/>
                      <wps:cNvSpPr/>
                      <wps:spPr>
                        <a:xfrm>
                          <a:off x="6912001" y="0"/>
                          <a:ext cx="648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0" h="144000">
                              <a:moveTo>
                                <a:pt x="0" y="0"/>
                              </a:moveTo>
                              <a:lnTo>
                                <a:pt x="648000" y="0"/>
                              </a:lnTo>
                              <a:lnTo>
                                <a:pt x="648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01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3" name="Shape 16083"/>
                      <wps:cNvSpPr/>
                      <wps:spPr>
                        <a:xfrm>
                          <a:off x="7236000" y="0"/>
                          <a:ext cx="324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00" h="144000">
                              <a:moveTo>
                                <a:pt x="0" y="0"/>
                              </a:moveTo>
                              <a:lnTo>
                                <a:pt x="324000" y="0"/>
                              </a:lnTo>
                              <a:lnTo>
                                <a:pt x="324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AB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DA3C46" id="Group 15083" o:spid="_x0000_s1026" style="position:absolute;margin-left:0;margin-top:0;width:595.3pt;height:11.35pt;z-index:251658240;mso-position-horizontal-relative:page;mso-position-vertical-relative:page" coordsize="756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">
              <v:shape id="Shape 16080" o:spid="_x0000_s1027" style="position:absolute;width:75600;height:1440;visibility:visible;mso-wrap-style:square;v-text-anchor:top" coordsize="7560001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" path="m,l7560001,r,144000l,144000,,e" fillcolor="black" stroked="f" strokeweight="0">
                <v:stroke miterlimit="83231f" joinstyle="miter"/>
                <v:path arrowok="t" textboxrect="0,0,7560001,144000"/>
              </v:shape>
              <v:shape id="Shape 16081" o:spid="_x0000_s1028" style="position:absolute;left:65880;width:9720;height:1440;visibility:visible;mso-wrap-style:square;v-text-anchor:top" coordsize="972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" path="m,l972000,r,144000l,144000,,e" fillcolor="#634a0a" stroked="f" strokeweight="0">
                <v:stroke miterlimit="83231f" joinstyle="miter"/>
                <v:path arrowok="t" textboxrect="0,0,972000,144000"/>
              </v:shape>
              <v:shape id="Shape 16082" o:spid="_x0000_s1029" style="position:absolute;left:69120;width:6480;height:1440;visibility:visible;mso-wrap-style:square;v-text-anchor:top" coordsize="648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" path="m,l648000,r,144000l,144000,,e" fillcolor="#b08012" stroked="f" strokeweight="0">
                <v:stroke miterlimit="83231f" joinstyle="miter"/>
                <v:path arrowok="t" textboxrect="0,0,648000,144000"/>
              </v:shape>
              <v:shape id="Shape 16083" o:spid="_x0000_s1030" style="position:absolute;left:72360;width:3240;height:1440;visibility:visible;mso-wrap-style:square;v-text-anchor:top" coordsize="32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" path="m,l324000,r,144000l,144000,,e" fillcolor="#f0ab00" stroked="f" strokeweight="0">
                <v:stroke miterlimit="83231f" joinstyle="miter"/>
                <v:path arrowok="t" textboxrect="0,0,324000,14400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17A2F" w14:textId="77777777" w:rsidR="001C796D" w:rsidRDefault="001C796D">
    <w:pPr>
      <w:spacing w:after="0" w:line="259" w:lineRule="auto"/>
      <w:ind w:left="-567" w:right="10488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5A88968" wp14:editId="4DAC23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1" cy="144000"/>
              <wp:effectExtent l="0" t="0" r="0" b="0"/>
              <wp:wrapSquare wrapText="bothSides"/>
              <wp:docPr id="15063" name="Group 150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1" cy="144000"/>
                        <a:chOff x="0" y="0"/>
                        <a:chExt cx="7560001" cy="144000"/>
                      </a:xfrm>
                    </wpg:grpSpPr>
                    <wps:wsp>
                      <wps:cNvPr id="16072" name="Shape 16072"/>
                      <wps:cNvSpPr/>
                      <wps:spPr>
                        <a:xfrm>
                          <a:off x="0" y="0"/>
                          <a:ext cx="7560001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1" h="144000">
                              <a:moveTo>
                                <a:pt x="0" y="0"/>
                              </a:moveTo>
                              <a:lnTo>
                                <a:pt x="7560001" y="0"/>
                              </a:lnTo>
                              <a:lnTo>
                                <a:pt x="7560001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3" name="Shape 16073"/>
                      <wps:cNvSpPr/>
                      <wps:spPr>
                        <a:xfrm>
                          <a:off x="6588000" y="0"/>
                          <a:ext cx="972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000" h="144000">
                              <a:moveTo>
                                <a:pt x="0" y="0"/>
                              </a:moveTo>
                              <a:lnTo>
                                <a:pt x="972000" y="0"/>
                              </a:lnTo>
                              <a:lnTo>
                                <a:pt x="972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4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4" name="Shape 16074"/>
                      <wps:cNvSpPr/>
                      <wps:spPr>
                        <a:xfrm>
                          <a:off x="6912001" y="0"/>
                          <a:ext cx="648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0" h="144000">
                              <a:moveTo>
                                <a:pt x="0" y="0"/>
                              </a:moveTo>
                              <a:lnTo>
                                <a:pt x="648000" y="0"/>
                              </a:lnTo>
                              <a:lnTo>
                                <a:pt x="648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01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5" name="Shape 16075"/>
                      <wps:cNvSpPr/>
                      <wps:spPr>
                        <a:xfrm>
                          <a:off x="7236000" y="0"/>
                          <a:ext cx="324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00" h="144000">
                              <a:moveTo>
                                <a:pt x="0" y="0"/>
                              </a:moveTo>
                              <a:lnTo>
                                <a:pt x="324000" y="0"/>
                              </a:lnTo>
                              <a:lnTo>
                                <a:pt x="324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AB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3D920D" id="Group 15063" o:spid="_x0000_s1026" style="position:absolute;margin-left:0;margin-top:0;width:595.3pt;height:11.35pt;z-index:251658241;mso-position-horizontal-relative:page;mso-position-vertical-relative:page" coordsize="756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">
              <v:shape id="Shape 16072" o:spid="_x0000_s1027" style="position:absolute;width:75600;height:1440;visibility:visible;mso-wrap-style:square;v-text-anchor:top" coordsize="7560001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" path="m,l7560001,r,144000l,144000,,e" fillcolor="black" stroked="f" strokeweight="0">
                <v:stroke miterlimit="83231f" joinstyle="miter"/>
                <v:path arrowok="t" textboxrect="0,0,7560001,144000"/>
              </v:shape>
              <v:shape id="Shape 16073" o:spid="_x0000_s1028" style="position:absolute;left:65880;width:9720;height:1440;visibility:visible;mso-wrap-style:square;v-text-anchor:top" coordsize="972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" path="m,l972000,r,144000l,144000,,e" fillcolor="#634a0a" stroked="f" strokeweight="0">
                <v:stroke miterlimit="83231f" joinstyle="miter"/>
                <v:path arrowok="t" textboxrect="0,0,972000,144000"/>
              </v:shape>
              <v:shape id="Shape 16074" o:spid="_x0000_s1029" style="position:absolute;left:69120;width:6480;height:1440;visibility:visible;mso-wrap-style:square;v-text-anchor:top" coordsize="648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" path="m,l648000,r,144000l,144000,,e" fillcolor="#b08012" stroked="f" strokeweight="0">
                <v:stroke miterlimit="83231f" joinstyle="miter"/>
                <v:path arrowok="t" textboxrect="0,0,648000,144000"/>
              </v:shape>
              <v:shape id="Shape 16075" o:spid="_x0000_s1030" style="position:absolute;left:72360;width:3240;height:1440;visibility:visible;mso-wrap-style:square;v-text-anchor:top" coordsize="32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" path="m,l324000,r,144000l,144000,,e" fillcolor="#f0ab00" stroked="f" strokeweight="0">
                <v:stroke miterlimit="83231f" joinstyle="miter"/>
                <v:path arrowok="t" textboxrect="0,0,324000,14400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1AACC" w14:textId="77777777" w:rsidR="001C796D" w:rsidRDefault="001C796D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737AC" w14:textId="77777777" w:rsidR="001C796D" w:rsidRDefault="001C796D">
    <w:pPr>
      <w:spacing w:after="0" w:line="259" w:lineRule="auto"/>
      <w:ind w:left="-1417" w:right="10488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55D57CA4" wp14:editId="7A1B94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1" cy="144000"/>
              <wp:effectExtent l="0" t="0" r="0" b="0"/>
              <wp:wrapSquare wrapText="bothSides"/>
              <wp:docPr id="15211" name="Group 15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1" cy="144000"/>
                        <a:chOff x="0" y="0"/>
                        <a:chExt cx="7560001" cy="144000"/>
                      </a:xfrm>
                    </wpg:grpSpPr>
                    <wps:wsp>
                      <wps:cNvPr id="16128" name="Shape 16128"/>
                      <wps:cNvSpPr/>
                      <wps:spPr>
                        <a:xfrm>
                          <a:off x="0" y="0"/>
                          <a:ext cx="7560001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1" h="144000">
                              <a:moveTo>
                                <a:pt x="0" y="0"/>
                              </a:moveTo>
                              <a:lnTo>
                                <a:pt x="7560001" y="0"/>
                              </a:lnTo>
                              <a:lnTo>
                                <a:pt x="7560001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29" name="Shape 16129"/>
                      <wps:cNvSpPr/>
                      <wps:spPr>
                        <a:xfrm>
                          <a:off x="6588000" y="0"/>
                          <a:ext cx="972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000" h="144000">
                              <a:moveTo>
                                <a:pt x="0" y="0"/>
                              </a:moveTo>
                              <a:lnTo>
                                <a:pt x="972000" y="0"/>
                              </a:lnTo>
                              <a:lnTo>
                                <a:pt x="972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4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30" name="Shape 16130"/>
                      <wps:cNvSpPr/>
                      <wps:spPr>
                        <a:xfrm>
                          <a:off x="6912001" y="0"/>
                          <a:ext cx="648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0" h="144000">
                              <a:moveTo>
                                <a:pt x="0" y="0"/>
                              </a:moveTo>
                              <a:lnTo>
                                <a:pt x="648000" y="0"/>
                              </a:lnTo>
                              <a:lnTo>
                                <a:pt x="648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01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31" name="Shape 16131"/>
                      <wps:cNvSpPr/>
                      <wps:spPr>
                        <a:xfrm>
                          <a:off x="7236000" y="0"/>
                          <a:ext cx="324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00" h="144000">
                              <a:moveTo>
                                <a:pt x="0" y="0"/>
                              </a:moveTo>
                              <a:lnTo>
                                <a:pt x="324000" y="0"/>
                              </a:lnTo>
                              <a:lnTo>
                                <a:pt x="324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AB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36A587" id="Group 15211" o:spid="_x0000_s1026" style="position:absolute;margin-left:0;margin-top:0;width:595.3pt;height:11.35pt;z-index:251658245;mso-position-horizontal-relative:page;mso-position-vertical-relative:page" coordsize="756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">
              <v:shape id="Shape 16128" o:spid="_x0000_s1027" style="position:absolute;width:75600;height:1440;visibility:visible;mso-wrap-style:square;v-text-anchor:top" coordsize="7560001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" path="m,l7560001,r,144000l,144000,,e" fillcolor="black" stroked="f" strokeweight="0">
                <v:stroke miterlimit="83231f" joinstyle="miter"/>
                <v:path arrowok="t" textboxrect="0,0,7560001,144000"/>
              </v:shape>
              <v:shape id="Shape 16129" o:spid="_x0000_s1028" style="position:absolute;left:65880;width:9720;height:1440;visibility:visible;mso-wrap-style:square;v-text-anchor:top" coordsize="972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" path="m,l972000,r,144000l,144000,,e" fillcolor="#634a0a" stroked="f" strokeweight="0">
                <v:stroke miterlimit="83231f" joinstyle="miter"/>
                <v:path arrowok="t" textboxrect="0,0,972000,144000"/>
              </v:shape>
              <v:shape id="Shape 16130" o:spid="_x0000_s1029" style="position:absolute;left:69120;width:6480;height:1440;visibility:visible;mso-wrap-style:square;v-text-anchor:top" coordsize="648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" path="m,l648000,r,144000l,144000,,e" fillcolor="#b08012" stroked="f" strokeweight="0">
                <v:stroke miterlimit="83231f" joinstyle="miter"/>
                <v:path arrowok="t" textboxrect="0,0,648000,144000"/>
              </v:shape>
              <v:shape id="Shape 16131" o:spid="_x0000_s1030" style="position:absolute;left:72360;width:3240;height:1440;visibility:visible;mso-wrap-style:square;v-text-anchor:top" coordsize="32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" path="m,l324000,r,144000l,144000,,e" fillcolor="#f0ab00" stroked="f" strokeweight="0">
                <v:stroke miterlimit="83231f" joinstyle="miter"/>
                <v:path arrowok="t" textboxrect="0,0,324000,14400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977F1" w14:textId="77777777" w:rsidR="001C796D" w:rsidRDefault="001C796D">
    <w:pPr>
      <w:spacing w:after="0" w:line="259" w:lineRule="auto"/>
      <w:ind w:left="-1417" w:right="10488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0F270058" wp14:editId="6644DB0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1" cy="144000"/>
              <wp:effectExtent l="0" t="0" r="0" b="0"/>
              <wp:wrapSquare wrapText="bothSides"/>
              <wp:docPr id="15194" name="Group 15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1" cy="144000"/>
                        <a:chOff x="0" y="0"/>
                        <a:chExt cx="7560001" cy="144000"/>
                      </a:xfrm>
                    </wpg:grpSpPr>
                    <wps:wsp>
                      <wps:cNvPr id="16120" name="Shape 16120"/>
                      <wps:cNvSpPr/>
                      <wps:spPr>
                        <a:xfrm>
                          <a:off x="0" y="0"/>
                          <a:ext cx="7560001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1" h="144000">
                              <a:moveTo>
                                <a:pt x="0" y="0"/>
                              </a:moveTo>
                              <a:lnTo>
                                <a:pt x="7560001" y="0"/>
                              </a:lnTo>
                              <a:lnTo>
                                <a:pt x="7560001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21" name="Shape 16121"/>
                      <wps:cNvSpPr/>
                      <wps:spPr>
                        <a:xfrm>
                          <a:off x="6588000" y="0"/>
                          <a:ext cx="972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000" h="144000">
                              <a:moveTo>
                                <a:pt x="0" y="0"/>
                              </a:moveTo>
                              <a:lnTo>
                                <a:pt x="972000" y="0"/>
                              </a:lnTo>
                              <a:lnTo>
                                <a:pt x="972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4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22" name="Shape 16122"/>
                      <wps:cNvSpPr/>
                      <wps:spPr>
                        <a:xfrm>
                          <a:off x="6912001" y="0"/>
                          <a:ext cx="648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0" h="144000">
                              <a:moveTo>
                                <a:pt x="0" y="0"/>
                              </a:moveTo>
                              <a:lnTo>
                                <a:pt x="648000" y="0"/>
                              </a:lnTo>
                              <a:lnTo>
                                <a:pt x="648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01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23" name="Shape 16123"/>
                      <wps:cNvSpPr/>
                      <wps:spPr>
                        <a:xfrm>
                          <a:off x="7236000" y="0"/>
                          <a:ext cx="324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00" h="144000">
                              <a:moveTo>
                                <a:pt x="0" y="0"/>
                              </a:moveTo>
                              <a:lnTo>
                                <a:pt x="324000" y="0"/>
                              </a:lnTo>
                              <a:lnTo>
                                <a:pt x="324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AB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3E9E9A" id="Group 15194" o:spid="_x0000_s1026" style="position:absolute;margin-left:0;margin-top:0;width:595.3pt;height:11.35pt;z-index:251658246;mso-position-horizontal-relative:page;mso-position-vertical-relative:page" coordsize="756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">
              <v:shape id="Shape 16120" o:spid="_x0000_s1027" style="position:absolute;width:75600;height:1440;visibility:visible;mso-wrap-style:square;v-text-anchor:top" coordsize="7560001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" path="m,l7560001,r,144000l,144000,,e" fillcolor="black" stroked="f" strokeweight="0">
                <v:stroke miterlimit="83231f" joinstyle="miter"/>
                <v:path arrowok="t" textboxrect="0,0,7560001,144000"/>
              </v:shape>
              <v:shape id="Shape 16121" o:spid="_x0000_s1028" style="position:absolute;left:65880;width:9720;height:1440;visibility:visible;mso-wrap-style:square;v-text-anchor:top" coordsize="972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" path="m,l972000,r,144000l,144000,,e" fillcolor="#634a0a" stroked="f" strokeweight="0">
                <v:stroke miterlimit="83231f" joinstyle="miter"/>
                <v:path arrowok="t" textboxrect="0,0,972000,144000"/>
              </v:shape>
              <v:shape id="Shape 16122" o:spid="_x0000_s1029" style="position:absolute;left:69120;width:6480;height:1440;visibility:visible;mso-wrap-style:square;v-text-anchor:top" coordsize="648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" path="m,l648000,r,144000l,144000,,e" fillcolor="#b08012" stroked="f" strokeweight="0">
                <v:stroke miterlimit="83231f" joinstyle="miter"/>
                <v:path arrowok="t" textboxrect="0,0,648000,144000"/>
              </v:shape>
              <v:shape id="Shape 16123" o:spid="_x0000_s1030" style="position:absolute;left:72360;width:3240;height:1440;visibility:visible;mso-wrap-style:square;v-text-anchor:top" coordsize="32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" path="m,l324000,r,144000l,144000,,e" fillcolor="#f0ab00" stroked="f" strokeweight="0">
                <v:stroke miterlimit="83231f" joinstyle="miter"/>
                <v:path arrowok="t" textboxrect="0,0,324000,14400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E3F8D" w14:textId="77777777" w:rsidR="001C796D" w:rsidRDefault="001C796D">
    <w:pPr>
      <w:spacing w:after="0" w:line="259" w:lineRule="auto"/>
      <w:ind w:left="-1417" w:right="10488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7A946C91" wp14:editId="2B15F7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1" cy="144000"/>
              <wp:effectExtent l="0" t="0" r="0" b="0"/>
              <wp:wrapSquare wrapText="bothSides"/>
              <wp:docPr id="15174" name="Group 15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1" cy="144000"/>
                        <a:chOff x="0" y="0"/>
                        <a:chExt cx="7560001" cy="144000"/>
                      </a:xfrm>
                    </wpg:grpSpPr>
                    <wps:wsp>
                      <wps:cNvPr id="16112" name="Shape 16112"/>
                      <wps:cNvSpPr/>
                      <wps:spPr>
                        <a:xfrm>
                          <a:off x="0" y="0"/>
                          <a:ext cx="7560001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1" h="144000">
                              <a:moveTo>
                                <a:pt x="0" y="0"/>
                              </a:moveTo>
                              <a:lnTo>
                                <a:pt x="7560001" y="0"/>
                              </a:lnTo>
                              <a:lnTo>
                                <a:pt x="7560001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3" name="Shape 16113"/>
                      <wps:cNvSpPr/>
                      <wps:spPr>
                        <a:xfrm>
                          <a:off x="6588000" y="0"/>
                          <a:ext cx="972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000" h="144000">
                              <a:moveTo>
                                <a:pt x="0" y="0"/>
                              </a:moveTo>
                              <a:lnTo>
                                <a:pt x="972000" y="0"/>
                              </a:lnTo>
                              <a:lnTo>
                                <a:pt x="972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4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4" name="Shape 16114"/>
                      <wps:cNvSpPr/>
                      <wps:spPr>
                        <a:xfrm>
                          <a:off x="6912001" y="0"/>
                          <a:ext cx="648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0" h="144000">
                              <a:moveTo>
                                <a:pt x="0" y="0"/>
                              </a:moveTo>
                              <a:lnTo>
                                <a:pt x="648000" y="0"/>
                              </a:lnTo>
                              <a:lnTo>
                                <a:pt x="648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01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" name="Shape 16115"/>
                      <wps:cNvSpPr/>
                      <wps:spPr>
                        <a:xfrm>
                          <a:off x="7236000" y="0"/>
                          <a:ext cx="324000" cy="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00" h="144000">
                              <a:moveTo>
                                <a:pt x="0" y="0"/>
                              </a:moveTo>
                              <a:lnTo>
                                <a:pt x="324000" y="0"/>
                              </a:lnTo>
                              <a:lnTo>
                                <a:pt x="324000" y="144000"/>
                              </a:lnTo>
                              <a:lnTo>
                                <a:pt x="0" y="14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AB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9A7E62" id="Group 15174" o:spid="_x0000_s1026" style="position:absolute;margin-left:0;margin-top:0;width:595.3pt;height:11.35pt;z-index:251658247;mso-position-horizontal-relative:page;mso-position-vertical-relative:page" coordsize="756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">
              <v:shape id="Shape 16112" o:spid="_x0000_s1027" style="position:absolute;width:75600;height:1440;visibility:visible;mso-wrap-style:square;v-text-anchor:top" coordsize="7560001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" path="m,l7560001,r,144000l,144000,,e" fillcolor="black" stroked="f" strokeweight="0">
                <v:stroke miterlimit="83231f" joinstyle="miter"/>
                <v:path arrowok="t" textboxrect="0,0,7560001,144000"/>
              </v:shape>
              <v:shape id="Shape 16113" o:spid="_x0000_s1028" style="position:absolute;left:65880;width:9720;height:1440;visibility:visible;mso-wrap-style:square;v-text-anchor:top" coordsize="972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" path="m,l972000,r,144000l,144000,,e" fillcolor="#634a0a" stroked="f" strokeweight="0">
                <v:stroke miterlimit="83231f" joinstyle="miter"/>
                <v:path arrowok="t" textboxrect="0,0,972000,144000"/>
              </v:shape>
              <v:shape id="Shape 16114" o:spid="_x0000_s1029" style="position:absolute;left:69120;width:6480;height:1440;visibility:visible;mso-wrap-style:square;v-text-anchor:top" coordsize="648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" path="m,l648000,r,144000l,144000,,e" fillcolor="#b08012" stroked="f" strokeweight="0">
                <v:stroke miterlimit="83231f" joinstyle="miter"/>
                <v:path arrowok="t" textboxrect="0,0,648000,144000"/>
              </v:shape>
              <v:shape id="Shape 16115" o:spid="_x0000_s1030" style="position:absolute;left:72360;width:3240;height:1440;visibility:visible;mso-wrap-style:square;v-text-anchor:top" coordsize="3240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" path="m,l324000,r,144000l,144000,,e" fillcolor="#f0ab00" stroked="f" strokeweight="0">
                <v:stroke miterlimit="83231f" joinstyle="miter"/>
                <v:path arrowok="t" textboxrect="0,0,324000,144000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608C6" w14:textId="77777777" w:rsidR="001C796D" w:rsidRDefault="001C796D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090E2" w14:textId="77777777" w:rsidR="001C796D" w:rsidRDefault="001C796D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FC92" w14:textId="77777777" w:rsidR="001C796D" w:rsidRDefault="001C796D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056B9"/>
    <w:multiLevelType w:val="hybridMultilevel"/>
    <w:tmpl w:val="5A40C930"/>
    <w:lvl w:ilvl="0" w:tplc="ED7EAA18">
      <w:start w:val="1"/>
      <w:numFmt w:val="decimal"/>
      <w:lvlText w:val="%1."/>
      <w:lvlJc w:val="left"/>
      <w:pPr>
        <w:ind w:left="3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28878C4">
      <w:start w:val="1"/>
      <w:numFmt w:val="lowerLetter"/>
      <w:lvlText w:val="%2"/>
      <w:lvlJc w:val="left"/>
      <w:pPr>
        <w:ind w:left="11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63C11DC">
      <w:start w:val="1"/>
      <w:numFmt w:val="lowerRoman"/>
      <w:lvlText w:val="%3"/>
      <w:lvlJc w:val="left"/>
      <w:pPr>
        <w:ind w:left="18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0823CAC">
      <w:start w:val="1"/>
      <w:numFmt w:val="decimal"/>
      <w:lvlText w:val="%4"/>
      <w:lvlJc w:val="left"/>
      <w:pPr>
        <w:ind w:left="25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45C394E">
      <w:start w:val="1"/>
      <w:numFmt w:val="lowerLetter"/>
      <w:lvlText w:val="%5"/>
      <w:lvlJc w:val="left"/>
      <w:pPr>
        <w:ind w:left="33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ABE5F20">
      <w:start w:val="1"/>
      <w:numFmt w:val="lowerRoman"/>
      <w:lvlText w:val="%6"/>
      <w:lvlJc w:val="left"/>
      <w:pPr>
        <w:ind w:left="40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AEC93A4">
      <w:start w:val="1"/>
      <w:numFmt w:val="decimal"/>
      <w:lvlText w:val="%7"/>
      <w:lvlJc w:val="left"/>
      <w:pPr>
        <w:ind w:left="47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D16F92C">
      <w:start w:val="1"/>
      <w:numFmt w:val="lowerLetter"/>
      <w:lvlText w:val="%8"/>
      <w:lvlJc w:val="left"/>
      <w:pPr>
        <w:ind w:left="54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4469774">
      <w:start w:val="1"/>
      <w:numFmt w:val="lowerRoman"/>
      <w:lvlText w:val="%9"/>
      <w:lvlJc w:val="left"/>
      <w:pPr>
        <w:ind w:left="61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4457A4"/>
    <w:multiLevelType w:val="hybridMultilevel"/>
    <w:tmpl w:val="0AA4B974"/>
    <w:lvl w:ilvl="0" w:tplc="44721E0A">
      <w:start w:val="1"/>
      <w:numFmt w:val="decimal"/>
      <w:lvlText w:val="%1."/>
      <w:lvlJc w:val="left"/>
      <w:pPr>
        <w:ind w:left="1191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66232A">
      <w:start w:val="1"/>
      <w:numFmt w:val="lowerLetter"/>
      <w:lvlText w:val="%2"/>
      <w:lvlJc w:val="left"/>
      <w:pPr>
        <w:ind w:left="11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4543414">
      <w:start w:val="1"/>
      <w:numFmt w:val="lowerRoman"/>
      <w:lvlText w:val="%3"/>
      <w:lvlJc w:val="left"/>
      <w:pPr>
        <w:ind w:left="18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E263324">
      <w:start w:val="1"/>
      <w:numFmt w:val="decimal"/>
      <w:lvlText w:val="%4"/>
      <w:lvlJc w:val="left"/>
      <w:pPr>
        <w:ind w:left="25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70E132">
      <w:start w:val="1"/>
      <w:numFmt w:val="lowerLetter"/>
      <w:lvlText w:val="%5"/>
      <w:lvlJc w:val="left"/>
      <w:pPr>
        <w:ind w:left="33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93698B2">
      <w:start w:val="1"/>
      <w:numFmt w:val="lowerRoman"/>
      <w:lvlText w:val="%6"/>
      <w:lvlJc w:val="left"/>
      <w:pPr>
        <w:ind w:left="40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E9434C0">
      <w:start w:val="1"/>
      <w:numFmt w:val="decimal"/>
      <w:lvlText w:val="%7"/>
      <w:lvlJc w:val="left"/>
      <w:pPr>
        <w:ind w:left="47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3B05702">
      <w:start w:val="1"/>
      <w:numFmt w:val="lowerLetter"/>
      <w:lvlText w:val="%8"/>
      <w:lvlJc w:val="left"/>
      <w:pPr>
        <w:ind w:left="54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FBC744E">
      <w:start w:val="1"/>
      <w:numFmt w:val="lowerRoman"/>
      <w:lvlText w:val="%9"/>
      <w:lvlJc w:val="left"/>
      <w:pPr>
        <w:ind w:left="61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CC7E43"/>
    <w:multiLevelType w:val="hybridMultilevel"/>
    <w:tmpl w:val="96547B52"/>
    <w:lvl w:ilvl="0" w:tplc="814CB754">
      <w:start w:val="1"/>
      <w:numFmt w:val="bullet"/>
      <w:lvlText w:val="-"/>
      <w:lvlJc w:val="left"/>
      <w:pPr>
        <w:ind w:left="745" w:hanging="360"/>
      </w:pPr>
      <w:rPr>
        <w:rFonts w:ascii="BentonSans Regular" w:eastAsia="BentonSans Regular" w:hAnsi="BentonSans Regular" w:cs="BentonSans Regular" w:hint="default"/>
      </w:rPr>
    </w:lvl>
    <w:lvl w:ilvl="1" w:tplc="08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3" w15:restartNumberingAfterBreak="0">
    <w:nsid w:val="1CAA5991"/>
    <w:multiLevelType w:val="hybridMultilevel"/>
    <w:tmpl w:val="A4980C00"/>
    <w:lvl w:ilvl="0" w:tplc="CD360836">
      <w:start w:val="1"/>
      <w:numFmt w:val="decimal"/>
      <w:lvlText w:val="%1."/>
      <w:lvlJc w:val="left"/>
      <w:pPr>
        <w:ind w:left="3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99670D4">
      <w:start w:val="1"/>
      <w:numFmt w:val="lowerLetter"/>
      <w:lvlText w:val="%2"/>
      <w:lvlJc w:val="left"/>
      <w:pPr>
        <w:ind w:left="11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A58BA14">
      <w:start w:val="1"/>
      <w:numFmt w:val="lowerRoman"/>
      <w:lvlText w:val="%3"/>
      <w:lvlJc w:val="left"/>
      <w:pPr>
        <w:ind w:left="18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3D0A722">
      <w:start w:val="1"/>
      <w:numFmt w:val="decimal"/>
      <w:lvlText w:val="%4"/>
      <w:lvlJc w:val="left"/>
      <w:pPr>
        <w:ind w:left="25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FB88410">
      <w:start w:val="1"/>
      <w:numFmt w:val="lowerLetter"/>
      <w:lvlText w:val="%5"/>
      <w:lvlJc w:val="left"/>
      <w:pPr>
        <w:ind w:left="33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C1E189A">
      <w:start w:val="1"/>
      <w:numFmt w:val="lowerRoman"/>
      <w:lvlText w:val="%6"/>
      <w:lvlJc w:val="left"/>
      <w:pPr>
        <w:ind w:left="40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8C3C62">
      <w:start w:val="1"/>
      <w:numFmt w:val="decimal"/>
      <w:lvlText w:val="%7"/>
      <w:lvlJc w:val="left"/>
      <w:pPr>
        <w:ind w:left="47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768F1C">
      <w:start w:val="1"/>
      <w:numFmt w:val="lowerLetter"/>
      <w:lvlText w:val="%8"/>
      <w:lvlJc w:val="left"/>
      <w:pPr>
        <w:ind w:left="54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258B27C">
      <w:start w:val="1"/>
      <w:numFmt w:val="lowerRoman"/>
      <w:lvlText w:val="%9"/>
      <w:lvlJc w:val="left"/>
      <w:pPr>
        <w:ind w:left="61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557A5D"/>
    <w:multiLevelType w:val="multilevel"/>
    <w:tmpl w:val="32B4A130"/>
    <w:lvl w:ilvl="0">
      <w:start w:val="1"/>
      <w:numFmt w:val="decimal"/>
      <w:pStyle w:val="Heading1"/>
      <w:lvlText w:val="%1"/>
      <w:lvlJc w:val="left"/>
      <w:pPr>
        <w:ind w:left="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6095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entonSans Regular" w:eastAsia="BentonSans Regular" w:hAnsi="BentonSans Regular" w:cs="BentonSans Regular"/>
        <w:b/>
        <w:bCs/>
        <w:i w:val="0"/>
        <w:strike w:val="0"/>
        <w:dstrike w:val="0"/>
        <w:color w:val="2222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0D017B"/>
    <w:multiLevelType w:val="hybridMultilevel"/>
    <w:tmpl w:val="F988A3BE"/>
    <w:lvl w:ilvl="0" w:tplc="271EF372">
      <w:start w:val="1"/>
      <w:numFmt w:val="bullet"/>
      <w:lvlText w:val="●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BA2284A">
      <w:start w:val="1"/>
      <w:numFmt w:val="bullet"/>
      <w:lvlText w:val="o"/>
      <w:lvlJc w:val="left"/>
      <w:pPr>
        <w:ind w:left="131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2578CFBC">
      <w:start w:val="1"/>
      <w:numFmt w:val="bullet"/>
      <w:lvlText w:val="▪"/>
      <w:lvlJc w:val="left"/>
      <w:pPr>
        <w:ind w:left="20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DA1E734E">
      <w:start w:val="1"/>
      <w:numFmt w:val="bullet"/>
      <w:lvlText w:val="•"/>
      <w:lvlJc w:val="left"/>
      <w:pPr>
        <w:ind w:left="275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EEC6E756">
      <w:start w:val="1"/>
      <w:numFmt w:val="bullet"/>
      <w:lvlText w:val="o"/>
      <w:lvlJc w:val="left"/>
      <w:pPr>
        <w:ind w:left="347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955A23E8">
      <w:start w:val="1"/>
      <w:numFmt w:val="bullet"/>
      <w:lvlText w:val="▪"/>
      <w:lvlJc w:val="left"/>
      <w:pPr>
        <w:ind w:left="419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6B0DDF4">
      <w:start w:val="1"/>
      <w:numFmt w:val="bullet"/>
      <w:lvlText w:val="•"/>
      <w:lvlJc w:val="left"/>
      <w:pPr>
        <w:ind w:left="491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83BC2980">
      <w:start w:val="1"/>
      <w:numFmt w:val="bullet"/>
      <w:lvlText w:val="o"/>
      <w:lvlJc w:val="left"/>
      <w:pPr>
        <w:ind w:left="56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A66D81C">
      <w:start w:val="1"/>
      <w:numFmt w:val="bullet"/>
      <w:lvlText w:val="▪"/>
      <w:lvlJc w:val="left"/>
      <w:pPr>
        <w:ind w:left="635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DD7BB3"/>
    <w:multiLevelType w:val="hybridMultilevel"/>
    <w:tmpl w:val="870EBFA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C8341F"/>
    <w:multiLevelType w:val="hybridMultilevel"/>
    <w:tmpl w:val="82988F00"/>
    <w:lvl w:ilvl="0" w:tplc="5E3EC420">
      <w:start w:val="3"/>
      <w:numFmt w:val="decimal"/>
      <w:lvlText w:val="%1."/>
      <w:lvlJc w:val="left"/>
      <w:pPr>
        <w:ind w:left="3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9A8646">
      <w:start w:val="1"/>
      <w:numFmt w:val="lowerLetter"/>
      <w:lvlText w:val="%2"/>
      <w:lvlJc w:val="left"/>
      <w:pPr>
        <w:ind w:left="11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E601E36">
      <w:start w:val="1"/>
      <w:numFmt w:val="lowerRoman"/>
      <w:lvlText w:val="%3"/>
      <w:lvlJc w:val="left"/>
      <w:pPr>
        <w:ind w:left="18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5743466">
      <w:start w:val="1"/>
      <w:numFmt w:val="decimal"/>
      <w:lvlText w:val="%4"/>
      <w:lvlJc w:val="left"/>
      <w:pPr>
        <w:ind w:left="25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4761578">
      <w:start w:val="1"/>
      <w:numFmt w:val="lowerLetter"/>
      <w:lvlText w:val="%5"/>
      <w:lvlJc w:val="left"/>
      <w:pPr>
        <w:ind w:left="33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C40276A">
      <w:start w:val="1"/>
      <w:numFmt w:val="lowerRoman"/>
      <w:lvlText w:val="%6"/>
      <w:lvlJc w:val="left"/>
      <w:pPr>
        <w:ind w:left="40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9BE1192">
      <w:start w:val="1"/>
      <w:numFmt w:val="decimal"/>
      <w:lvlText w:val="%7"/>
      <w:lvlJc w:val="left"/>
      <w:pPr>
        <w:ind w:left="47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5AC942E">
      <w:start w:val="1"/>
      <w:numFmt w:val="lowerLetter"/>
      <w:lvlText w:val="%8"/>
      <w:lvlJc w:val="left"/>
      <w:pPr>
        <w:ind w:left="54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ECA1D1C">
      <w:start w:val="1"/>
      <w:numFmt w:val="lowerRoman"/>
      <w:lvlText w:val="%9"/>
      <w:lvlJc w:val="left"/>
      <w:pPr>
        <w:ind w:left="61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816EB1"/>
    <w:multiLevelType w:val="hybridMultilevel"/>
    <w:tmpl w:val="7670143E"/>
    <w:lvl w:ilvl="0" w:tplc="E884C5A8">
      <w:numFmt w:val="bullet"/>
      <w:lvlText w:val=""/>
      <w:lvlJc w:val="left"/>
      <w:pPr>
        <w:ind w:left="1210" w:hanging="360"/>
      </w:pPr>
      <w:rPr>
        <w:rFonts w:ascii="Symbol" w:eastAsia="BentonSans Regular" w:hAnsi="Symbol" w:cs="BentonSans Regular" w:hint="default"/>
      </w:rPr>
    </w:lvl>
    <w:lvl w:ilvl="1" w:tplc="08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34B41446"/>
    <w:multiLevelType w:val="hybridMultilevel"/>
    <w:tmpl w:val="D88860E6"/>
    <w:lvl w:ilvl="0" w:tplc="DD0A4E04">
      <w:start w:val="1"/>
      <w:numFmt w:val="bullet"/>
      <w:lvlText w:val="●"/>
      <w:lvlJc w:val="left"/>
      <w:pPr>
        <w:ind w:left="1191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B38FF14">
      <w:start w:val="1"/>
      <w:numFmt w:val="bullet"/>
      <w:lvlText w:val="o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E101722">
      <w:start w:val="1"/>
      <w:numFmt w:val="bullet"/>
      <w:lvlText w:val="▪"/>
      <w:lvlJc w:val="left"/>
      <w:pPr>
        <w:ind w:left="18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EE8129E">
      <w:start w:val="1"/>
      <w:numFmt w:val="bullet"/>
      <w:lvlText w:val="•"/>
      <w:lvlJc w:val="left"/>
      <w:pPr>
        <w:ind w:left="25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B6418C">
      <w:start w:val="1"/>
      <w:numFmt w:val="bullet"/>
      <w:lvlText w:val="o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6FAE088">
      <w:start w:val="1"/>
      <w:numFmt w:val="bullet"/>
      <w:lvlText w:val="▪"/>
      <w:lvlJc w:val="left"/>
      <w:pPr>
        <w:ind w:left="40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E3ED0EE">
      <w:start w:val="1"/>
      <w:numFmt w:val="bullet"/>
      <w:lvlText w:val="•"/>
      <w:lvlJc w:val="left"/>
      <w:pPr>
        <w:ind w:left="47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F96648C">
      <w:start w:val="1"/>
      <w:numFmt w:val="bullet"/>
      <w:lvlText w:val="o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FB00F7E">
      <w:start w:val="1"/>
      <w:numFmt w:val="bullet"/>
      <w:lvlText w:val="▪"/>
      <w:lvlJc w:val="left"/>
      <w:pPr>
        <w:ind w:left="61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0B05EAD"/>
    <w:multiLevelType w:val="hybridMultilevel"/>
    <w:tmpl w:val="9AFA11DE"/>
    <w:lvl w:ilvl="0" w:tplc="D040A110">
      <w:start w:val="1"/>
      <w:numFmt w:val="lowerLetter"/>
      <w:lvlText w:val="%1."/>
      <w:lvlJc w:val="left"/>
      <w:pPr>
        <w:ind w:left="666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E545A2C">
      <w:start w:val="1"/>
      <w:numFmt w:val="lowerLetter"/>
      <w:lvlText w:val="%2"/>
      <w:lvlJc w:val="left"/>
      <w:pPr>
        <w:ind w:left="14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8306984">
      <w:start w:val="1"/>
      <w:numFmt w:val="lowerRoman"/>
      <w:lvlText w:val="%3"/>
      <w:lvlJc w:val="left"/>
      <w:pPr>
        <w:ind w:left="21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32CBE44">
      <w:start w:val="1"/>
      <w:numFmt w:val="decimal"/>
      <w:lvlText w:val="%4"/>
      <w:lvlJc w:val="left"/>
      <w:pPr>
        <w:ind w:left="28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166AE62">
      <w:start w:val="1"/>
      <w:numFmt w:val="lowerLetter"/>
      <w:lvlText w:val="%5"/>
      <w:lvlJc w:val="left"/>
      <w:pPr>
        <w:ind w:left="35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516F902">
      <w:start w:val="1"/>
      <w:numFmt w:val="lowerRoman"/>
      <w:lvlText w:val="%6"/>
      <w:lvlJc w:val="left"/>
      <w:pPr>
        <w:ind w:left="43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5C4C050">
      <w:start w:val="1"/>
      <w:numFmt w:val="decimal"/>
      <w:lvlText w:val="%7"/>
      <w:lvlJc w:val="left"/>
      <w:pPr>
        <w:ind w:left="50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C882282">
      <w:start w:val="1"/>
      <w:numFmt w:val="lowerLetter"/>
      <w:lvlText w:val="%8"/>
      <w:lvlJc w:val="left"/>
      <w:pPr>
        <w:ind w:left="57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B3C817C">
      <w:start w:val="1"/>
      <w:numFmt w:val="lowerRoman"/>
      <w:lvlText w:val="%9"/>
      <w:lvlJc w:val="left"/>
      <w:pPr>
        <w:ind w:left="64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BB07651"/>
    <w:multiLevelType w:val="multilevel"/>
    <w:tmpl w:val="B93CE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5356D6"/>
    <w:multiLevelType w:val="hybridMultilevel"/>
    <w:tmpl w:val="2CB0CDA4"/>
    <w:lvl w:ilvl="0" w:tplc="9154D79C">
      <w:start w:val="1"/>
      <w:numFmt w:val="decimal"/>
      <w:lvlText w:val="%1."/>
      <w:lvlJc w:val="left"/>
      <w:pPr>
        <w:ind w:left="3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70AF5D8">
      <w:start w:val="1"/>
      <w:numFmt w:val="lowerLetter"/>
      <w:lvlText w:val="%2"/>
      <w:lvlJc w:val="left"/>
      <w:pPr>
        <w:ind w:left="109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14BFA8">
      <w:start w:val="1"/>
      <w:numFmt w:val="lowerRoman"/>
      <w:lvlText w:val="%3"/>
      <w:lvlJc w:val="left"/>
      <w:pPr>
        <w:ind w:left="181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5A0488A">
      <w:start w:val="1"/>
      <w:numFmt w:val="decimal"/>
      <w:lvlText w:val="%4"/>
      <w:lvlJc w:val="left"/>
      <w:pPr>
        <w:ind w:left="253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AE2B14">
      <w:start w:val="1"/>
      <w:numFmt w:val="lowerLetter"/>
      <w:lvlText w:val="%5"/>
      <w:lvlJc w:val="left"/>
      <w:pPr>
        <w:ind w:left="325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2266F8C">
      <w:start w:val="1"/>
      <w:numFmt w:val="lowerRoman"/>
      <w:lvlText w:val="%6"/>
      <w:lvlJc w:val="left"/>
      <w:pPr>
        <w:ind w:left="397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9CA1AE8">
      <w:start w:val="1"/>
      <w:numFmt w:val="decimal"/>
      <w:lvlText w:val="%7"/>
      <w:lvlJc w:val="left"/>
      <w:pPr>
        <w:ind w:left="469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8065FEA">
      <w:start w:val="1"/>
      <w:numFmt w:val="lowerLetter"/>
      <w:lvlText w:val="%8"/>
      <w:lvlJc w:val="left"/>
      <w:pPr>
        <w:ind w:left="541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21C274E">
      <w:start w:val="1"/>
      <w:numFmt w:val="lowerRoman"/>
      <w:lvlText w:val="%9"/>
      <w:lvlJc w:val="left"/>
      <w:pPr>
        <w:ind w:left="613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752EB3"/>
    <w:multiLevelType w:val="hybridMultilevel"/>
    <w:tmpl w:val="7084F6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551517"/>
    <w:multiLevelType w:val="hybridMultilevel"/>
    <w:tmpl w:val="E9BC7D60"/>
    <w:lvl w:ilvl="0" w:tplc="0407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656" w:hanging="360"/>
      </w:pPr>
    </w:lvl>
    <w:lvl w:ilvl="2" w:tplc="0407001B" w:tentative="1">
      <w:start w:val="1"/>
      <w:numFmt w:val="lowerRoman"/>
      <w:lvlText w:val="%3."/>
      <w:lvlJc w:val="right"/>
      <w:pPr>
        <w:ind w:left="2376" w:hanging="180"/>
      </w:pPr>
    </w:lvl>
    <w:lvl w:ilvl="3" w:tplc="0407000F" w:tentative="1">
      <w:start w:val="1"/>
      <w:numFmt w:val="decimal"/>
      <w:lvlText w:val="%4."/>
      <w:lvlJc w:val="left"/>
      <w:pPr>
        <w:ind w:left="3096" w:hanging="360"/>
      </w:pPr>
    </w:lvl>
    <w:lvl w:ilvl="4" w:tplc="04070019" w:tentative="1">
      <w:start w:val="1"/>
      <w:numFmt w:val="lowerLetter"/>
      <w:lvlText w:val="%5."/>
      <w:lvlJc w:val="left"/>
      <w:pPr>
        <w:ind w:left="3816" w:hanging="360"/>
      </w:pPr>
    </w:lvl>
    <w:lvl w:ilvl="5" w:tplc="0407001B" w:tentative="1">
      <w:start w:val="1"/>
      <w:numFmt w:val="lowerRoman"/>
      <w:lvlText w:val="%6."/>
      <w:lvlJc w:val="right"/>
      <w:pPr>
        <w:ind w:left="4536" w:hanging="180"/>
      </w:pPr>
    </w:lvl>
    <w:lvl w:ilvl="6" w:tplc="0407000F" w:tentative="1">
      <w:start w:val="1"/>
      <w:numFmt w:val="decimal"/>
      <w:lvlText w:val="%7."/>
      <w:lvlJc w:val="left"/>
      <w:pPr>
        <w:ind w:left="5256" w:hanging="360"/>
      </w:pPr>
    </w:lvl>
    <w:lvl w:ilvl="7" w:tplc="04070019" w:tentative="1">
      <w:start w:val="1"/>
      <w:numFmt w:val="lowerLetter"/>
      <w:lvlText w:val="%8."/>
      <w:lvlJc w:val="left"/>
      <w:pPr>
        <w:ind w:left="5976" w:hanging="360"/>
      </w:pPr>
    </w:lvl>
    <w:lvl w:ilvl="8" w:tplc="0407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5" w15:restartNumberingAfterBreak="0">
    <w:nsid w:val="68EB4101"/>
    <w:multiLevelType w:val="hybridMultilevel"/>
    <w:tmpl w:val="E714B0B6"/>
    <w:lvl w:ilvl="0" w:tplc="C6F8D12E">
      <w:start w:val="1"/>
      <w:numFmt w:val="decimal"/>
      <w:lvlText w:val="%1."/>
      <w:lvlJc w:val="left"/>
      <w:pPr>
        <w:ind w:left="3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4E2E25A">
      <w:start w:val="1"/>
      <w:numFmt w:val="lowerLetter"/>
      <w:lvlText w:val="%2."/>
      <w:lvlJc w:val="left"/>
      <w:pPr>
        <w:ind w:left="666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CC4D6EA">
      <w:start w:val="1"/>
      <w:numFmt w:val="lowerRoman"/>
      <w:lvlText w:val="%3"/>
      <w:lvlJc w:val="left"/>
      <w:pPr>
        <w:ind w:left="125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BBE339A">
      <w:start w:val="1"/>
      <w:numFmt w:val="decimal"/>
      <w:lvlText w:val="%4"/>
      <w:lvlJc w:val="left"/>
      <w:pPr>
        <w:ind w:left="197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B4EDEC">
      <w:start w:val="1"/>
      <w:numFmt w:val="lowerLetter"/>
      <w:lvlText w:val="%5"/>
      <w:lvlJc w:val="left"/>
      <w:pPr>
        <w:ind w:left="269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C4ED502">
      <w:start w:val="1"/>
      <w:numFmt w:val="lowerRoman"/>
      <w:lvlText w:val="%6"/>
      <w:lvlJc w:val="left"/>
      <w:pPr>
        <w:ind w:left="341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F8CEA88">
      <w:start w:val="1"/>
      <w:numFmt w:val="decimal"/>
      <w:lvlText w:val="%7"/>
      <w:lvlJc w:val="left"/>
      <w:pPr>
        <w:ind w:left="413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7D45B56">
      <w:start w:val="1"/>
      <w:numFmt w:val="lowerLetter"/>
      <w:lvlText w:val="%8"/>
      <w:lvlJc w:val="left"/>
      <w:pPr>
        <w:ind w:left="485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1EE388A">
      <w:start w:val="1"/>
      <w:numFmt w:val="lowerRoman"/>
      <w:lvlText w:val="%9"/>
      <w:lvlJc w:val="left"/>
      <w:pPr>
        <w:ind w:left="557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B97590C"/>
    <w:multiLevelType w:val="hybridMultilevel"/>
    <w:tmpl w:val="BD8AD4DC"/>
    <w:lvl w:ilvl="0" w:tplc="BEE4CA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E56823"/>
    <w:multiLevelType w:val="hybridMultilevel"/>
    <w:tmpl w:val="CCC8D4A2"/>
    <w:lvl w:ilvl="0" w:tplc="BEE4C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BE035F"/>
    <w:multiLevelType w:val="hybridMultilevel"/>
    <w:tmpl w:val="1D9A2336"/>
    <w:lvl w:ilvl="0" w:tplc="4B4E6F3C">
      <w:start w:val="3"/>
      <w:numFmt w:val="decimal"/>
      <w:lvlText w:val="%1."/>
      <w:lvlJc w:val="left"/>
      <w:pPr>
        <w:ind w:left="3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A22D5E2">
      <w:numFmt w:val="taiwaneseCounting"/>
      <w:lvlText w:val="%2"/>
      <w:lvlJc w:val="left"/>
      <w:pPr>
        <w:ind w:left="66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040DE4C">
      <w:start w:val="1"/>
      <w:numFmt w:val="lowerRoman"/>
      <w:lvlText w:val="%3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996BA80">
      <w:start w:val="1"/>
      <w:numFmt w:val="decimal"/>
      <w:lvlText w:val="%4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0DCA208">
      <w:start w:val="1"/>
      <w:numFmt w:val="lowerLetter"/>
      <w:lvlText w:val="%5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B0080F6">
      <w:start w:val="1"/>
      <w:numFmt w:val="lowerRoman"/>
      <w:lvlText w:val="%6"/>
      <w:lvlJc w:val="left"/>
      <w:pPr>
        <w:ind w:left="35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BBE5248">
      <w:start w:val="1"/>
      <w:numFmt w:val="decimal"/>
      <w:lvlText w:val="%7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B549832">
      <w:start w:val="1"/>
      <w:numFmt w:val="lowerLetter"/>
      <w:lvlText w:val="%8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EDE7A6A">
      <w:start w:val="1"/>
      <w:numFmt w:val="lowerRoman"/>
      <w:lvlText w:val="%9"/>
      <w:lvlJc w:val="left"/>
      <w:pPr>
        <w:ind w:left="57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4165100"/>
    <w:multiLevelType w:val="hybridMultilevel"/>
    <w:tmpl w:val="70DC448A"/>
    <w:lvl w:ilvl="0" w:tplc="ECFABB14">
      <w:start w:val="1"/>
      <w:numFmt w:val="decimal"/>
      <w:lvlText w:val="%1"/>
      <w:lvlJc w:val="left"/>
      <w:pPr>
        <w:ind w:left="3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E8190E">
      <w:start w:val="1"/>
      <w:numFmt w:val="lowerLetter"/>
      <w:lvlText w:val="%2."/>
      <w:lvlJc w:val="left"/>
      <w:pPr>
        <w:ind w:left="665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1602412">
      <w:start w:val="1"/>
      <w:numFmt w:val="lowerRoman"/>
      <w:lvlText w:val="%3"/>
      <w:lvlJc w:val="left"/>
      <w:pPr>
        <w:ind w:left="14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D264F2A">
      <w:start w:val="1"/>
      <w:numFmt w:val="decimal"/>
      <w:lvlText w:val="%4"/>
      <w:lvlJc w:val="left"/>
      <w:pPr>
        <w:ind w:left="22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661E98">
      <w:start w:val="1"/>
      <w:numFmt w:val="lowerLetter"/>
      <w:lvlText w:val="%5"/>
      <w:lvlJc w:val="left"/>
      <w:pPr>
        <w:ind w:left="29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F92ADDE">
      <w:start w:val="1"/>
      <w:numFmt w:val="lowerRoman"/>
      <w:lvlText w:val="%6"/>
      <w:lvlJc w:val="left"/>
      <w:pPr>
        <w:ind w:left="36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B9498B4">
      <w:start w:val="1"/>
      <w:numFmt w:val="decimal"/>
      <w:lvlText w:val="%7"/>
      <w:lvlJc w:val="left"/>
      <w:pPr>
        <w:ind w:left="43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5F08A86">
      <w:start w:val="1"/>
      <w:numFmt w:val="lowerLetter"/>
      <w:lvlText w:val="%8"/>
      <w:lvlJc w:val="left"/>
      <w:pPr>
        <w:ind w:left="50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0501476">
      <w:start w:val="1"/>
      <w:numFmt w:val="lowerRoman"/>
      <w:lvlText w:val="%9"/>
      <w:lvlJc w:val="left"/>
      <w:pPr>
        <w:ind w:left="58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E42759A"/>
    <w:multiLevelType w:val="hybridMultilevel"/>
    <w:tmpl w:val="D548D23E"/>
    <w:lvl w:ilvl="0" w:tplc="3A26475E">
      <w:start w:val="7"/>
      <w:numFmt w:val="decimal"/>
      <w:lvlText w:val="%1."/>
      <w:lvlJc w:val="left"/>
      <w:pPr>
        <w:ind w:left="3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06697C6">
      <w:start w:val="1"/>
      <w:numFmt w:val="lowerLetter"/>
      <w:lvlText w:val="%2"/>
      <w:lvlJc w:val="left"/>
      <w:pPr>
        <w:ind w:left="11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4145CFE">
      <w:start w:val="1"/>
      <w:numFmt w:val="lowerRoman"/>
      <w:lvlText w:val="%3"/>
      <w:lvlJc w:val="left"/>
      <w:pPr>
        <w:ind w:left="18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BE687A6">
      <w:start w:val="1"/>
      <w:numFmt w:val="decimal"/>
      <w:lvlText w:val="%4"/>
      <w:lvlJc w:val="left"/>
      <w:pPr>
        <w:ind w:left="25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1FCF250">
      <w:start w:val="1"/>
      <w:numFmt w:val="lowerLetter"/>
      <w:lvlText w:val="%5"/>
      <w:lvlJc w:val="left"/>
      <w:pPr>
        <w:ind w:left="330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1CFEC2">
      <w:start w:val="1"/>
      <w:numFmt w:val="lowerRoman"/>
      <w:lvlText w:val="%6"/>
      <w:lvlJc w:val="left"/>
      <w:pPr>
        <w:ind w:left="402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BA2ADFA">
      <w:start w:val="1"/>
      <w:numFmt w:val="decimal"/>
      <w:lvlText w:val="%7"/>
      <w:lvlJc w:val="left"/>
      <w:pPr>
        <w:ind w:left="474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AC4465C">
      <w:start w:val="1"/>
      <w:numFmt w:val="lowerLetter"/>
      <w:lvlText w:val="%8"/>
      <w:lvlJc w:val="left"/>
      <w:pPr>
        <w:ind w:left="546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94A2FFC">
      <w:start w:val="1"/>
      <w:numFmt w:val="lowerRoman"/>
      <w:lvlText w:val="%9"/>
      <w:lvlJc w:val="left"/>
      <w:pPr>
        <w:ind w:left="6180"/>
      </w:pPr>
      <w:rPr>
        <w:rFonts w:ascii="BentonSans Regular" w:eastAsia="BentonSans Regular" w:hAnsi="BentonSans Regular" w:cs="BentonSans Regular"/>
        <w:b w:val="0"/>
        <w:i w:val="0"/>
        <w:strike w:val="0"/>
        <w:dstrike w:val="0"/>
        <w:color w:val="22222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72795365">
    <w:abstractNumId w:val="1"/>
  </w:num>
  <w:num w:numId="2" w16cid:durableId="137574026">
    <w:abstractNumId w:val="9"/>
  </w:num>
  <w:num w:numId="3" w16cid:durableId="983124821">
    <w:abstractNumId w:val="12"/>
  </w:num>
  <w:num w:numId="4" w16cid:durableId="1185368033">
    <w:abstractNumId w:val="7"/>
  </w:num>
  <w:num w:numId="5" w16cid:durableId="1442991313">
    <w:abstractNumId w:val="0"/>
  </w:num>
  <w:num w:numId="6" w16cid:durableId="1986549617">
    <w:abstractNumId w:val="18"/>
  </w:num>
  <w:num w:numId="7" w16cid:durableId="1484345915">
    <w:abstractNumId w:val="15"/>
  </w:num>
  <w:num w:numId="8" w16cid:durableId="267859760">
    <w:abstractNumId w:val="10"/>
  </w:num>
  <w:num w:numId="9" w16cid:durableId="2065714298">
    <w:abstractNumId w:val="20"/>
  </w:num>
  <w:num w:numId="10" w16cid:durableId="966661379">
    <w:abstractNumId w:val="3"/>
  </w:num>
  <w:num w:numId="11" w16cid:durableId="256180782">
    <w:abstractNumId w:val="19"/>
  </w:num>
  <w:num w:numId="12" w16cid:durableId="816217361">
    <w:abstractNumId w:val="5"/>
  </w:num>
  <w:num w:numId="13" w16cid:durableId="1635602307">
    <w:abstractNumId w:val="4"/>
  </w:num>
  <w:num w:numId="14" w16cid:durableId="907299403">
    <w:abstractNumId w:val="17"/>
  </w:num>
  <w:num w:numId="15" w16cid:durableId="508837368">
    <w:abstractNumId w:val="13"/>
  </w:num>
  <w:num w:numId="16" w16cid:durableId="1017849553">
    <w:abstractNumId w:val="6"/>
  </w:num>
  <w:num w:numId="17" w16cid:durableId="235822437">
    <w:abstractNumId w:val="14"/>
  </w:num>
  <w:num w:numId="18" w16cid:durableId="516389521">
    <w:abstractNumId w:val="16"/>
  </w:num>
  <w:num w:numId="19" w16cid:durableId="20251156">
    <w:abstractNumId w:val="8"/>
  </w:num>
  <w:num w:numId="20" w16cid:durableId="284624320">
    <w:abstractNumId w:val="2"/>
  </w:num>
  <w:num w:numId="21" w16cid:durableId="976749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F23"/>
    <w:rsid w:val="00005FF9"/>
    <w:rsid w:val="000066CD"/>
    <w:rsid w:val="0002560E"/>
    <w:rsid w:val="00032998"/>
    <w:rsid w:val="000536A4"/>
    <w:rsid w:val="000816DA"/>
    <w:rsid w:val="000922F3"/>
    <w:rsid w:val="000A3F23"/>
    <w:rsid w:val="000D1F76"/>
    <w:rsid w:val="00110F6A"/>
    <w:rsid w:val="001205D7"/>
    <w:rsid w:val="00123E59"/>
    <w:rsid w:val="00136C16"/>
    <w:rsid w:val="0017323A"/>
    <w:rsid w:val="00185084"/>
    <w:rsid w:val="001C1A2B"/>
    <w:rsid w:val="001C495F"/>
    <w:rsid w:val="001C796D"/>
    <w:rsid w:val="001F068A"/>
    <w:rsid w:val="00221A77"/>
    <w:rsid w:val="0028364F"/>
    <w:rsid w:val="002C6BEC"/>
    <w:rsid w:val="002D663D"/>
    <w:rsid w:val="0030011E"/>
    <w:rsid w:val="003067DF"/>
    <w:rsid w:val="00315FF5"/>
    <w:rsid w:val="003305AC"/>
    <w:rsid w:val="00372AF8"/>
    <w:rsid w:val="00407AF9"/>
    <w:rsid w:val="00415621"/>
    <w:rsid w:val="00457322"/>
    <w:rsid w:val="004A11F6"/>
    <w:rsid w:val="004C296A"/>
    <w:rsid w:val="004C6385"/>
    <w:rsid w:val="004E2A1B"/>
    <w:rsid w:val="0051264B"/>
    <w:rsid w:val="00533DD4"/>
    <w:rsid w:val="00547F72"/>
    <w:rsid w:val="00593B6D"/>
    <w:rsid w:val="00624ABA"/>
    <w:rsid w:val="0068596B"/>
    <w:rsid w:val="006C78E1"/>
    <w:rsid w:val="006D7B10"/>
    <w:rsid w:val="006F2587"/>
    <w:rsid w:val="00711CA1"/>
    <w:rsid w:val="007D7AE9"/>
    <w:rsid w:val="007E6552"/>
    <w:rsid w:val="007F30EA"/>
    <w:rsid w:val="00805AE7"/>
    <w:rsid w:val="008401B8"/>
    <w:rsid w:val="00872CA7"/>
    <w:rsid w:val="00874B5E"/>
    <w:rsid w:val="00882BFA"/>
    <w:rsid w:val="00891976"/>
    <w:rsid w:val="00894B95"/>
    <w:rsid w:val="008B192B"/>
    <w:rsid w:val="008E741E"/>
    <w:rsid w:val="00990680"/>
    <w:rsid w:val="00A456BF"/>
    <w:rsid w:val="00AC4ECA"/>
    <w:rsid w:val="00AD77F5"/>
    <w:rsid w:val="00AF4BAF"/>
    <w:rsid w:val="00B770B2"/>
    <w:rsid w:val="00BA77ED"/>
    <w:rsid w:val="00BF181D"/>
    <w:rsid w:val="00C87EDD"/>
    <w:rsid w:val="00CA0515"/>
    <w:rsid w:val="00CA58D1"/>
    <w:rsid w:val="00CA5DAE"/>
    <w:rsid w:val="00CB1C48"/>
    <w:rsid w:val="00CB5D09"/>
    <w:rsid w:val="00CF61EF"/>
    <w:rsid w:val="00D127EF"/>
    <w:rsid w:val="00D220B9"/>
    <w:rsid w:val="00DA4168"/>
    <w:rsid w:val="00DC3195"/>
    <w:rsid w:val="00DC7E74"/>
    <w:rsid w:val="00DF4DF0"/>
    <w:rsid w:val="00E01276"/>
    <w:rsid w:val="00E05B88"/>
    <w:rsid w:val="00E069D5"/>
    <w:rsid w:val="00E14821"/>
    <w:rsid w:val="00E32008"/>
    <w:rsid w:val="00E535D2"/>
    <w:rsid w:val="00E90840"/>
    <w:rsid w:val="00EA6962"/>
    <w:rsid w:val="00EB1F4C"/>
    <w:rsid w:val="00ED45D5"/>
    <w:rsid w:val="00F06D7F"/>
    <w:rsid w:val="00F25C97"/>
    <w:rsid w:val="00F46002"/>
    <w:rsid w:val="00F47AD3"/>
    <w:rsid w:val="00F51B90"/>
    <w:rsid w:val="00F75C56"/>
    <w:rsid w:val="00F87ACC"/>
    <w:rsid w:val="00FB1BE9"/>
    <w:rsid w:val="00FB3B8A"/>
    <w:rsid w:val="00FE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891D3"/>
  <w15:docId w15:val="{72251FF6-9B6C-4DCC-9F12-93275F22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4" w:line="265" w:lineRule="auto"/>
      <w:ind w:left="860" w:hanging="10"/>
    </w:pPr>
    <w:rPr>
      <w:rFonts w:ascii="BentonSans Regular" w:eastAsia="BentonSans Regular" w:hAnsi="BentonSans Regular" w:cs="BentonSans Regular"/>
      <w:color w:val="222222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3"/>
      </w:numPr>
      <w:spacing w:after="807" w:line="353" w:lineRule="auto"/>
      <w:ind w:left="860" w:hanging="10"/>
      <w:outlineLvl w:val="0"/>
    </w:pPr>
    <w:rPr>
      <w:rFonts w:ascii="BentonSans Regular" w:eastAsia="BentonSans Regular" w:hAnsi="BentonSans Regular" w:cs="BentonSans Regular"/>
      <w:b/>
      <w:color w:val="222222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13"/>
      </w:numPr>
      <w:spacing w:after="318" w:line="265" w:lineRule="auto"/>
      <w:ind w:left="860" w:hanging="10"/>
      <w:outlineLvl w:val="1"/>
    </w:pPr>
    <w:rPr>
      <w:rFonts w:ascii="BentonSans Regular" w:eastAsia="BentonSans Regular" w:hAnsi="BentonSans Regular" w:cs="BentonSans Regular"/>
      <w:b/>
      <w:color w:val="222222"/>
      <w:sz w:val="3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18" w:line="265" w:lineRule="auto"/>
      <w:ind w:left="860" w:hanging="10"/>
      <w:outlineLvl w:val="2"/>
    </w:pPr>
    <w:rPr>
      <w:rFonts w:ascii="BentonSans Regular" w:eastAsia="BentonSans Regular" w:hAnsi="BentonSans Regular" w:cs="BentonSans Regular"/>
      <w:b/>
      <w:color w:val="222222"/>
      <w:sz w:val="3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341" w:line="265" w:lineRule="auto"/>
      <w:ind w:left="860" w:hanging="10"/>
      <w:outlineLvl w:val="3"/>
    </w:pPr>
    <w:rPr>
      <w:rFonts w:ascii="BentonSans Regular" w:eastAsia="BentonSans Regular" w:hAnsi="BentonSans Regular" w:cs="BentonSans Regular"/>
      <w:b/>
      <w:color w:val="222222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pBdr>
        <w:left w:val="single" w:sz="34" w:space="0" w:color="469AD2"/>
      </w:pBdr>
      <w:shd w:val="clear" w:color="auto" w:fill="EBEBEB"/>
      <w:spacing w:after="95"/>
      <w:ind w:left="1059" w:hanging="10"/>
      <w:outlineLvl w:val="4"/>
    </w:pPr>
    <w:rPr>
      <w:rFonts w:ascii="BentonSans Regular" w:eastAsia="BentonSans Regular" w:hAnsi="BentonSans Regular" w:cs="BentonSans Regular"/>
      <w:color w:val="4444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BentonSans Regular" w:eastAsia="BentonSans Regular" w:hAnsi="BentonSans Regular" w:cs="BentonSans Regular"/>
      <w:b/>
      <w:color w:val="222222"/>
      <w:sz w:val="30"/>
    </w:rPr>
  </w:style>
  <w:style w:type="character" w:customStyle="1" w:styleId="Heading5Char">
    <w:name w:val="Heading 5 Char"/>
    <w:link w:val="Heading5"/>
    <w:rPr>
      <w:rFonts w:ascii="BentonSans Regular" w:eastAsia="BentonSans Regular" w:hAnsi="BentonSans Regular" w:cs="BentonSans Regular"/>
      <w:color w:val="444444"/>
      <w:sz w:val="22"/>
    </w:rPr>
  </w:style>
  <w:style w:type="character" w:customStyle="1" w:styleId="Heading4Char">
    <w:name w:val="Heading 4 Char"/>
    <w:link w:val="Heading4"/>
    <w:rPr>
      <w:rFonts w:ascii="BentonSans Regular" w:eastAsia="BentonSans Regular" w:hAnsi="BentonSans Regular" w:cs="BentonSans Regular"/>
      <w:b/>
      <w:color w:val="222222"/>
      <w:sz w:val="24"/>
    </w:rPr>
  </w:style>
  <w:style w:type="character" w:customStyle="1" w:styleId="Heading1Char">
    <w:name w:val="Heading 1 Char"/>
    <w:link w:val="Heading1"/>
    <w:rPr>
      <w:rFonts w:ascii="BentonSans Regular" w:eastAsia="BentonSans Regular" w:hAnsi="BentonSans Regular" w:cs="BentonSans Regular"/>
      <w:b/>
      <w:color w:val="222222"/>
      <w:sz w:val="40"/>
    </w:rPr>
  </w:style>
  <w:style w:type="character" w:customStyle="1" w:styleId="Heading2Char">
    <w:name w:val="Heading 2 Char"/>
    <w:link w:val="Heading2"/>
    <w:rPr>
      <w:rFonts w:ascii="BentonSans Regular" w:eastAsia="BentonSans Regular" w:hAnsi="BentonSans Regular" w:cs="BentonSans Regular"/>
      <w:b/>
      <w:color w:val="222222"/>
      <w:sz w:val="30"/>
    </w:rPr>
  </w:style>
  <w:style w:type="paragraph" w:styleId="TOC1">
    <w:name w:val="toc 1"/>
    <w:hidden/>
    <w:uiPriority w:val="39"/>
    <w:pPr>
      <w:spacing w:after="267" w:line="265" w:lineRule="auto"/>
      <w:ind w:left="875" w:right="15" w:hanging="10"/>
    </w:pPr>
    <w:rPr>
      <w:rFonts w:ascii="BentonSans Regular" w:eastAsia="BentonSans Regular" w:hAnsi="BentonSans Regular" w:cs="BentonSans Regular"/>
      <w:b/>
      <w:color w:val="222222"/>
      <w:sz w:val="18"/>
    </w:rPr>
  </w:style>
  <w:style w:type="paragraph" w:styleId="TOC2">
    <w:name w:val="toc 2"/>
    <w:hidden/>
    <w:uiPriority w:val="39"/>
    <w:pPr>
      <w:spacing w:after="84" w:line="265" w:lineRule="auto"/>
      <w:ind w:left="875" w:right="17" w:hanging="10"/>
    </w:pPr>
    <w:rPr>
      <w:rFonts w:ascii="BentonSans Regular" w:eastAsia="BentonSans Regular" w:hAnsi="BentonSans Regular" w:cs="BentonSans Regular"/>
      <w:color w:val="222222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7ED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D"/>
    <w:rPr>
      <w:rFonts w:ascii="Segoe UI" w:eastAsia="BentonSans Regular" w:hAnsi="Segoe UI" w:cs="Segoe UI"/>
      <w:color w:val="222222"/>
      <w:sz w:val="18"/>
      <w:szCs w:val="18"/>
    </w:rPr>
  </w:style>
  <w:style w:type="paragraph" w:styleId="Revision">
    <w:name w:val="Revision"/>
    <w:hidden/>
    <w:uiPriority w:val="99"/>
    <w:semiHidden/>
    <w:rsid w:val="00E90840"/>
    <w:pPr>
      <w:spacing w:after="0" w:line="240" w:lineRule="auto"/>
    </w:pPr>
    <w:rPr>
      <w:rFonts w:ascii="BentonSans Regular" w:eastAsia="BentonSans Regular" w:hAnsi="BentonSans Regular" w:cs="BentonSans Regular"/>
      <w:color w:val="222222"/>
      <w:sz w:val="18"/>
    </w:rPr>
  </w:style>
  <w:style w:type="paragraph" w:customStyle="1" w:styleId="Default">
    <w:name w:val="Default"/>
    <w:rsid w:val="00EA69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rsid w:val="00EA6962"/>
    <w:pPr>
      <w:tabs>
        <w:tab w:val="left" w:pos="284"/>
        <w:tab w:val="left" w:pos="567"/>
        <w:tab w:val="left" w:pos="851"/>
      </w:tabs>
      <w:spacing w:after="0" w:line="240" w:lineRule="auto"/>
      <w:ind w:left="720" w:firstLine="0"/>
      <w:contextualSpacing/>
    </w:pPr>
    <w:rPr>
      <w:rFonts w:ascii="Arial" w:eastAsia="Calibri" w:hAnsi="Arial" w:cs="Times New Roman"/>
      <w:color w:val="auto"/>
      <w:sz w:val="20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57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322"/>
    <w:rPr>
      <w:rFonts w:ascii="BentonSans Regular" w:eastAsia="BentonSans Regular" w:hAnsi="BentonSans Regular" w:cs="BentonSans Regular"/>
      <w:color w:val="222222"/>
      <w:sz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457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7322"/>
    <w:rPr>
      <w:rFonts w:ascii="BentonSans Regular" w:eastAsia="BentonSans Regular" w:hAnsi="BentonSans Regular" w:cs="BentonSans Regular"/>
      <w:color w:val="222222"/>
      <w:sz w:val="18"/>
    </w:rPr>
  </w:style>
  <w:style w:type="character" w:styleId="Hyperlink">
    <w:name w:val="Hyperlink"/>
    <w:basedOn w:val="DefaultParagraphFont"/>
    <w:uiPriority w:val="99"/>
    <w:unhideWhenUsed/>
    <w:rsid w:val="007E65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55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C6BE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C495F"/>
    <w:pPr>
      <w:spacing w:after="200" w:line="240" w:lineRule="auto"/>
    </w:pPr>
    <w:rPr>
      <w:i/>
      <w:iCs/>
      <w:color w:val="44546A" w:themeColor="text2"/>
      <w:szCs w:val="18"/>
    </w:rPr>
  </w:style>
  <w:style w:type="character" w:customStyle="1" w:styleId="resolvedvariable">
    <w:name w:val="resolvedvariable"/>
    <w:basedOn w:val="DefaultParagraphFont"/>
    <w:rsid w:val="00CA5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21" Type="http://schemas.openxmlformats.org/officeDocument/2006/relationships/header" Target="header1.xml"/><Relationship Id="rId34" Type="http://schemas.openxmlformats.org/officeDocument/2006/relationships/hyperlink" Target="https://api.sap.com/api/GenealogySupplier_Provider/resource/Product_Batch" TargetMode="External"/><Relationship Id="rId42" Type="http://schemas.openxmlformats.org/officeDocument/2006/relationships/image" Target="media/image24.jpg"/><Relationship Id="rId47" Type="http://schemas.openxmlformats.org/officeDocument/2006/relationships/image" Target="media/image220.png"/><Relationship Id="rId50" Type="http://schemas.openxmlformats.org/officeDocument/2006/relationships/image" Target="media/image30.png"/><Relationship Id="rId55" Type="http://schemas.openxmlformats.org/officeDocument/2006/relationships/footer" Target="footer5.xml"/><Relationship Id="rId63" Type="http://schemas.openxmlformats.org/officeDocument/2006/relationships/header" Target="header9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3.png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eader" Target="header5.xml"/><Relationship Id="rId58" Type="http://schemas.openxmlformats.org/officeDocument/2006/relationships/hyperlink" Target="https://www.sap.com/about/legal/trademark.html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7.xml"/><Relationship Id="rId19" Type="http://schemas.openxmlformats.org/officeDocument/2006/relationships/hyperlink" Target="https://github.com/eclipse-tractusx/sldt-digital-twin-registry/blob/main/README.md" TargetMode="External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hyperlink" Target="https://help.sap.com/docs/integration-suite/sap-integration-suite/managing-security-material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api.sap.com/api/GenealogySupplier_Provider/resource/Serialized_Product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eader" Target="header6.xml"/><Relationship Id="rId64" Type="http://schemas.openxmlformats.org/officeDocument/2006/relationships/footer" Target="footer9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170.png"/><Relationship Id="rId59" Type="http://schemas.openxmlformats.org/officeDocument/2006/relationships/header" Target="header7.xml"/><Relationship Id="rId20" Type="http://schemas.openxmlformats.org/officeDocument/2006/relationships/hyperlink" Target="https://help.sap.com/docs/integration-suite" TargetMode="External"/><Relationship Id="rId41" Type="http://schemas.openxmlformats.org/officeDocument/2006/relationships/image" Target="media/image23.png"/><Relationship Id="rId54" Type="http://schemas.openxmlformats.org/officeDocument/2006/relationships/footer" Target="footer4.xml"/><Relationship Id="rId62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footer" Target="footer6.xml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header" Target="header4.xml"/><Relationship Id="rId60" Type="http://schemas.openxmlformats.org/officeDocument/2006/relationships/header" Target="header8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github.com/eclipse-tractusx/sldt-digital-twin-registry/blob/main/README.md" TargetMode="External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15</Pages>
  <Words>1842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eDocument for Italy - SAP Cloud Platform Integration Guide</vt:lpstr>
    </vt:vector>
  </TitlesOfParts>
  <Company/>
  <LinksUpToDate>false</LinksUpToDate>
  <CharactersWithSpaces>12321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eDocument for Italy - SAP Cloud Platform Integration Guide</dc:title>
  <dc:subject/>
  <dc:creator>SAP SE</dc:creator>
  <cp:keywords/>
  <cp:lastModifiedBy>Babadzhanov, Erkin</cp:lastModifiedBy>
  <cp:revision>41</cp:revision>
  <dcterms:created xsi:type="dcterms:W3CDTF">2018-10-10T09:24:00Z</dcterms:created>
  <dcterms:modified xsi:type="dcterms:W3CDTF">2023-10-27T11:56:00Z</dcterms:modified>
</cp:coreProperties>
</file>