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Default="00697946">
      <w:pPr>
        <w:rPr>
          <w:b/>
          <w:noProof/>
        </w:rPr>
      </w:pPr>
      <w:bookmarkStart w:id="0" w:name="_GoBack"/>
      <w:bookmarkEnd w:id="0"/>
      <w:r w:rsidRPr="00027BBC">
        <w:rPr>
          <w:b/>
          <w:noProof/>
        </w:rPr>
        <w:t>Writing additional log entries to the message processing log from the integration flow</w:t>
      </w:r>
      <w:r w:rsidR="00832412">
        <w:rPr>
          <w:b/>
          <w:noProof/>
        </w:rPr>
        <w:t>:</w:t>
      </w:r>
    </w:p>
    <w:p w:rsidR="00832412" w:rsidRDefault="00832412" w:rsidP="00832412">
      <w:pPr>
        <w:spacing w:after="0" w:line="240" w:lineRule="auto"/>
        <w:rPr>
          <w:noProof/>
        </w:rPr>
      </w:pPr>
      <w:r>
        <w:rPr>
          <w:noProof/>
        </w:rPr>
        <w:t xml:space="preserve">Additional log entries can be written to the </w:t>
      </w:r>
      <w:r w:rsidRPr="008B33A4">
        <w:rPr>
          <w:noProof/>
        </w:rPr>
        <w:t xml:space="preserve">message processing log </w:t>
      </w:r>
      <w:r>
        <w:rPr>
          <w:noProof/>
        </w:rPr>
        <w:t>from the integration flow by making use of the script step.</w:t>
      </w:r>
    </w:p>
    <w:p w:rsidR="00832412" w:rsidRDefault="00832412" w:rsidP="00832412">
      <w:pPr>
        <w:spacing w:after="0" w:line="240" w:lineRule="auto"/>
        <w:rPr>
          <w:noProof/>
        </w:rPr>
      </w:pPr>
      <w:r>
        <w:rPr>
          <w:noProof/>
        </w:rPr>
        <w:t xml:space="preserve"> It allows you to add custom entries that you may want to record as a part of the processing.</w:t>
      </w:r>
    </w:p>
    <w:p w:rsidR="00832412" w:rsidRDefault="00832412" w:rsidP="00832412">
      <w:pPr>
        <w:spacing w:after="0" w:line="240" w:lineRule="auto"/>
        <w:rPr>
          <w:noProof/>
        </w:rPr>
      </w:pPr>
    </w:p>
    <w:p w:rsidR="00832412" w:rsidRDefault="00832412" w:rsidP="00832412">
      <w:pPr>
        <w:spacing w:after="0" w:line="240" w:lineRule="auto"/>
        <w:rPr>
          <w:noProof/>
        </w:rPr>
      </w:pPr>
      <w:r>
        <w:rPr>
          <w:noProof/>
        </w:rPr>
        <w:t>Here you have the option to add additional entries as:</w:t>
      </w:r>
    </w:p>
    <w:p w:rsidR="00DF6E89" w:rsidRDefault="00DF6E89" w:rsidP="00832412">
      <w:pPr>
        <w:spacing w:after="0" w:line="240" w:lineRule="auto"/>
        <w:rPr>
          <w:noProof/>
        </w:rPr>
      </w:pPr>
    </w:p>
    <w:p w:rsidR="00832412" w:rsidRPr="00DF6E89" w:rsidRDefault="00832412" w:rsidP="00832412">
      <w:pPr>
        <w:pStyle w:val="ListParagraph"/>
        <w:numPr>
          <w:ilvl w:val="0"/>
          <w:numId w:val="1"/>
        </w:numPr>
        <w:spacing w:after="0" w:line="240" w:lineRule="auto"/>
        <w:rPr>
          <w:b/>
          <w:noProof/>
        </w:rPr>
      </w:pPr>
      <w:r w:rsidRPr="00832412">
        <w:rPr>
          <w:b/>
          <w:noProof/>
        </w:rPr>
        <w:t xml:space="preserve">Custom headers in the message processing log header: </w:t>
      </w:r>
      <w:r>
        <w:rPr>
          <w:noProof/>
        </w:rPr>
        <w:t xml:space="preserve">custom header are added using the function </w:t>
      </w:r>
      <w:r w:rsidRPr="00832412">
        <w:rPr>
          <w:b/>
          <w:noProof/>
        </w:rPr>
        <w:t>addCustomHeaderProperty</w:t>
      </w:r>
      <w:r>
        <w:rPr>
          <w:noProof/>
        </w:rPr>
        <w:t xml:space="preserve"> on the messageLog object:</w:t>
      </w:r>
    </w:p>
    <w:p w:rsidR="00DF6E89" w:rsidRPr="00832412" w:rsidRDefault="00DF6E89" w:rsidP="00DF6E89">
      <w:pPr>
        <w:pStyle w:val="ListParagraph"/>
        <w:spacing w:after="0" w:line="240" w:lineRule="auto"/>
        <w:rPr>
          <w:b/>
          <w:noProof/>
        </w:rPr>
      </w:pPr>
    </w:p>
    <w:p w:rsidR="00832412" w:rsidRDefault="00832412" w:rsidP="00832412">
      <w:pPr>
        <w:pStyle w:val="ListParagraph"/>
        <w:spacing w:after="0" w:line="240" w:lineRule="auto"/>
        <w:rPr>
          <w:noProof/>
        </w:rPr>
      </w:pPr>
      <w:r w:rsidRPr="00BA090D">
        <w:rPr>
          <w:b/>
          <w:noProof/>
        </w:rPr>
        <w:t>Signature:</w:t>
      </w:r>
      <w:r>
        <w:rPr>
          <w:noProof/>
        </w:rPr>
        <w:t xml:space="preserve"> </w:t>
      </w:r>
      <w:r w:rsidR="00DF6E89">
        <w:rPr>
          <w:noProof/>
        </w:rPr>
        <w:t xml:space="preserve">void </w:t>
      </w:r>
      <w:r>
        <w:rPr>
          <w:noProof/>
        </w:rPr>
        <w:t>addCustomHeaderProperty(</w:t>
      </w:r>
      <w:r w:rsidR="00DF6E89">
        <w:rPr>
          <w:noProof/>
        </w:rPr>
        <w:t xml:space="preserve">String </w:t>
      </w:r>
      <w:r>
        <w:rPr>
          <w:noProof/>
        </w:rPr>
        <w:t>Name,</w:t>
      </w:r>
      <w:r w:rsidR="00DF6E89">
        <w:rPr>
          <w:noProof/>
        </w:rPr>
        <w:t xml:space="preserve"> String </w:t>
      </w:r>
      <w:r>
        <w:rPr>
          <w:noProof/>
        </w:rPr>
        <w:t>Value</w:t>
      </w:r>
      <w:r w:rsidRPr="00832412">
        <w:rPr>
          <w:noProof/>
        </w:rPr>
        <w:t>);</w:t>
      </w:r>
    </w:p>
    <w:p w:rsidR="00BA090D" w:rsidRDefault="00BA090D" w:rsidP="00832412">
      <w:pPr>
        <w:pStyle w:val="ListParagraph"/>
        <w:spacing w:after="0" w:line="240" w:lineRule="auto"/>
        <w:rPr>
          <w:noProof/>
        </w:rPr>
      </w:pPr>
      <w:r w:rsidRPr="00BA090D">
        <w:rPr>
          <w:b/>
          <w:noProof/>
        </w:rPr>
        <w:t>Sample:</w:t>
      </w:r>
      <w:r>
        <w:rPr>
          <w:noProof/>
        </w:rPr>
        <w:t xml:space="preserve"> </w:t>
      </w:r>
      <w:r w:rsidRPr="00BA090D">
        <w:rPr>
          <w:noProof/>
        </w:rPr>
        <w:t>messageLog.addCustomHeaderProperty("</w:t>
      </w:r>
      <w:r>
        <w:rPr>
          <w:noProof/>
        </w:rPr>
        <w:t>My</w:t>
      </w:r>
      <w:r w:rsidRPr="00BA090D">
        <w:rPr>
          <w:noProof/>
        </w:rPr>
        <w:t>CustomeHeader","</w:t>
      </w:r>
      <w:r>
        <w:rPr>
          <w:noProof/>
        </w:rPr>
        <w:t>MyValue</w:t>
      </w:r>
      <w:r w:rsidRPr="00BA090D">
        <w:rPr>
          <w:noProof/>
        </w:rPr>
        <w:t>");</w:t>
      </w:r>
    </w:p>
    <w:p w:rsidR="00BA090D" w:rsidRDefault="00BA090D" w:rsidP="00832412">
      <w:pPr>
        <w:pStyle w:val="ListParagraph"/>
        <w:spacing w:after="0" w:line="240" w:lineRule="auto"/>
        <w:rPr>
          <w:noProof/>
        </w:rPr>
      </w:pPr>
    </w:p>
    <w:p w:rsidR="00832412" w:rsidRDefault="00BA090D" w:rsidP="00832412">
      <w:pPr>
        <w:spacing w:after="0" w:line="240" w:lineRule="auto"/>
        <w:rPr>
          <w:noProof/>
        </w:rPr>
      </w:pPr>
      <w:r>
        <w:rPr>
          <w:noProof/>
        </w:rPr>
        <w:tab/>
      </w:r>
      <w:r w:rsidR="00430077">
        <w:rPr>
          <w:noProof/>
        </w:rPr>
        <w:drawing>
          <wp:inline distT="0" distB="0" distL="0" distR="0" wp14:anchorId="201852EB" wp14:editId="1E50072F">
            <wp:extent cx="4714875" cy="1714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90D" w:rsidRDefault="00430077" w:rsidP="00430077">
      <w:pPr>
        <w:spacing w:after="0" w:line="240" w:lineRule="auto"/>
        <w:ind w:left="810" w:hanging="810"/>
        <w:rPr>
          <w:noProof/>
        </w:rPr>
      </w:pPr>
      <w:r>
        <w:rPr>
          <w:noProof/>
        </w:rPr>
        <w:tab/>
        <w:t xml:space="preserve">Note that before you issue any command on the </w:t>
      </w:r>
      <w:r>
        <w:rPr>
          <w:b/>
          <w:noProof/>
        </w:rPr>
        <w:t>messageLog</w:t>
      </w:r>
      <w:r>
        <w:rPr>
          <w:noProof/>
        </w:rPr>
        <w:t xml:space="preserve"> object, you must check if it is null – when the MPL log level is set to </w:t>
      </w:r>
      <w:r>
        <w:rPr>
          <w:b/>
          <w:noProof/>
        </w:rPr>
        <w:t>none,</w:t>
      </w:r>
      <w:r>
        <w:rPr>
          <w:noProof/>
        </w:rPr>
        <w:t xml:space="preserve"> no MPL object is created.</w:t>
      </w:r>
      <w:r>
        <w:rPr>
          <w:noProof/>
        </w:rPr>
        <w:tab/>
      </w:r>
    </w:p>
    <w:p w:rsidR="00430077" w:rsidRDefault="00430077" w:rsidP="00832412">
      <w:pPr>
        <w:spacing w:after="0" w:line="240" w:lineRule="auto"/>
        <w:rPr>
          <w:noProof/>
        </w:rPr>
      </w:pPr>
    </w:p>
    <w:p w:rsidR="00BA090D" w:rsidRDefault="00BA090D" w:rsidP="008266B3">
      <w:pPr>
        <w:spacing w:after="0" w:line="240" w:lineRule="auto"/>
        <w:ind w:left="720" w:hanging="720"/>
        <w:rPr>
          <w:noProof/>
        </w:rPr>
      </w:pPr>
      <w:r>
        <w:rPr>
          <w:noProof/>
        </w:rPr>
        <w:tab/>
      </w:r>
      <w:r w:rsidRPr="008266B3">
        <w:rPr>
          <w:b/>
          <w:noProof/>
        </w:rPr>
        <w:t>Results</w:t>
      </w:r>
      <w:r>
        <w:rPr>
          <w:noProof/>
        </w:rPr>
        <w:t xml:space="preserve">: on adding a custom header using the above script, the </w:t>
      </w:r>
      <w:r w:rsidRPr="008B33A4">
        <w:rPr>
          <w:noProof/>
        </w:rPr>
        <w:t>message processing log</w:t>
      </w:r>
      <w:r>
        <w:rPr>
          <w:noProof/>
        </w:rPr>
        <w:t>’s header gets up</w:t>
      </w:r>
      <w:r w:rsidR="008266B3">
        <w:rPr>
          <w:noProof/>
        </w:rPr>
        <w:t>dated with an additional header:</w:t>
      </w:r>
    </w:p>
    <w:p w:rsidR="00DF6E89" w:rsidRDefault="00DF6E89" w:rsidP="008266B3">
      <w:pPr>
        <w:spacing w:after="0" w:line="240" w:lineRule="auto"/>
        <w:ind w:left="720" w:hanging="720"/>
        <w:rPr>
          <w:noProof/>
        </w:rPr>
      </w:pPr>
    </w:p>
    <w:p w:rsidR="008266B3" w:rsidRDefault="00DF6E89" w:rsidP="00DF6E89">
      <w:pPr>
        <w:spacing w:after="0" w:line="240" w:lineRule="auto"/>
        <w:ind w:left="1440" w:hanging="72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334000" cy="328773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219" cy="328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0D" w:rsidRDefault="00BA090D" w:rsidP="00832412">
      <w:pPr>
        <w:spacing w:after="0" w:line="240" w:lineRule="auto"/>
        <w:rPr>
          <w:noProof/>
        </w:rPr>
      </w:pPr>
    </w:p>
    <w:p w:rsidR="00BA090D" w:rsidRPr="00832412" w:rsidRDefault="00BA090D" w:rsidP="00832412">
      <w:pPr>
        <w:spacing w:after="0" w:line="240" w:lineRule="auto"/>
        <w:rPr>
          <w:noProof/>
        </w:rPr>
      </w:pPr>
    </w:p>
    <w:p w:rsidR="00DF6E89" w:rsidRPr="00DF6E89" w:rsidRDefault="00832412" w:rsidP="00DF6E89">
      <w:pPr>
        <w:pStyle w:val="ListParagraph"/>
        <w:numPr>
          <w:ilvl w:val="0"/>
          <w:numId w:val="1"/>
        </w:numPr>
        <w:spacing w:after="0" w:line="240" w:lineRule="auto"/>
        <w:rPr>
          <w:b/>
          <w:noProof/>
        </w:rPr>
      </w:pPr>
      <w:r w:rsidRPr="00832412">
        <w:rPr>
          <w:b/>
          <w:noProof/>
        </w:rPr>
        <w:t>A</w:t>
      </w:r>
      <w:r w:rsidR="00D81241">
        <w:rPr>
          <w:b/>
          <w:noProof/>
        </w:rPr>
        <w:t xml:space="preserve">dding an entry to </w:t>
      </w:r>
      <w:r w:rsidR="00D81241" w:rsidRPr="00832412">
        <w:rPr>
          <w:b/>
          <w:noProof/>
        </w:rPr>
        <w:t>the message processing log</w:t>
      </w:r>
      <w:r w:rsidR="00D81241">
        <w:rPr>
          <w:b/>
          <w:noProof/>
        </w:rPr>
        <w:t xml:space="preserve"> as a type</w:t>
      </w:r>
      <w:r w:rsidRPr="00832412">
        <w:rPr>
          <w:b/>
          <w:noProof/>
        </w:rPr>
        <w:t xml:space="preserve"> key-value pair</w:t>
      </w:r>
      <w:r w:rsidR="00DF6E89">
        <w:rPr>
          <w:b/>
          <w:noProof/>
        </w:rPr>
        <w:t>:</w:t>
      </w:r>
      <w:r w:rsidR="00DF6E89" w:rsidRPr="00DF6E89">
        <w:rPr>
          <w:noProof/>
        </w:rPr>
        <w:t xml:space="preserve"> </w:t>
      </w:r>
      <w:r w:rsidR="00DF6E89">
        <w:rPr>
          <w:noProof/>
        </w:rPr>
        <w:t xml:space="preserve">additional entries can be added to the </w:t>
      </w:r>
      <w:r w:rsidR="00DF6E89" w:rsidRPr="008B33A4">
        <w:rPr>
          <w:noProof/>
        </w:rPr>
        <w:t>message processing log</w:t>
      </w:r>
      <w:r w:rsidR="00DF6E89">
        <w:rPr>
          <w:noProof/>
        </w:rPr>
        <w:t xml:space="preserve"> using one of the function on the messageLog object:</w:t>
      </w:r>
    </w:p>
    <w:p w:rsidR="00DF6E89" w:rsidRPr="00832412" w:rsidRDefault="00DF6E89" w:rsidP="00DF6E89">
      <w:pPr>
        <w:pStyle w:val="ListParagraph"/>
        <w:spacing w:after="0" w:line="240" w:lineRule="auto"/>
        <w:rPr>
          <w:b/>
          <w:noProof/>
        </w:rPr>
      </w:pPr>
    </w:p>
    <w:p w:rsidR="00DF6E89" w:rsidRDefault="00DF6E89" w:rsidP="00DF6E89">
      <w:pPr>
        <w:pStyle w:val="ListParagraph"/>
        <w:spacing w:after="0" w:line="240" w:lineRule="auto"/>
        <w:rPr>
          <w:noProof/>
        </w:rPr>
      </w:pPr>
      <w:r w:rsidRPr="00BA090D">
        <w:rPr>
          <w:b/>
          <w:noProof/>
        </w:rPr>
        <w:t>Signature:</w:t>
      </w:r>
      <w:r>
        <w:rPr>
          <w:noProof/>
        </w:rPr>
        <w:t xml:space="preserve"> </w:t>
      </w:r>
    </w:p>
    <w:p w:rsidR="00DF6E89" w:rsidRDefault="00DF6E89" w:rsidP="00DF6E89">
      <w:pPr>
        <w:pStyle w:val="ListParagraph"/>
        <w:spacing w:after="0" w:line="240" w:lineRule="auto"/>
        <w:rPr>
          <w:noProof/>
        </w:rPr>
      </w:pPr>
      <w:r>
        <w:rPr>
          <w:noProof/>
        </w:rPr>
        <w:t>void setStringProperty(String name, String value)</w:t>
      </w:r>
      <w:r w:rsidRPr="00DF6E89">
        <w:rPr>
          <w:noProof/>
        </w:rPr>
        <w:t xml:space="preserve"> </w:t>
      </w:r>
    </w:p>
    <w:p w:rsidR="00DF6E89" w:rsidRDefault="00DF6E89" w:rsidP="00DF6E89">
      <w:pPr>
        <w:pStyle w:val="ListParagraph"/>
        <w:spacing w:after="0" w:line="240" w:lineRule="auto"/>
        <w:rPr>
          <w:noProof/>
        </w:rPr>
      </w:pPr>
      <w:r>
        <w:rPr>
          <w:noProof/>
        </w:rPr>
        <w:t>void setDateProperty(String name, Date value)</w:t>
      </w:r>
      <w:r w:rsidRPr="00BA090D">
        <w:rPr>
          <w:b/>
          <w:noProof/>
        </w:rPr>
        <w:t xml:space="preserve"> </w:t>
      </w:r>
    </w:p>
    <w:p w:rsidR="00DF6E89" w:rsidRDefault="00DF6E89" w:rsidP="00DF6E89">
      <w:pPr>
        <w:pStyle w:val="ListParagraph"/>
        <w:spacing w:after="0" w:line="240" w:lineRule="auto"/>
        <w:rPr>
          <w:noProof/>
        </w:rPr>
      </w:pPr>
      <w:r>
        <w:rPr>
          <w:noProof/>
        </w:rPr>
        <w:t>void setBooleanProperty(String name, Boolean value)</w:t>
      </w:r>
    </w:p>
    <w:p w:rsidR="00DF6E89" w:rsidRDefault="00DF6E89" w:rsidP="00DF6E89">
      <w:pPr>
        <w:pStyle w:val="ListParagraph"/>
        <w:spacing w:after="0" w:line="240" w:lineRule="auto"/>
        <w:rPr>
          <w:noProof/>
        </w:rPr>
      </w:pPr>
      <w:r>
        <w:rPr>
          <w:noProof/>
        </w:rPr>
        <w:t>void setIntegerProperty(String name, Integer value)</w:t>
      </w:r>
      <w:r w:rsidRPr="00DF6E89">
        <w:rPr>
          <w:noProof/>
        </w:rPr>
        <w:t xml:space="preserve"> </w:t>
      </w:r>
    </w:p>
    <w:p w:rsidR="00DF6E89" w:rsidRDefault="00DF6E89" w:rsidP="00DF6E89">
      <w:pPr>
        <w:pStyle w:val="ListParagraph"/>
        <w:spacing w:after="0" w:line="240" w:lineRule="auto"/>
        <w:rPr>
          <w:b/>
          <w:noProof/>
        </w:rPr>
      </w:pPr>
      <w:r>
        <w:rPr>
          <w:noProof/>
        </w:rPr>
        <w:t>void setDoubleProperty(String name, Double value)</w:t>
      </w:r>
      <w:r w:rsidRPr="00BA090D">
        <w:rPr>
          <w:b/>
          <w:noProof/>
        </w:rPr>
        <w:t xml:space="preserve"> </w:t>
      </w:r>
    </w:p>
    <w:p w:rsidR="00DF6E89" w:rsidRDefault="00DF6E89" w:rsidP="00DF6E89">
      <w:pPr>
        <w:pStyle w:val="ListParagraph"/>
        <w:spacing w:after="0" w:line="240" w:lineRule="auto"/>
        <w:rPr>
          <w:noProof/>
        </w:rPr>
      </w:pPr>
      <w:r>
        <w:rPr>
          <w:noProof/>
        </w:rPr>
        <w:t>void setLongProperty(String name, Long value)</w:t>
      </w:r>
    </w:p>
    <w:p w:rsidR="00DF6E89" w:rsidRDefault="00DF6E89" w:rsidP="00DF6E89">
      <w:pPr>
        <w:pStyle w:val="ListParagraph"/>
        <w:spacing w:after="0" w:line="240" w:lineRule="auto"/>
        <w:rPr>
          <w:b/>
          <w:noProof/>
        </w:rPr>
      </w:pPr>
      <w:r>
        <w:rPr>
          <w:noProof/>
        </w:rPr>
        <w:t>void setFloatProperty(String name, Float value)</w:t>
      </w:r>
      <w:r w:rsidRPr="00BA090D">
        <w:rPr>
          <w:b/>
          <w:noProof/>
        </w:rPr>
        <w:t xml:space="preserve"> </w:t>
      </w:r>
    </w:p>
    <w:p w:rsidR="00DF6E89" w:rsidRDefault="00DF6E89" w:rsidP="00DF6E89">
      <w:pPr>
        <w:pStyle w:val="ListParagraph"/>
        <w:spacing w:after="0" w:line="240" w:lineRule="auto"/>
        <w:rPr>
          <w:b/>
          <w:noProof/>
        </w:rPr>
      </w:pPr>
    </w:p>
    <w:p w:rsidR="00DF6E89" w:rsidRDefault="00DF6E89" w:rsidP="00DF6E89">
      <w:pPr>
        <w:pStyle w:val="ListParagraph"/>
        <w:spacing w:after="0" w:line="240" w:lineRule="auto"/>
        <w:rPr>
          <w:noProof/>
        </w:rPr>
      </w:pPr>
      <w:r w:rsidRPr="00BA090D">
        <w:rPr>
          <w:b/>
          <w:noProof/>
        </w:rPr>
        <w:t>Sample:</w:t>
      </w:r>
      <w:r>
        <w:rPr>
          <w:noProof/>
        </w:rPr>
        <w:t xml:space="preserve"> </w:t>
      </w:r>
      <w:r w:rsidRPr="00BA090D">
        <w:rPr>
          <w:noProof/>
        </w:rPr>
        <w:t>messageLog.</w:t>
      </w:r>
      <w:r w:rsidRPr="00DF6E89">
        <w:rPr>
          <w:noProof/>
        </w:rPr>
        <w:t xml:space="preserve"> </w:t>
      </w:r>
      <w:r>
        <w:rPr>
          <w:noProof/>
        </w:rPr>
        <w:t>setStringProperty</w:t>
      </w:r>
      <w:r w:rsidRPr="00BA090D">
        <w:rPr>
          <w:noProof/>
        </w:rPr>
        <w:t>("</w:t>
      </w:r>
      <w:r>
        <w:rPr>
          <w:noProof/>
        </w:rPr>
        <w:t>MyStringProperty</w:t>
      </w:r>
      <w:r w:rsidRPr="00BA090D">
        <w:rPr>
          <w:noProof/>
        </w:rPr>
        <w:t>","</w:t>
      </w:r>
      <w:r w:rsidRPr="00DF6E89">
        <w:rPr>
          <w:noProof/>
        </w:rPr>
        <w:t xml:space="preserve"> </w:t>
      </w:r>
      <w:r>
        <w:rPr>
          <w:noProof/>
        </w:rPr>
        <w:t>MyStringPropertyValue</w:t>
      </w:r>
      <w:r w:rsidRPr="00BA090D">
        <w:rPr>
          <w:noProof/>
        </w:rPr>
        <w:t>");</w:t>
      </w:r>
    </w:p>
    <w:p w:rsidR="00DF6E89" w:rsidRDefault="00DF6E89" w:rsidP="00DF6E89">
      <w:pPr>
        <w:pStyle w:val="ListParagraph"/>
        <w:spacing w:after="0" w:line="240" w:lineRule="auto"/>
        <w:rPr>
          <w:noProof/>
        </w:rPr>
      </w:pPr>
    </w:p>
    <w:p w:rsidR="00E400D7" w:rsidRDefault="00430077" w:rsidP="00DF6E89">
      <w:pPr>
        <w:pStyle w:val="ListParagraph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54D582ED" wp14:editId="339EE0AB">
            <wp:extent cx="5429250" cy="1533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077" w:rsidRDefault="00430077" w:rsidP="00DF6E89">
      <w:pPr>
        <w:pStyle w:val="ListParagraph"/>
        <w:spacing w:after="0" w:line="240" w:lineRule="auto"/>
        <w:rPr>
          <w:noProof/>
        </w:rPr>
      </w:pPr>
    </w:p>
    <w:p w:rsidR="00430077" w:rsidRDefault="00430077" w:rsidP="00DF6E89">
      <w:pPr>
        <w:pStyle w:val="ListParagraph"/>
        <w:spacing w:after="0" w:line="240" w:lineRule="auto"/>
        <w:rPr>
          <w:noProof/>
        </w:rPr>
      </w:pPr>
      <w:r>
        <w:rPr>
          <w:noProof/>
        </w:rPr>
        <w:t xml:space="preserve">Note that before you issue any command on the </w:t>
      </w:r>
      <w:r>
        <w:rPr>
          <w:b/>
          <w:noProof/>
        </w:rPr>
        <w:t>messageLog</w:t>
      </w:r>
      <w:r>
        <w:rPr>
          <w:noProof/>
        </w:rPr>
        <w:t xml:space="preserve"> object, you must check if it is null – when the MPL log level is set to </w:t>
      </w:r>
      <w:r>
        <w:rPr>
          <w:b/>
          <w:noProof/>
        </w:rPr>
        <w:t>none,</w:t>
      </w:r>
      <w:r>
        <w:rPr>
          <w:noProof/>
        </w:rPr>
        <w:t xml:space="preserve"> no MPL object is created.</w:t>
      </w:r>
    </w:p>
    <w:p w:rsidR="00DF6E89" w:rsidRDefault="00DF6E89" w:rsidP="00DF6E89">
      <w:pPr>
        <w:pStyle w:val="ListParagraph"/>
        <w:spacing w:after="0" w:line="240" w:lineRule="auto"/>
        <w:rPr>
          <w:noProof/>
        </w:rPr>
      </w:pPr>
      <w:r>
        <w:rPr>
          <w:noProof/>
        </w:rPr>
        <w:lastRenderedPageBreak/>
        <w:t xml:space="preserve">This method should only </w:t>
      </w:r>
      <w:r w:rsidR="0014645C">
        <w:rPr>
          <w:noProof/>
        </w:rPr>
        <w:t xml:space="preserve">be </w:t>
      </w:r>
      <w:r>
        <w:rPr>
          <w:noProof/>
        </w:rPr>
        <w:t>used to enter a small amount of information to the logs.</w:t>
      </w:r>
    </w:p>
    <w:p w:rsidR="0014645C" w:rsidRDefault="0014645C" w:rsidP="00DF6E89">
      <w:pPr>
        <w:pStyle w:val="ListParagraph"/>
        <w:spacing w:after="0" w:line="240" w:lineRule="auto"/>
        <w:rPr>
          <w:noProof/>
        </w:rPr>
      </w:pPr>
    </w:p>
    <w:p w:rsidR="00D81241" w:rsidRDefault="00D81241" w:rsidP="00D81241">
      <w:pPr>
        <w:spacing w:after="0" w:line="240" w:lineRule="auto"/>
        <w:ind w:left="720"/>
        <w:rPr>
          <w:noProof/>
        </w:rPr>
      </w:pPr>
      <w:r w:rsidRPr="008266B3">
        <w:rPr>
          <w:b/>
          <w:noProof/>
        </w:rPr>
        <w:t>Results</w:t>
      </w:r>
      <w:r>
        <w:rPr>
          <w:noProof/>
        </w:rPr>
        <w:t xml:space="preserve">: on adding a string property using the above script, the </w:t>
      </w:r>
      <w:r w:rsidRPr="008B33A4">
        <w:rPr>
          <w:noProof/>
        </w:rPr>
        <w:t>message processing log</w:t>
      </w:r>
      <w:r>
        <w:rPr>
          <w:noProof/>
        </w:rPr>
        <w:t xml:space="preserve"> gets updated with an additional entry:</w:t>
      </w:r>
    </w:p>
    <w:p w:rsidR="00D81241" w:rsidRDefault="00D81241" w:rsidP="00D81241">
      <w:pPr>
        <w:spacing w:after="0" w:line="240" w:lineRule="auto"/>
        <w:ind w:left="720"/>
        <w:rPr>
          <w:noProof/>
        </w:rPr>
      </w:pPr>
    </w:p>
    <w:p w:rsidR="00E400D7" w:rsidRDefault="00D81241" w:rsidP="00DF6E89">
      <w:pPr>
        <w:pStyle w:val="ListParagraph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5934075" cy="3105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41" w:rsidRDefault="00D81241" w:rsidP="00DF6E89">
      <w:pPr>
        <w:pStyle w:val="ListParagraph"/>
        <w:spacing w:after="0" w:line="240" w:lineRule="auto"/>
        <w:rPr>
          <w:noProof/>
        </w:rPr>
      </w:pPr>
    </w:p>
    <w:p w:rsidR="00E400D7" w:rsidRDefault="00E400D7" w:rsidP="00DF6E89">
      <w:pPr>
        <w:pStyle w:val="ListParagraph"/>
        <w:spacing w:after="0" w:line="240" w:lineRule="auto"/>
        <w:rPr>
          <w:noProof/>
        </w:rPr>
      </w:pPr>
    </w:p>
    <w:p w:rsidR="00832412" w:rsidRPr="00C92DE9" w:rsidRDefault="00832412" w:rsidP="00D81241">
      <w:pPr>
        <w:pStyle w:val="ListParagraph"/>
        <w:numPr>
          <w:ilvl w:val="0"/>
          <w:numId w:val="1"/>
        </w:numPr>
        <w:spacing w:after="0" w:line="240" w:lineRule="auto"/>
        <w:rPr>
          <w:b/>
          <w:noProof/>
        </w:rPr>
      </w:pPr>
      <w:r w:rsidRPr="00832412">
        <w:rPr>
          <w:b/>
          <w:noProof/>
        </w:rPr>
        <w:t>A</w:t>
      </w:r>
      <w:r w:rsidR="00D81241">
        <w:rPr>
          <w:b/>
          <w:noProof/>
        </w:rPr>
        <w:t>dding a</w:t>
      </w:r>
      <w:r w:rsidRPr="00832412">
        <w:rPr>
          <w:b/>
          <w:noProof/>
        </w:rPr>
        <w:t>n attachment to the message processing log</w:t>
      </w:r>
      <w:r w:rsidR="00D81241">
        <w:rPr>
          <w:b/>
          <w:noProof/>
        </w:rPr>
        <w:t xml:space="preserve">: </w:t>
      </w:r>
      <w:r w:rsidR="00D81241">
        <w:rPr>
          <w:noProof/>
        </w:rPr>
        <w:t xml:space="preserve">detailed information can be logged into </w:t>
      </w:r>
      <w:r w:rsidR="00D81241" w:rsidRPr="00D81241">
        <w:rPr>
          <w:noProof/>
        </w:rPr>
        <w:t>the message processing log</w:t>
      </w:r>
      <w:r w:rsidR="00D81241">
        <w:rPr>
          <w:noProof/>
        </w:rPr>
        <w:t xml:space="preserve"> by using the </w:t>
      </w:r>
      <w:r w:rsidR="00D81241" w:rsidRPr="00C92DE9">
        <w:rPr>
          <w:b/>
          <w:noProof/>
        </w:rPr>
        <w:t>addAttachmentAsString</w:t>
      </w:r>
      <w:r w:rsidR="00C92DE9">
        <w:rPr>
          <w:noProof/>
        </w:rPr>
        <w:t xml:space="preserve"> on the messageLog object. Using a script step, add all the details to a String object and finally use this object in the above function. </w:t>
      </w:r>
    </w:p>
    <w:p w:rsidR="00C92DE9" w:rsidRDefault="00C92DE9" w:rsidP="00C92DE9">
      <w:pPr>
        <w:pStyle w:val="ListParagraph"/>
        <w:spacing w:after="0" w:line="240" w:lineRule="auto"/>
        <w:rPr>
          <w:noProof/>
        </w:rPr>
      </w:pPr>
      <w:r>
        <w:rPr>
          <w:noProof/>
        </w:rPr>
        <w:t>Alternatively, you could use this method to log the payload as a String.</w:t>
      </w:r>
    </w:p>
    <w:p w:rsidR="00C92DE9" w:rsidRPr="00C92DE9" w:rsidRDefault="00C92DE9" w:rsidP="00C92DE9">
      <w:pPr>
        <w:pStyle w:val="ListParagraph"/>
        <w:spacing w:after="0" w:line="240" w:lineRule="auto"/>
        <w:rPr>
          <w:noProof/>
        </w:rPr>
      </w:pPr>
    </w:p>
    <w:p w:rsidR="00C92DE9" w:rsidRDefault="00C92DE9" w:rsidP="00C92DE9">
      <w:pPr>
        <w:pStyle w:val="ListParagraph"/>
        <w:spacing w:after="0" w:line="240" w:lineRule="auto"/>
        <w:rPr>
          <w:noProof/>
        </w:rPr>
      </w:pPr>
      <w:r w:rsidRPr="00BA090D">
        <w:rPr>
          <w:b/>
          <w:noProof/>
        </w:rPr>
        <w:t>Signature:</w:t>
      </w:r>
      <w:r>
        <w:rPr>
          <w:noProof/>
        </w:rPr>
        <w:t xml:space="preserve"> </w:t>
      </w:r>
      <w:r w:rsidRPr="00C92DE9">
        <w:rPr>
          <w:noProof/>
        </w:rPr>
        <w:t xml:space="preserve">void addAttachmentAsString(String name, String </w:t>
      </w:r>
      <w:r>
        <w:rPr>
          <w:noProof/>
        </w:rPr>
        <w:t>logValue</w:t>
      </w:r>
      <w:r w:rsidRPr="00C92DE9">
        <w:rPr>
          <w:noProof/>
        </w:rPr>
        <w:t xml:space="preserve">, String </w:t>
      </w:r>
      <w:r>
        <w:rPr>
          <w:noProof/>
        </w:rPr>
        <w:t>content</w:t>
      </w:r>
      <w:r w:rsidRPr="00C92DE9">
        <w:rPr>
          <w:noProof/>
        </w:rPr>
        <w:t>Type)</w:t>
      </w:r>
      <w:r w:rsidRPr="00832412">
        <w:rPr>
          <w:noProof/>
        </w:rPr>
        <w:t>;</w:t>
      </w:r>
    </w:p>
    <w:p w:rsidR="00C92DE9" w:rsidRDefault="00C92DE9" w:rsidP="00C92DE9">
      <w:pPr>
        <w:pStyle w:val="ListParagraph"/>
        <w:spacing w:after="0" w:line="240" w:lineRule="auto"/>
        <w:rPr>
          <w:noProof/>
        </w:rPr>
      </w:pPr>
      <w:r w:rsidRPr="00BA090D">
        <w:rPr>
          <w:b/>
          <w:noProof/>
        </w:rPr>
        <w:t>Sample:</w:t>
      </w:r>
      <w:r>
        <w:rPr>
          <w:noProof/>
        </w:rPr>
        <w:t xml:space="preserve"> </w:t>
      </w:r>
      <w:r w:rsidRPr="00BA090D">
        <w:rPr>
          <w:noProof/>
        </w:rPr>
        <w:t>messageLog.</w:t>
      </w:r>
      <w:r w:rsidRPr="00C92DE9">
        <w:rPr>
          <w:noProof/>
        </w:rPr>
        <w:t>addAttachmentAsString(</w:t>
      </w:r>
      <w:r>
        <w:rPr>
          <w:noProof/>
        </w:rPr>
        <w:t>“</w:t>
      </w:r>
      <w:r w:rsidR="009533FE">
        <w:rPr>
          <w:noProof/>
        </w:rPr>
        <w:t>myAttachment</w:t>
      </w:r>
      <w:r>
        <w:rPr>
          <w:noProof/>
        </w:rPr>
        <w:t>”</w:t>
      </w:r>
      <w:r w:rsidRPr="00C92DE9">
        <w:rPr>
          <w:noProof/>
        </w:rPr>
        <w:t xml:space="preserve">, </w:t>
      </w:r>
      <w:r w:rsidR="009533FE">
        <w:rPr>
          <w:noProof/>
        </w:rPr>
        <w:t>stringBody</w:t>
      </w:r>
      <w:r w:rsidRPr="00C92DE9">
        <w:rPr>
          <w:noProof/>
        </w:rPr>
        <w:t xml:space="preserve">, </w:t>
      </w:r>
      <w:r w:rsidR="009533FE" w:rsidRPr="009533FE">
        <w:rPr>
          <w:noProof/>
        </w:rPr>
        <w:t>"text/plain"</w:t>
      </w:r>
      <w:r w:rsidRPr="00C92DE9">
        <w:rPr>
          <w:noProof/>
        </w:rPr>
        <w:t>)</w:t>
      </w:r>
      <w:r w:rsidRPr="00BA090D">
        <w:rPr>
          <w:noProof/>
        </w:rPr>
        <w:t>;</w:t>
      </w:r>
    </w:p>
    <w:p w:rsidR="00C92DE9" w:rsidRDefault="00C92DE9" w:rsidP="00C92DE9">
      <w:pPr>
        <w:pStyle w:val="ListParagraph"/>
        <w:spacing w:after="0" w:line="240" w:lineRule="auto"/>
        <w:rPr>
          <w:noProof/>
        </w:rPr>
      </w:pPr>
    </w:p>
    <w:p w:rsidR="00832412" w:rsidRDefault="00430077" w:rsidP="002522BC">
      <w:pPr>
        <w:ind w:left="720"/>
        <w:rPr>
          <w:b/>
        </w:rPr>
      </w:pPr>
      <w:r>
        <w:rPr>
          <w:noProof/>
        </w:rPr>
        <w:drawing>
          <wp:inline distT="0" distB="0" distL="0" distR="0" wp14:anchorId="467B21D8" wp14:editId="018F01F7">
            <wp:extent cx="5095875" cy="20193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430077" w:rsidRDefault="00430077" w:rsidP="002522BC">
      <w:pPr>
        <w:pStyle w:val="ListParagraph"/>
        <w:spacing w:after="0" w:line="240" w:lineRule="auto"/>
        <w:rPr>
          <w:noProof/>
        </w:rPr>
      </w:pPr>
      <w:r>
        <w:rPr>
          <w:noProof/>
        </w:rPr>
        <w:lastRenderedPageBreak/>
        <w:t xml:space="preserve">Note that before you issue any command on the </w:t>
      </w:r>
      <w:r>
        <w:rPr>
          <w:b/>
          <w:noProof/>
        </w:rPr>
        <w:t>messageLog</w:t>
      </w:r>
      <w:r>
        <w:rPr>
          <w:noProof/>
        </w:rPr>
        <w:t xml:space="preserve"> object, you must check if it is null – when the MPL log level is set to </w:t>
      </w:r>
      <w:r>
        <w:rPr>
          <w:b/>
          <w:noProof/>
        </w:rPr>
        <w:t>none,</w:t>
      </w:r>
      <w:r>
        <w:rPr>
          <w:noProof/>
        </w:rPr>
        <w:t xml:space="preserve"> no MPL object is created.</w:t>
      </w:r>
    </w:p>
    <w:p w:rsidR="002522BC" w:rsidRDefault="002522BC" w:rsidP="002522BC">
      <w:pPr>
        <w:pStyle w:val="ListParagraph"/>
        <w:spacing w:after="0" w:line="240" w:lineRule="auto"/>
        <w:rPr>
          <w:noProof/>
        </w:rPr>
      </w:pPr>
      <w:r>
        <w:rPr>
          <w:noProof/>
        </w:rPr>
        <w:t xml:space="preserve">This method </w:t>
      </w:r>
      <w:r w:rsidR="00046788">
        <w:rPr>
          <w:noProof/>
        </w:rPr>
        <w:t xml:space="preserve">can be used to enter </w:t>
      </w:r>
      <w:r w:rsidR="0014645C">
        <w:rPr>
          <w:noProof/>
        </w:rPr>
        <w:t>larger</w:t>
      </w:r>
      <w:r w:rsidR="00046788">
        <w:rPr>
          <w:noProof/>
        </w:rPr>
        <w:t xml:space="preserve"> log</w:t>
      </w:r>
      <w:r w:rsidR="0014645C">
        <w:rPr>
          <w:noProof/>
        </w:rPr>
        <w:t xml:space="preserve"> entrie</w:t>
      </w:r>
      <w:r w:rsidR="00046788">
        <w:rPr>
          <w:noProof/>
        </w:rPr>
        <w:t>s</w:t>
      </w:r>
      <w:r>
        <w:rPr>
          <w:noProof/>
        </w:rPr>
        <w:t>.</w:t>
      </w:r>
    </w:p>
    <w:p w:rsidR="0014645C" w:rsidRDefault="0014645C" w:rsidP="002522BC">
      <w:pPr>
        <w:pStyle w:val="ListParagraph"/>
        <w:spacing w:after="0" w:line="240" w:lineRule="auto"/>
        <w:rPr>
          <w:noProof/>
        </w:rPr>
      </w:pPr>
    </w:p>
    <w:p w:rsidR="002522BC" w:rsidRDefault="002522BC" w:rsidP="002522BC">
      <w:pPr>
        <w:spacing w:after="0" w:line="240" w:lineRule="auto"/>
        <w:ind w:left="720"/>
        <w:rPr>
          <w:noProof/>
        </w:rPr>
      </w:pPr>
      <w:r w:rsidRPr="008266B3">
        <w:rPr>
          <w:b/>
          <w:noProof/>
        </w:rPr>
        <w:t>Results</w:t>
      </w:r>
      <w:r>
        <w:rPr>
          <w:noProof/>
        </w:rPr>
        <w:t>: on adding a</w:t>
      </w:r>
      <w:r w:rsidR="00046788">
        <w:rPr>
          <w:noProof/>
        </w:rPr>
        <w:t>n attachment</w:t>
      </w:r>
      <w:r>
        <w:rPr>
          <w:noProof/>
        </w:rPr>
        <w:t xml:space="preserve"> using the above script, the </w:t>
      </w:r>
      <w:r w:rsidRPr="008B33A4">
        <w:rPr>
          <w:noProof/>
        </w:rPr>
        <w:t>message processing log</w:t>
      </w:r>
      <w:r>
        <w:rPr>
          <w:noProof/>
        </w:rPr>
        <w:t xml:space="preserve"> gets an additional </w:t>
      </w:r>
      <w:r w:rsidR="00046788">
        <w:rPr>
          <w:noProof/>
        </w:rPr>
        <w:t>tab, one for each attachment</w:t>
      </w:r>
      <w:r>
        <w:rPr>
          <w:noProof/>
        </w:rPr>
        <w:t>:</w:t>
      </w:r>
    </w:p>
    <w:p w:rsidR="0073365C" w:rsidRDefault="0073365C" w:rsidP="002522BC">
      <w:pPr>
        <w:spacing w:after="0" w:line="240" w:lineRule="auto"/>
        <w:ind w:left="720"/>
        <w:rPr>
          <w:noProof/>
        </w:rPr>
      </w:pPr>
    </w:p>
    <w:p w:rsidR="00046788" w:rsidRDefault="00046788" w:rsidP="002522BC">
      <w:pPr>
        <w:spacing w:after="0" w:line="240" w:lineRule="auto"/>
        <w:ind w:left="720"/>
        <w:rPr>
          <w:noProof/>
        </w:rPr>
      </w:pPr>
      <w:r>
        <w:rPr>
          <w:noProof/>
        </w:rPr>
        <w:drawing>
          <wp:inline distT="0" distB="0" distL="0" distR="0">
            <wp:extent cx="5929630" cy="26085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2BC" w:rsidRPr="0073365C" w:rsidRDefault="002522BC" w:rsidP="0073365C">
      <w:pPr>
        <w:spacing w:after="0" w:line="240" w:lineRule="auto"/>
        <w:ind w:left="720"/>
      </w:pPr>
    </w:p>
    <w:p w:rsidR="0073365C" w:rsidRDefault="0073365C" w:rsidP="0073365C">
      <w:pPr>
        <w:spacing w:after="0" w:line="240" w:lineRule="auto"/>
        <w:ind w:left="720"/>
      </w:pPr>
      <w:r w:rsidRPr="0073365C">
        <w:t>Click on the attachment name to see the content:</w:t>
      </w:r>
    </w:p>
    <w:p w:rsidR="0073365C" w:rsidRPr="0073365C" w:rsidRDefault="0073365C" w:rsidP="0073365C">
      <w:pPr>
        <w:spacing w:after="0" w:line="240" w:lineRule="auto"/>
        <w:ind w:left="720"/>
      </w:pPr>
    </w:p>
    <w:p w:rsidR="0073365C" w:rsidRDefault="0073365C" w:rsidP="002522BC">
      <w:pPr>
        <w:ind w:left="720"/>
        <w:rPr>
          <w:b/>
        </w:rPr>
      </w:pPr>
      <w:r>
        <w:rPr>
          <w:b/>
          <w:noProof/>
        </w:rPr>
        <w:drawing>
          <wp:inline distT="0" distB="0" distL="0" distR="0">
            <wp:extent cx="5941060" cy="1767205"/>
            <wp:effectExtent l="0" t="0" r="254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D9C" w:rsidRDefault="00184D9C" w:rsidP="00184D9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 w:rsidRPr="00184D9C">
        <w:rPr>
          <w:rFonts w:ascii="Calibri" w:hAnsi="Calibri" w:cs="Arial"/>
          <w:b/>
          <w:color w:val="333333"/>
          <w:szCs w:val="21"/>
        </w:rPr>
        <w:t>Working integration flow</w:t>
      </w:r>
      <w:r>
        <w:rPr>
          <w:rFonts w:ascii="Calibri" w:hAnsi="Calibri" w:cs="Arial"/>
          <w:color w:val="333333"/>
          <w:szCs w:val="21"/>
        </w:rPr>
        <w:t xml:space="preserve"> can be found at: </w:t>
      </w:r>
    </w:p>
    <w:p w:rsidR="00184D9C" w:rsidRPr="00AD2BBB" w:rsidRDefault="00184D9C" w:rsidP="003340E5">
      <w:pPr>
        <w:pStyle w:val="NormalWeb"/>
        <w:shd w:val="clear" w:color="auto" w:fill="FFFFFF"/>
        <w:spacing w:after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 xml:space="preserve">Content hub </w:t>
      </w:r>
      <w:r w:rsidRPr="004A1718">
        <w:rPr>
          <w:rFonts w:ascii="Calibri" w:hAnsi="Calibri" w:cs="Arial"/>
          <w:color w:val="333333"/>
          <w:szCs w:val="21"/>
        </w:rPr>
        <w:sym w:font="Wingdings" w:char="F0E0"/>
      </w:r>
      <w:r w:rsidRPr="00AD2BBB">
        <w:rPr>
          <w:rFonts w:ascii="Calibri" w:hAnsi="Calibri" w:cs="Arial"/>
          <w:color w:val="333333"/>
          <w:szCs w:val="21"/>
        </w:rPr>
        <w:t>D</w:t>
      </w:r>
      <w:r w:rsidR="003340E5">
        <w:rPr>
          <w:rFonts w:ascii="Calibri" w:hAnsi="Calibri" w:cs="Arial"/>
          <w:color w:val="333333"/>
          <w:szCs w:val="21"/>
        </w:rPr>
        <w:t>iscover</w:t>
      </w:r>
      <w:r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="00317690">
        <w:rPr>
          <w:rFonts w:ascii="Calibri" w:hAnsi="Calibri" w:cs="Arial"/>
          <w:color w:val="333333"/>
          <w:szCs w:val="21"/>
        </w:rPr>
        <w:t>Cloud Integration - Exemplars</w:t>
      </w:r>
      <w:r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rPr>
          <w:rFonts w:ascii="Calibri" w:hAnsi="Calibri" w:cs="Arial"/>
          <w:color w:val="333333"/>
          <w:szCs w:val="21"/>
        </w:rPr>
        <w:t xml:space="preserve">Artifacts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Pr="004A1718">
        <w:t xml:space="preserve"> </w:t>
      </w:r>
      <w:r w:rsidR="003340E5" w:rsidRPr="003340E5">
        <w:rPr>
          <w:rFonts w:ascii="Calibri" w:hAnsi="Calibri" w:cs="Arial"/>
          <w:b/>
          <w:color w:val="333333"/>
          <w:szCs w:val="21"/>
        </w:rPr>
        <w:t>Add additional logs to monitoring processing log</w:t>
      </w:r>
    </w:p>
    <w:p w:rsidR="00184D9C" w:rsidRPr="00832412" w:rsidRDefault="00184D9C" w:rsidP="002522BC">
      <w:pPr>
        <w:ind w:left="720"/>
        <w:rPr>
          <w:b/>
        </w:rPr>
      </w:pPr>
    </w:p>
    <w:sectPr w:rsidR="00184D9C" w:rsidRPr="0083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923"/>
    <w:multiLevelType w:val="hybridMultilevel"/>
    <w:tmpl w:val="D7E89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6"/>
    <w:rsid w:val="00046788"/>
    <w:rsid w:val="00064F71"/>
    <w:rsid w:val="0014645C"/>
    <w:rsid w:val="00184D9C"/>
    <w:rsid w:val="002522BC"/>
    <w:rsid w:val="00317690"/>
    <w:rsid w:val="003340E5"/>
    <w:rsid w:val="00362BC6"/>
    <w:rsid w:val="00430077"/>
    <w:rsid w:val="00697946"/>
    <w:rsid w:val="0073365C"/>
    <w:rsid w:val="008266B3"/>
    <w:rsid w:val="00832412"/>
    <w:rsid w:val="009533FE"/>
    <w:rsid w:val="00BA090D"/>
    <w:rsid w:val="00C92DE9"/>
    <w:rsid w:val="00D81241"/>
    <w:rsid w:val="00DF6E89"/>
    <w:rsid w:val="00E400D7"/>
    <w:rsid w:val="00E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2A5F2-FA13-478F-ADF9-7F1E273F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10</cp:revision>
  <dcterms:created xsi:type="dcterms:W3CDTF">2017-06-13T05:51:00Z</dcterms:created>
  <dcterms:modified xsi:type="dcterms:W3CDTF">2017-09-26T12:57:00Z</dcterms:modified>
</cp:coreProperties>
</file>