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90"/>
        <w:tblW w:w="1077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02"/>
        <w:gridCol w:w="3771"/>
      </w:tblGrid>
      <w:tr w:rsidR="00150985" w:rsidRPr="00FC413A" w14:paraId="0A9385F0" w14:textId="77777777" w:rsidTr="009B013B">
        <w:trPr>
          <w:trHeight w:hRule="exact" w:val="227"/>
        </w:trPr>
        <w:tc>
          <w:tcPr>
            <w:tcW w:w="7002" w:type="dxa"/>
            <w:shd w:val="clear" w:color="auto" w:fill="000000"/>
          </w:tcPr>
          <w:p w14:paraId="3B62DA2A" w14:textId="77777777" w:rsidR="00150985" w:rsidRPr="00FC413A" w:rsidRDefault="00150985" w:rsidP="00CC745A">
            <w:pPr>
              <w:pStyle w:val="ListNumber2"/>
              <w:numPr>
                <w:ilvl w:val="0"/>
                <w:numId w:val="0"/>
              </w:numPr>
            </w:pPr>
            <w:bookmarkStart w:id="0" w:name="_Hlk38475622"/>
            <w:bookmarkEnd w:id="0"/>
          </w:p>
        </w:tc>
        <w:tc>
          <w:tcPr>
            <w:tcW w:w="3771" w:type="dxa"/>
            <w:shd w:val="clear" w:color="auto" w:fill="000000"/>
          </w:tcPr>
          <w:p w14:paraId="5A585A78" w14:textId="77777777" w:rsidR="00150985" w:rsidRPr="00FC413A" w:rsidRDefault="00150985" w:rsidP="009B013B"/>
        </w:tc>
      </w:tr>
      <w:tr w:rsidR="00150985" w14:paraId="45516EFF" w14:textId="77777777" w:rsidTr="009B013B">
        <w:trPr>
          <w:trHeight w:hRule="exact" w:val="1701"/>
        </w:trPr>
        <w:tc>
          <w:tcPr>
            <w:tcW w:w="7002" w:type="dxa"/>
            <w:shd w:val="clear" w:color="auto" w:fill="F0AB00"/>
            <w:tcMar>
              <w:top w:w="113" w:type="dxa"/>
            </w:tcMar>
          </w:tcPr>
          <w:p w14:paraId="58860195" w14:textId="77777777" w:rsidR="00150985" w:rsidRPr="009B013B" w:rsidRDefault="00847BC9" w:rsidP="009B013B">
            <w:pPr>
              <w:pStyle w:val="SAPCollateralType"/>
            </w:pPr>
            <w:r w:rsidRPr="009B013B">
              <w:t>Building block Configuration Guide</w:t>
            </w:r>
          </w:p>
          <w:p w14:paraId="23A42D63" w14:textId="54E7024E" w:rsidR="009E0EA4" w:rsidRDefault="009E0EA4" w:rsidP="009B013B">
            <w:pPr>
              <w:pStyle w:val="SAPDocumentVersion"/>
            </w:pPr>
            <w:r w:rsidRPr="009E0EA4">
              <w:t xml:space="preserve">Replicate Employee </w:t>
            </w:r>
            <w:r w:rsidR="004D1E5E">
              <w:t>D</w:t>
            </w:r>
            <w:r w:rsidRPr="009E0EA4">
              <w:t>ata from Workday to SuccessFactors EC</w:t>
            </w:r>
          </w:p>
          <w:p w14:paraId="5F6454B6" w14:textId="4211101E" w:rsidR="00E21AAB" w:rsidRPr="000C2678" w:rsidRDefault="000C2678" w:rsidP="009B013B">
            <w:pPr>
              <w:pStyle w:val="SAPDocumentVersion"/>
            </w:pPr>
            <w:r>
              <w:t>J</w:t>
            </w:r>
            <w:r w:rsidR="009E0EA4">
              <w:t>une</w:t>
            </w:r>
            <w:r w:rsidR="000C2BC5" w:rsidRPr="000C2678">
              <w:t xml:space="preserve"> </w:t>
            </w:r>
            <w:r w:rsidR="00585B62" w:rsidRPr="000C2678">
              <w:t>20</w:t>
            </w:r>
            <w:r w:rsidR="00A83E2F" w:rsidRPr="000C2678">
              <w:t>2</w:t>
            </w:r>
            <w:r>
              <w:t>2</w:t>
            </w:r>
          </w:p>
          <w:p w14:paraId="2712B5F1" w14:textId="2128DCA7" w:rsidR="00E21AAB" w:rsidRPr="00B72E00" w:rsidRDefault="000C2678" w:rsidP="009B013B">
            <w:pPr>
              <w:pStyle w:val="SAPDocumentVersion"/>
            </w:pPr>
            <w:r w:rsidRPr="00B72E00">
              <w:t>English</w:t>
            </w:r>
          </w:p>
        </w:tc>
        <w:tc>
          <w:tcPr>
            <w:tcW w:w="3771" w:type="dxa"/>
            <w:shd w:val="clear" w:color="auto" w:fill="F0AB00"/>
            <w:tcMar>
              <w:top w:w="113" w:type="dxa"/>
            </w:tcMar>
          </w:tcPr>
          <w:p w14:paraId="13DAA0A4" w14:textId="77777777" w:rsidR="00A24161" w:rsidRPr="009B013B" w:rsidRDefault="00C43E69" w:rsidP="009B013B">
            <w:pPr>
              <w:pStyle w:val="SAPSecurityLevel"/>
            </w:pPr>
            <w:bookmarkStart w:id="1" w:name="securitylevel"/>
            <w:r w:rsidRPr="009B013B">
              <w:t>Customer</w:t>
            </w:r>
            <w:bookmarkEnd w:id="1"/>
          </w:p>
        </w:tc>
      </w:tr>
      <w:tr w:rsidR="00150985" w:rsidRPr="00AC1A28" w14:paraId="3F6A645E" w14:textId="77777777" w:rsidTr="009B013B">
        <w:trPr>
          <w:trHeight w:hRule="exact" w:val="2438"/>
        </w:trPr>
        <w:tc>
          <w:tcPr>
            <w:tcW w:w="10773" w:type="dxa"/>
            <w:gridSpan w:val="2"/>
            <w:shd w:val="clear" w:color="auto" w:fill="F0AB00"/>
            <w:tcMar>
              <w:bottom w:w="170" w:type="dxa"/>
            </w:tcMar>
            <w:vAlign w:val="bottom"/>
          </w:tcPr>
          <w:p w14:paraId="2E6DA547" w14:textId="4D9BC9C4" w:rsidR="00A83E2F" w:rsidRPr="000C2678" w:rsidRDefault="009E0EA4" w:rsidP="00A83E2F">
            <w:pPr>
              <w:pStyle w:val="SAPSubTitle"/>
            </w:pPr>
            <w:r w:rsidRPr="009E0EA4">
              <w:rPr>
                <w:sz w:val="40"/>
              </w:rPr>
              <w:t xml:space="preserve">Replicate Employee </w:t>
            </w:r>
            <w:r w:rsidR="004D1E5E">
              <w:rPr>
                <w:sz w:val="40"/>
              </w:rPr>
              <w:t>D</w:t>
            </w:r>
            <w:r w:rsidRPr="009E0EA4">
              <w:rPr>
                <w:sz w:val="40"/>
              </w:rPr>
              <w:t>ata from Workday to SuccessFactors EC</w:t>
            </w:r>
          </w:p>
        </w:tc>
      </w:tr>
    </w:tbl>
    <w:p w14:paraId="6F99403D" w14:textId="77777777" w:rsidR="00380D66" w:rsidRPr="000C2678" w:rsidRDefault="00380D66" w:rsidP="00380D66">
      <w:pPr>
        <w:pStyle w:val="SAPGreenTextNotPrinted"/>
      </w:pPr>
    </w:p>
    <w:p w14:paraId="6542590C" w14:textId="77777777" w:rsidR="00CB60BE" w:rsidRPr="000C2678" w:rsidRDefault="00CB60BE" w:rsidP="00320A20">
      <w:pPr>
        <w:sectPr w:rsidR="00CB60BE" w:rsidRPr="000C2678" w:rsidSect="004D49D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504" w:right="562" w:bottom="461" w:left="562" w:header="173" w:footer="58" w:gutter="0"/>
          <w:cols w:space="708"/>
          <w:titlePg/>
          <w:docGrid w:linePitch="360"/>
        </w:sectPr>
      </w:pPr>
    </w:p>
    <w:p w14:paraId="2413B226" w14:textId="77777777" w:rsidR="00812B15" w:rsidRDefault="00812B15" w:rsidP="00812B15">
      <w:pPr>
        <w:pStyle w:val="SAPHeading1NoNumber"/>
      </w:pPr>
      <w:r>
        <w:lastRenderedPageBreak/>
        <w:t>Document History</w:t>
      </w:r>
    </w:p>
    <w:tbl>
      <w:tblPr>
        <w:tblW w:w="0" w:type="auto"/>
        <w:tblInd w:w="113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ook w:val="0420" w:firstRow="1" w:lastRow="0" w:firstColumn="0" w:lastColumn="0" w:noHBand="0" w:noVBand="1"/>
      </w:tblPr>
      <w:tblGrid>
        <w:gridCol w:w="1129"/>
        <w:gridCol w:w="1898"/>
        <w:gridCol w:w="6324"/>
      </w:tblGrid>
      <w:tr w:rsidR="00812B15" w14:paraId="402D1023" w14:textId="77777777" w:rsidTr="009F3DA5">
        <w:trPr>
          <w:tblHeader/>
        </w:trPr>
        <w:tc>
          <w:tcPr>
            <w:tcW w:w="11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22A61833" w14:textId="77777777" w:rsidR="00812B15" w:rsidRPr="009B013B" w:rsidRDefault="00F620C5" w:rsidP="009B013B">
            <w:pPr>
              <w:keepNext/>
              <w:rPr>
                <w:b/>
                <w:color w:val="FFFFFF"/>
              </w:rPr>
            </w:pPr>
            <w:r w:rsidRPr="009B013B">
              <w:rPr>
                <w:b/>
                <w:color w:val="FFFFFF"/>
              </w:rPr>
              <w:t>Revision</w:t>
            </w:r>
          </w:p>
        </w:tc>
        <w:tc>
          <w:tcPr>
            <w:tcW w:w="18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58FB1F70" w14:textId="77777777" w:rsidR="00812B15" w:rsidRPr="009B013B" w:rsidRDefault="00812B15" w:rsidP="009B013B">
            <w:pPr>
              <w:keepNext/>
              <w:rPr>
                <w:b/>
                <w:color w:val="FFFFFF"/>
              </w:rPr>
            </w:pPr>
            <w:r w:rsidRPr="009B013B">
              <w:rPr>
                <w:b/>
                <w:color w:val="FFFFFF"/>
              </w:rPr>
              <w:t>Date</w:t>
            </w:r>
          </w:p>
        </w:tc>
        <w:tc>
          <w:tcPr>
            <w:tcW w:w="632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34F1ED65" w14:textId="2D9713C4" w:rsidR="00812B15" w:rsidRPr="009B013B" w:rsidRDefault="008D7257" w:rsidP="009B013B">
            <w:pPr>
              <w:keepNext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Author</w:t>
            </w:r>
          </w:p>
        </w:tc>
      </w:tr>
      <w:tr w:rsidR="00812B15" w:rsidRPr="00D0153F" w14:paraId="0090082A" w14:textId="77777777" w:rsidTr="009F3DA5">
        <w:tc>
          <w:tcPr>
            <w:tcW w:w="1129" w:type="dxa"/>
            <w:shd w:val="clear" w:color="auto" w:fill="auto"/>
          </w:tcPr>
          <w:p w14:paraId="1BD0DD64" w14:textId="77777777" w:rsidR="00812B15" w:rsidRPr="00D0153F" w:rsidRDefault="007B449F" w:rsidP="00D27EC8">
            <w:r>
              <w:t>0</w:t>
            </w:r>
          </w:p>
        </w:tc>
        <w:tc>
          <w:tcPr>
            <w:tcW w:w="1898" w:type="dxa"/>
            <w:shd w:val="clear" w:color="auto" w:fill="auto"/>
          </w:tcPr>
          <w:p w14:paraId="36CA1487" w14:textId="2250D040" w:rsidR="00812B15" w:rsidRPr="00D0153F" w:rsidRDefault="00D77F5B">
            <w:r>
              <w:t>June</w:t>
            </w:r>
            <w:r w:rsidR="00283A9D">
              <w:t>,</w:t>
            </w:r>
            <w:r w:rsidR="00585B62">
              <w:t xml:space="preserve"> 20</w:t>
            </w:r>
            <w:r w:rsidR="004553A9">
              <w:t>2</w:t>
            </w:r>
            <w:r w:rsidR="00AC1A28">
              <w:t>2</w:t>
            </w:r>
          </w:p>
        </w:tc>
        <w:tc>
          <w:tcPr>
            <w:tcW w:w="6324" w:type="dxa"/>
            <w:shd w:val="clear" w:color="auto" w:fill="auto"/>
          </w:tcPr>
          <w:p w14:paraId="018258A9" w14:textId="74ED331C" w:rsidR="00812B15" w:rsidRPr="00D0153F" w:rsidRDefault="00D77F5B" w:rsidP="004070E5">
            <w:r>
              <w:t>Yi Liang</w:t>
            </w:r>
          </w:p>
        </w:tc>
      </w:tr>
    </w:tbl>
    <w:p w14:paraId="3095F2A6" w14:textId="384ADCEA" w:rsidR="00710AA5" w:rsidRPr="005E72F0" w:rsidRDefault="00FA194D" w:rsidP="00710AA5">
      <w:pPr>
        <w:pStyle w:val="SAPHeading1NoNumber"/>
      </w:pPr>
      <w:r>
        <w:lastRenderedPageBreak/>
        <w:t>Content</w:t>
      </w:r>
    </w:p>
    <w:p w14:paraId="5F58B604" w14:textId="79F88148" w:rsidR="00B95122" w:rsidRDefault="000B130B">
      <w:pPr>
        <w:pStyle w:val="TOC1"/>
        <w:rPr>
          <w:rFonts w:asciiTheme="minorHAnsi" w:eastAsiaTheme="minorEastAsia" w:hAnsiTheme="minorHAnsi" w:cstheme="minorBidi"/>
          <w:sz w:val="24"/>
          <w:lang w:val="en-CN" w:eastAsia="zh-CN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106200268" w:history="1">
        <w:r w:rsidR="00B95122" w:rsidRPr="0062332E">
          <w:rPr>
            <w:rStyle w:val="Hyperlink"/>
          </w:rPr>
          <w:t>1</w:t>
        </w:r>
        <w:r w:rsidR="00B95122"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="00B95122" w:rsidRPr="0062332E">
          <w:rPr>
            <w:rStyle w:val="Hyperlink"/>
          </w:rPr>
          <w:t>Prerequisites</w:t>
        </w:r>
        <w:r w:rsidR="00B95122">
          <w:rPr>
            <w:webHidden/>
          </w:rPr>
          <w:tab/>
        </w:r>
        <w:r w:rsidR="00B95122">
          <w:rPr>
            <w:webHidden/>
          </w:rPr>
          <w:fldChar w:fldCharType="begin"/>
        </w:r>
        <w:r w:rsidR="00B95122">
          <w:rPr>
            <w:webHidden/>
          </w:rPr>
          <w:instrText xml:space="preserve"> PAGEREF _Toc106200268 \h </w:instrText>
        </w:r>
        <w:r w:rsidR="00B95122">
          <w:rPr>
            <w:webHidden/>
          </w:rPr>
        </w:r>
        <w:r w:rsidR="00B95122">
          <w:rPr>
            <w:webHidden/>
          </w:rPr>
          <w:fldChar w:fldCharType="separate"/>
        </w:r>
        <w:r w:rsidR="00B95122">
          <w:rPr>
            <w:webHidden/>
          </w:rPr>
          <w:t>5</w:t>
        </w:r>
        <w:r w:rsidR="00B95122">
          <w:rPr>
            <w:webHidden/>
          </w:rPr>
          <w:fldChar w:fldCharType="end"/>
        </w:r>
      </w:hyperlink>
    </w:p>
    <w:p w14:paraId="694B9E7A" w14:textId="2A4F9FCB" w:rsidR="00B95122" w:rsidRDefault="00B95122">
      <w:pPr>
        <w:pStyle w:val="TOC1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69" w:history="1">
        <w:r w:rsidRPr="0062332E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Documentation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50BA529" w14:textId="751CDEC5" w:rsidR="00B95122" w:rsidRDefault="00B95122">
      <w:pPr>
        <w:pStyle w:val="TOC1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70" w:history="1">
        <w:r w:rsidRPr="0062332E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Configuration steps on SAP Cloud Integration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ACBCC84" w14:textId="6243532C" w:rsidR="00B95122" w:rsidRDefault="00B95122">
      <w:pPr>
        <w:pStyle w:val="TOC2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71" w:history="1">
        <w:r w:rsidRPr="0062332E">
          <w:rPr>
            <w:rStyle w:val="Hyperlink"/>
          </w:rPr>
          <w:t>3.1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&lt;Configure Sender Adapter&gt;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771CDC0" w14:textId="0BE51A19" w:rsidR="00B95122" w:rsidRDefault="00B95122">
      <w:pPr>
        <w:pStyle w:val="TOC2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72" w:history="1">
        <w:r w:rsidRPr="0062332E">
          <w:rPr>
            <w:rStyle w:val="Hyperlink"/>
          </w:rPr>
          <w:t>3.2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&lt;Configure Receiver Adapter&gt;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3EF2ADF" w14:textId="4E39B526" w:rsidR="00B95122" w:rsidRDefault="00B95122">
      <w:pPr>
        <w:pStyle w:val="TOC2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73" w:history="1">
        <w:r w:rsidRPr="0062332E">
          <w:rPr>
            <w:rStyle w:val="Hyperlink"/>
          </w:rPr>
          <w:t>3.3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&lt;Configure Other Parameters&gt;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94C8B0B" w14:textId="6BF5549B" w:rsidR="00B95122" w:rsidRDefault="00B95122">
      <w:pPr>
        <w:pStyle w:val="TOC2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74" w:history="1">
        <w:r w:rsidRPr="0062332E">
          <w:rPr>
            <w:rStyle w:val="Hyperlink"/>
          </w:rPr>
          <w:t>3.4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&lt;Configure Value Mapping&gt;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87F23A0" w14:textId="678AA743" w:rsidR="00B95122" w:rsidRDefault="00B95122">
      <w:pPr>
        <w:pStyle w:val="TOC2"/>
        <w:rPr>
          <w:rFonts w:asciiTheme="minorHAnsi" w:eastAsiaTheme="minorEastAsia" w:hAnsiTheme="minorHAnsi" w:cstheme="minorBidi"/>
          <w:sz w:val="24"/>
          <w:lang w:val="en-CN" w:eastAsia="zh-CN"/>
        </w:rPr>
      </w:pPr>
      <w:hyperlink w:anchor="_Toc106200275" w:history="1">
        <w:r w:rsidRPr="0062332E">
          <w:rPr>
            <w:rStyle w:val="Hyperlink"/>
          </w:rPr>
          <w:t>3.5</w:t>
        </w:r>
        <w:r>
          <w:rPr>
            <w:rFonts w:asciiTheme="minorHAnsi" w:eastAsiaTheme="minorEastAsia" w:hAnsiTheme="minorHAnsi" w:cstheme="minorBidi"/>
            <w:sz w:val="24"/>
            <w:lang w:val="en-CN" w:eastAsia="zh-CN"/>
          </w:rPr>
          <w:tab/>
        </w:r>
        <w:r w:rsidRPr="0062332E">
          <w:rPr>
            <w:rStyle w:val="Hyperlink"/>
          </w:rPr>
          <w:t>&lt;CSV File Template&gt;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_Toc106200275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9C1ADF0" w14:textId="008689EB" w:rsidR="00A00CC5" w:rsidRDefault="000B130B" w:rsidP="003D0230">
      <w:r>
        <w:rPr>
          <w:noProof/>
        </w:rPr>
        <w:fldChar w:fldCharType="end"/>
      </w:r>
    </w:p>
    <w:p w14:paraId="255155E5" w14:textId="3C718810" w:rsidR="00306B7F" w:rsidRPr="00C139C3" w:rsidRDefault="00C139C3" w:rsidP="00C139C3">
      <w:pPr>
        <w:tabs>
          <w:tab w:val="left" w:pos="5837"/>
        </w:tabs>
        <w:sectPr w:rsidR="00306B7F" w:rsidRPr="00C139C3" w:rsidSect="009F3D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7" w:h="16840" w:code="9"/>
          <w:pgMar w:top="720" w:right="720" w:bottom="720" w:left="720" w:header="619" w:footer="403" w:gutter="0"/>
          <w:cols w:space="708"/>
          <w:titlePg/>
          <w:docGrid w:linePitch="360"/>
        </w:sectPr>
      </w:pPr>
      <w:r>
        <w:tab/>
      </w:r>
    </w:p>
    <w:p w14:paraId="625B5C82" w14:textId="77777777" w:rsidR="00C139C3" w:rsidRPr="00894CE0" w:rsidRDefault="00C139C3" w:rsidP="00C139C3">
      <w:pPr>
        <w:rPr>
          <w:lang w:val="de-DE"/>
        </w:rPr>
      </w:pPr>
      <w:bookmarkStart w:id="2" w:name="_&lt;Title_of_Chapter"/>
      <w:bookmarkStart w:id="3" w:name="_Toc175040380"/>
      <w:bookmarkStart w:id="4" w:name="_Toc183239755"/>
      <w:bookmarkEnd w:id="2"/>
    </w:p>
    <w:p w14:paraId="130DC693" w14:textId="77777777" w:rsidR="00C139C3" w:rsidRPr="00894CE0" w:rsidRDefault="00C139C3" w:rsidP="00C139C3">
      <w:pPr>
        <w:rPr>
          <w:lang w:val="de-DE"/>
        </w:rPr>
      </w:pPr>
    </w:p>
    <w:p w14:paraId="795DF1CC" w14:textId="77777777" w:rsidR="00C139C3" w:rsidRPr="00894CE0" w:rsidRDefault="00C139C3" w:rsidP="00C139C3">
      <w:pPr>
        <w:rPr>
          <w:lang w:val="de-DE"/>
        </w:rPr>
      </w:pPr>
    </w:p>
    <w:p w14:paraId="62515F89" w14:textId="77777777" w:rsidR="00C139C3" w:rsidRPr="00894CE0" w:rsidRDefault="00C139C3" w:rsidP="00C139C3">
      <w:pPr>
        <w:rPr>
          <w:lang w:val="de-DE"/>
        </w:rPr>
      </w:pPr>
    </w:p>
    <w:p w14:paraId="3339ECDE" w14:textId="4D719366" w:rsidR="00883A3D" w:rsidRDefault="00883A3D" w:rsidP="00C139C3">
      <w:pPr>
        <w:jc w:val="right"/>
        <w:rPr>
          <w:lang w:val="de-DE"/>
        </w:rPr>
      </w:pPr>
    </w:p>
    <w:p w14:paraId="26DCEE00" w14:textId="04A333AC" w:rsidR="0056318B" w:rsidRPr="0056318B" w:rsidRDefault="0056318B" w:rsidP="0056318B">
      <w:pPr>
        <w:rPr>
          <w:lang w:val="de-DE"/>
        </w:rPr>
      </w:pPr>
    </w:p>
    <w:p w14:paraId="0401ED68" w14:textId="58FD70CB" w:rsidR="0056318B" w:rsidRPr="0056318B" w:rsidRDefault="0056318B" w:rsidP="0056318B">
      <w:pPr>
        <w:rPr>
          <w:lang w:val="de-DE"/>
        </w:rPr>
      </w:pPr>
    </w:p>
    <w:p w14:paraId="0DDCF690" w14:textId="70EBAB7B" w:rsidR="0056318B" w:rsidRPr="0056318B" w:rsidRDefault="0056318B" w:rsidP="0056318B">
      <w:pPr>
        <w:rPr>
          <w:lang w:val="de-DE"/>
        </w:rPr>
      </w:pPr>
    </w:p>
    <w:p w14:paraId="1C1E7E3A" w14:textId="58DD4A51" w:rsidR="0056318B" w:rsidRPr="0056318B" w:rsidRDefault="0056318B" w:rsidP="0056318B">
      <w:pPr>
        <w:rPr>
          <w:lang w:val="de-DE"/>
        </w:rPr>
      </w:pPr>
    </w:p>
    <w:p w14:paraId="3C78D7B3" w14:textId="02F7B271" w:rsidR="0056318B" w:rsidRPr="0056318B" w:rsidRDefault="0056318B" w:rsidP="0056318B">
      <w:pPr>
        <w:rPr>
          <w:lang w:val="de-DE"/>
        </w:rPr>
      </w:pPr>
    </w:p>
    <w:p w14:paraId="7385464E" w14:textId="5AE71373" w:rsidR="0056318B" w:rsidRPr="0056318B" w:rsidRDefault="0056318B" w:rsidP="0056318B">
      <w:pPr>
        <w:rPr>
          <w:lang w:val="de-DE"/>
        </w:rPr>
      </w:pPr>
    </w:p>
    <w:p w14:paraId="6DE20FF2" w14:textId="148AA9B5" w:rsidR="0056318B" w:rsidRPr="0056318B" w:rsidRDefault="0056318B" w:rsidP="0056318B">
      <w:pPr>
        <w:rPr>
          <w:lang w:val="de-DE"/>
        </w:rPr>
      </w:pPr>
    </w:p>
    <w:p w14:paraId="269D42B9" w14:textId="7A156EFF" w:rsidR="0056318B" w:rsidRPr="0056318B" w:rsidRDefault="0056318B" w:rsidP="0056318B">
      <w:pPr>
        <w:rPr>
          <w:lang w:val="de-DE"/>
        </w:rPr>
      </w:pPr>
    </w:p>
    <w:p w14:paraId="23502AE5" w14:textId="558A4937" w:rsidR="0056318B" w:rsidRPr="0056318B" w:rsidRDefault="0056318B" w:rsidP="0056318B">
      <w:pPr>
        <w:rPr>
          <w:lang w:val="de-DE"/>
        </w:rPr>
      </w:pPr>
    </w:p>
    <w:p w14:paraId="35279B66" w14:textId="4B81586B" w:rsidR="0056318B" w:rsidRPr="0056318B" w:rsidRDefault="0056318B" w:rsidP="0056318B">
      <w:pPr>
        <w:rPr>
          <w:lang w:val="de-DE"/>
        </w:rPr>
      </w:pPr>
    </w:p>
    <w:p w14:paraId="3C29DBD6" w14:textId="2CE367DA" w:rsidR="0056318B" w:rsidRPr="0056318B" w:rsidRDefault="0056318B" w:rsidP="0056318B">
      <w:pPr>
        <w:rPr>
          <w:lang w:val="de-DE"/>
        </w:rPr>
      </w:pPr>
    </w:p>
    <w:p w14:paraId="2B13D822" w14:textId="33576433" w:rsidR="0056318B" w:rsidRPr="0056318B" w:rsidRDefault="0056318B" w:rsidP="0056318B">
      <w:pPr>
        <w:rPr>
          <w:lang w:val="de-DE"/>
        </w:rPr>
      </w:pPr>
    </w:p>
    <w:p w14:paraId="3AABB5D2" w14:textId="686B0317" w:rsidR="0056318B" w:rsidRPr="0056318B" w:rsidRDefault="0056318B" w:rsidP="0056318B">
      <w:pPr>
        <w:rPr>
          <w:lang w:val="de-DE"/>
        </w:rPr>
      </w:pPr>
    </w:p>
    <w:p w14:paraId="6C628655" w14:textId="1AC86A2F" w:rsidR="0056318B" w:rsidRPr="0056318B" w:rsidRDefault="0056318B" w:rsidP="0056318B">
      <w:pPr>
        <w:rPr>
          <w:lang w:val="de-DE"/>
        </w:rPr>
      </w:pPr>
    </w:p>
    <w:p w14:paraId="159E57EE" w14:textId="76A00A8B" w:rsidR="0056318B" w:rsidRPr="0056318B" w:rsidRDefault="0056318B" w:rsidP="0056318B">
      <w:pPr>
        <w:rPr>
          <w:lang w:val="de-DE"/>
        </w:rPr>
      </w:pPr>
    </w:p>
    <w:p w14:paraId="74C16277" w14:textId="39EB65B1" w:rsidR="0056318B" w:rsidRPr="0056318B" w:rsidRDefault="0056318B" w:rsidP="0056318B">
      <w:pPr>
        <w:rPr>
          <w:lang w:val="de-DE"/>
        </w:rPr>
      </w:pPr>
    </w:p>
    <w:p w14:paraId="16A917E3" w14:textId="7006181C" w:rsidR="0056318B" w:rsidRPr="0056318B" w:rsidRDefault="0056318B" w:rsidP="0056318B">
      <w:pPr>
        <w:rPr>
          <w:lang w:val="de-DE"/>
        </w:rPr>
      </w:pPr>
    </w:p>
    <w:p w14:paraId="34D7D04D" w14:textId="565EE3A0" w:rsidR="0056318B" w:rsidRPr="0056318B" w:rsidRDefault="0056318B" w:rsidP="0056318B">
      <w:pPr>
        <w:rPr>
          <w:lang w:val="de-DE"/>
        </w:rPr>
      </w:pPr>
    </w:p>
    <w:p w14:paraId="114F602C" w14:textId="2D2932CE" w:rsidR="0056318B" w:rsidRPr="0056318B" w:rsidRDefault="0056318B" w:rsidP="0056318B">
      <w:pPr>
        <w:rPr>
          <w:lang w:val="de-DE"/>
        </w:rPr>
      </w:pPr>
    </w:p>
    <w:p w14:paraId="208ED2DE" w14:textId="223C53CF" w:rsidR="0056318B" w:rsidRPr="0056318B" w:rsidRDefault="0056318B" w:rsidP="0056318B">
      <w:pPr>
        <w:rPr>
          <w:lang w:val="de-DE"/>
        </w:rPr>
      </w:pPr>
    </w:p>
    <w:p w14:paraId="7F67F8C6" w14:textId="52BFB632" w:rsidR="0056318B" w:rsidRPr="0056318B" w:rsidRDefault="0056318B" w:rsidP="0056318B">
      <w:pPr>
        <w:rPr>
          <w:lang w:val="de-DE"/>
        </w:rPr>
      </w:pPr>
    </w:p>
    <w:p w14:paraId="1FBD7628" w14:textId="426A95C7" w:rsidR="0056318B" w:rsidRPr="0056318B" w:rsidRDefault="0056318B" w:rsidP="0056318B">
      <w:pPr>
        <w:rPr>
          <w:lang w:val="de-DE"/>
        </w:rPr>
      </w:pPr>
    </w:p>
    <w:p w14:paraId="0E00C472" w14:textId="4E7CF206" w:rsidR="0056318B" w:rsidRPr="0056318B" w:rsidRDefault="0056318B" w:rsidP="0056318B">
      <w:pPr>
        <w:rPr>
          <w:lang w:val="de-DE"/>
        </w:rPr>
      </w:pPr>
    </w:p>
    <w:p w14:paraId="2A5DBB41" w14:textId="68E575BE" w:rsidR="0056318B" w:rsidRPr="0056318B" w:rsidRDefault="0056318B" w:rsidP="0056318B">
      <w:pPr>
        <w:rPr>
          <w:lang w:val="de-DE"/>
        </w:rPr>
      </w:pPr>
    </w:p>
    <w:p w14:paraId="45E2DEA7" w14:textId="2B848456" w:rsidR="0056318B" w:rsidRPr="0056318B" w:rsidRDefault="0056318B" w:rsidP="0056318B">
      <w:pPr>
        <w:rPr>
          <w:lang w:val="de-DE"/>
        </w:rPr>
      </w:pPr>
    </w:p>
    <w:p w14:paraId="15D59EA7" w14:textId="3F34241E" w:rsidR="0056318B" w:rsidRPr="0056318B" w:rsidRDefault="0056318B" w:rsidP="0056318B">
      <w:pPr>
        <w:rPr>
          <w:lang w:val="de-DE"/>
        </w:rPr>
      </w:pPr>
    </w:p>
    <w:p w14:paraId="4E5A5642" w14:textId="7AAC0720" w:rsidR="0056318B" w:rsidRPr="0056318B" w:rsidRDefault="0056318B" w:rsidP="0056318B">
      <w:pPr>
        <w:rPr>
          <w:lang w:val="de-DE"/>
        </w:rPr>
      </w:pPr>
    </w:p>
    <w:p w14:paraId="349A5F12" w14:textId="213E068A" w:rsidR="0056318B" w:rsidRPr="0056318B" w:rsidRDefault="0056318B" w:rsidP="0056318B">
      <w:pPr>
        <w:rPr>
          <w:lang w:val="de-DE"/>
        </w:rPr>
      </w:pPr>
    </w:p>
    <w:p w14:paraId="638D9D2B" w14:textId="4AD36DEF" w:rsidR="0056318B" w:rsidRPr="0056318B" w:rsidRDefault="0056318B" w:rsidP="0056318B">
      <w:pPr>
        <w:rPr>
          <w:lang w:val="de-DE"/>
        </w:rPr>
      </w:pPr>
    </w:p>
    <w:p w14:paraId="2C2D5892" w14:textId="62AB9E59" w:rsidR="0056318B" w:rsidRPr="0056318B" w:rsidRDefault="0056318B" w:rsidP="0056318B">
      <w:pPr>
        <w:rPr>
          <w:lang w:val="de-DE"/>
        </w:rPr>
      </w:pPr>
    </w:p>
    <w:p w14:paraId="6CE696D8" w14:textId="6535C67E" w:rsidR="0056318B" w:rsidRPr="0056318B" w:rsidRDefault="0056318B" w:rsidP="0056318B">
      <w:pPr>
        <w:rPr>
          <w:lang w:val="de-DE"/>
        </w:rPr>
      </w:pPr>
    </w:p>
    <w:p w14:paraId="5B0CAA83" w14:textId="0FF63C29" w:rsidR="0056318B" w:rsidRPr="0056318B" w:rsidRDefault="0056318B" w:rsidP="0056318B">
      <w:pPr>
        <w:rPr>
          <w:lang w:val="de-DE"/>
        </w:rPr>
      </w:pPr>
    </w:p>
    <w:p w14:paraId="746E98D4" w14:textId="51E9F619" w:rsidR="0056318B" w:rsidRPr="0056318B" w:rsidRDefault="0056318B" w:rsidP="0056318B">
      <w:pPr>
        <w:rPr>
          <w:lang w:val="de-DE"/>
        </w:rPr>
      </w:pPr>
    </w:p>
    <w:p w14:paraId="17930B4E" w14:textId="7F256A3A" w:rsidR="0056318B" w:rsidRPr="0056318B" w:rsidRDefault="0056318B" w:rsidP="0056318B">
      <w:pPr>
        <w:rPr>
          <w:lang w:val="de-DE"/>
        </w:rPr>
      </w:pPr>
    </w:p>
    <w:p w14:paraId="59692A6E" w14:textId="328DA570" w:rsidR="0056318B" w:rsidRPr="0056318B" w:rsidRDefault="0056318B" w:rsidP="0056318B">
      <w:pPr>
        <w:rPr>
          <w:lang w:val="de-DE"/>
        </w:rPr>
      </w:pPr>
    </w:p>
    <w:p w14:paraId="7F108D9B" w14:textId="39155DEF" w:rsidR="0056318B" w:rsidRPr="0056318B" w:rsidRDefault="0056318B" w:rsidP="0056318B">
      <w:pPr>
        <w:rPr>
          <w:lang w:val="de-DE"/>
        </w:rPr>
      </w:pPr>
    </w:p>
    <w:p w14:paraId="03C15F96" w14:textId="2C7CB517" w:rsidR="0056318B" w:rsidRPr="0056318B" w:rsidRDefault="0056318B" w:rsidP="0056318B">
      <w:pPr>
        <w:rPr>
          <w:lang w:val="de-DE"/>
        </w:rPr>
      </w:pPr>
    </w:p>
    <w:p w14:paraId="473C04A7" w14:textId="648B5794" w:rsidR="0056318B" w:rsidRPr="0056318B" w:rsidRDefault="0056318B" w:rsidP="0056318B">
      <w:pPr>
        <w:rPr>
          <w:lang w:val="de-DE"/>
        </w:rPr>
      </w:pPr>
    </w:p>
    <w:p w14:paraId="50ABAB98" w14:textId="64E2D676" w:rsidR="0056318B" w:rsidRPr="0056318B" w:rsidRDefault="0056318B" w:rsidP="0056318B">
      <w:pPr>
        <w:rPr>
          <w:lang w:val="de-DE"/>
        </w:rPr>
      </w:pPr>
    </w:p>
    <w:p w14:paraId="6D4A4A73" w14:textId="561718F5" w:rsidR="0056318B" w:rsidRPr="0056318B" w:rsidRDefault="0056318B" w:rsidP="0056318B">
      <w:pPr>
        <w:rPr>
          <w:lang w:val="de-DE"/>
        </w:rPr>
      </w:pPr>
    </w:p>
    <w:p w14:paraId="4F256085" w14:textId="67F4AF46" w:rsidR="0056318B" w:rsidRPr="0056318B" w:rsidRDefault="0056318B" w:rsidP="0056318B">
      <w:pPr>
        <w:rPr>
          <w:lang w:val="de-DE"/>
        </w:rPr>
      </w:pPr>
    </w:p>
    <w:p w14:paraId="30F4EBEB" w14:textId="3F0B67E5" w:rsidR="0056318B" w:rsidRPr="0056318B" w:rsidRDefault="0056318B" w:rsidP="0056318B">
      <w:pPr>
        <w:rPr>
          <w:lang w:val="de-DE"/>
        </w:rPr>
      </w:pPr>
    </w:p>
    <w:p w14:paraId="339D87A5" w14:textId="3D699B69" w:rsidR="0056318B" w:rsidRPr="0056318B" w:rsidRDefault="0056318B" w:rsidP="0056318B">
      <w:pPr>
        <w:rPr>
          <w:lang w:val="de-DE"/>
        </w:rPr>
      </w:pPr>
    </w:p>
    <w:p w14:paraId="177BD627" w14:textId="04D342D4" w:rsidR="0056318B" w:rsidRPr="0056318B" w:rsidRDefault="0056318B" w:rsidP="0056318B">
      <w:pPr>
        <w:tabs>
          <w:tab w:val="left" w:pos="2698"/>
        </w:tabs>
        <w:rPr>
          <w:lang w:val="de-DE"/>
        </w:rPr>
      </w:pPr>
      <w:r>
        <w:rPr>
          <w:lang w:val="de-DE"/>
        </w:rPr>
        <w:tab/>
      </w:r>
    </w:p>
    <w:p w14:paraId="69894B0B" w14:textId="11C4800F" w:rsidR="00940E5D" w:rsidRDefault="00AC1A28">
      <w:pPr>
        <w:pStyle w:val="Heading1"/>
      </w:pPr>
      <w:bookmarkStart w:id="5" w:name="_Toc412728016"/>
      <w:bookmarkStart w:id="6" w:name="_Toc412993845"/>
      <w:bookmarkStart w:id="7" w:name="_Toc414017097"/>
      <w:bookmarkStart w:id="8" w:name="_Toc414020243"/>
      <w:bookmarkStart w:id="9" w:name="_Toc414274586"/>
      <w:bookmarkStart w:id="10" w:name="_Toc414275087"/>
      <w:bookmarkStart w:id="11" w:name="_Toc414267355"/>
      <w:bookmarkStart w:id="12" w:name="_Toc415161271"/>
      <w:bookmarkStart w:id="13" w:name="_Toc106200268"/>
      <w:r>
        <w:lastRenderedPageBreak/>
        <w:t>Prerequisites</w:t>
      </w:r>
      <w:bookmarkEnd w:id="13"/>
    </w:p>
    <w:p w14:paraId="0D99F725" w14:textId="7DE06225" w:rsidR="00681ECA" w:rsidRDefault="00681ECA" w:rsidP="00E66883">
      <w:pPr>
        <w:pStyle w:val="ListParagraph"/>
        <w:numPr>
          <w:ilvl w:val="0"/>
          <w:numId w:val="22"/>
        </w:numPr>
      </w:pPr>
      <w:r>
        <w:t xml:space="preserve">Access to </w:t>
      </w:r>
      <w:r w:rsidR="00DD110B">
        <w:t xml:space="preserve">SFTP </w:t>
      </w:r>
      <w:r>
        <w:t>(for configuration)</w:t>
      </w:r>
    </w:p>
    <w:p w14:paraId="36CC821D" w14:textId="7E98FE46" w:rsidR="00E978D6" w:rsidRDefault="005C4FDB" w:rsidP="00E66883">
      <w:pPr>
        <w:pStyle w:val="ListParagraph"/>
        <w:numPr>
          <w:ilvl w:val="0"/>
          <w:numId w:val="22"/>
        </w:numPr>
      </w:pPr>
      <w:r>
        <w:t>SAP Success</w:t>
      </w:r>
      <w:r>
        <w:rPr>
          <w:rFonts w:hint="eastAsia"/>
          <w:lang w:eastAsia="zh-CN"/>
        </w:rPr>
        <w:t>Factors</w:t>
      </w:r>
      <w:r>
        <w:rPr>
          <w:lang w:eastAsia="zh-CN"/>
        </w:rPr>
        <w:t xml:space="preserve"> Employee Central</w:t>
      </w:r>
      <w:r w:rsidR="00681ECA">
        <w:t xml:space="preserve"> purchased license</w:t>
      </w:r>
    </w:p>
    <w:p w14:paraId="45F49595" w14:textId="4D3F8673" w:rsidR="00B05532" w:rsidRDefault="00C129F3" w:rsidP="00E66883">
      <w:pPr>
        <w:pStyle w:val="ListParagraph"/>
        <w:numPr>
          <w:ilvl w:val="0"/>
          <w:numId w:val="22"/>
        </w:numPr>
      </w:pPr>
      <w:r>
        <w:t xml:space="preserve">All employee master data CSV files should be provided in predefined </w:t>
      </w:r>
      <w:proofErr w:type="gramStart"/>
      <w:r>
        <w:t>templates, and</w:t>
      </w:r>
      <w:proofErr w:type="gramEnd"/>
      <w:r>
        <w:t xml:space="preserve"> compressed in one zip file.</w:t>
      </w: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14:paraId="2F4B644E" w14:textId="2EE119A4" w:rsidR="004553A9" w:rsidRPr="00AC1A28" w:rsidRDefault="004553A9" w:rsidP="004553A9"/>
    <w:p w14:paraId="7E7B17D7" w14:textId="77777777" w:rsidR="00C6183C" w:rsidRDefault="00C6183C">
      <w:pPr>
        <w:spacing w:before="0" w:after="0" w:line="240" w:lineRule="auto"/>
        <w:rPr>
          <w:rFonts w:ascii="BentonSans Bold" w:eastAsiaTheme="majorEastAsia" w:hAnsi="BentonSans Bold"/>
          <w:bCs/>
          <w:color w:val="666666"/>
          <w:sz w:val="40"/>
          <w:szCs w:val="28"/>
        </w:rPr>
      </w:pPr>
      <w:r>
        <w:br w:type="page"/>
      </w:r>
    </w:p>
    <w:p w14:paraId="24D19D96" w14:textId="6FEA0DB2" w:rsidR="00D13B80" w:rsidRDefault="00D13B80" w:rsidP="00D13B80">
      <w:pPr>
        <w:pStyle w:val="Heading1"/>
      </w:pPr>
      <w:bookmarkStart w:id="14" w:name="_Toc106200269"/>
      <w:r>
        <w:lastRenderedPageBreak/>
        <w:t>Documentation</w:t>
      </w:r>
      <w:bookmarkEnd w:id="14"/>
    </w:p>
    <w:p w14:paraId="5F41B509" w14:textId="0C8F6871" w:rsidR="002138B9" w:rsidRDefault="002138B9" w:rsidP="00DB328D">
      <w:pPr>
        <w:rPr>
          <w:lang w:eastAsia="zh-CN"/>
        </w:rPr>
      </w:pPr>
      <w:r>
        <w:t xml:space="preserve">This </w:t>
      </w:r>
      <w:proofErr w:type="spellStart"/>
      <w:r>
        <w:t>iflow</w:t>
      </w:r>
      <w:proofErr w:type="spellEnd"/>
      <w:r>
        <w:t xml:space="preserve"> replicates employee master data including User, Personal info, Employment in</w:t>
      </w:r>
      <w:r>
        <w:rPr>
          <w:lang w:eastAsia="zh-CN"/>
        </w:rPr>
        <w:t>fo, Job info, Compensation info,</w:t>
      </w:r>
      <w:r w:rsidR="00723BCB">
        <w:rPr>
          <w:lang w:eastAsia="zh-CN"/>
        </w:rPr>
        <w:t xml:space="preserve"> </w:t>
      </w:r>
      <w:r>
        <w:rPr>
          <w:lang w:eastAsia="zh-CN"/>
        </w:rPr>
        <w:t xml:space="preserve">National </w:t>
      </w:r>
      <w:r w:rsidR="00723BCB">
        <w:rPr>
          <w:lang w:eastAsia="zh-CN"/>
        </w:rPr>
        <w:t>ID</w:t>
      </w:r>
      <w:r>
        <w:rPr>
          <w:lang w:eastAsia="zh-CN"/>
        </w:rPr>
        <w:t xml:space="preserve">, Email, Phone, Address, </w:t>
      </w:r>
      <w:r w:rsidRPr="002138B9">
        <w:rPr>
          <w:lang w:eastAsia="zh-CN"/>
        </w:rPr>
        <w:t>Emergency</w:t>
      </w:r>
      <w:r>
        <w:rPr>
          <w:lang w:eastAsia="zh-CN"/>
        </w:rPr>
        <w:t xml:space="preserve"> c</w:t>
      </w:r>
      <w:r w:rsidRPr="002138B9">
        <w:rPr>
          <w:lang w:eastAsia="zh-CN"/>
        </w:rPr>
        <w:t>ontacts</w:t>
      </w:r>
      <w:r>
        <w:rPr>
          <w:lang w:eastAsia="zh-CN"/>
        </w:rPr>
        <w:t>, Global info</w:t>
      </w:r>
      <w:r w:rsidR="00D845BB">
        <w:rPr>
          <w:lang w:eastAsia="zh-CN"/>
        </w:rPr>
        <w:t xml:space="preserve">, </w:t>
      </w:r>
      <w:proofErr w:type="spellStart"/>
      <w:r w:rsidR="00D845BB">
        <w:rPr>
          <w:lang w:eastAsia="zh-CN"/>
        </w:rPr>
        <w:t>etc</w:t>
      </w:r>
      <w:proofErr w:type="spellEnd"/>
      <w:r w:rsidR="00B8166E">
        <w:rPr>
          <w:lang w:eastAsia="zh-CN"/>
        </w:rPr>
        <w:t xml:space="preserve"> from Workday to SuccessFactors Employee Central</w:t>
      </w:r>
      <w:r>
        <w:rPr>
          <w:lang w:eastAsia="zh-CN"/>
        </w:rPr>
        <w:t>.</w:t>
      </w:r>
    </w:p>
    <w:p w14:paraId="043DD364" w14:textId="52E20D34" w:rsidR="00B8166E" w:rsidRDefault="00B8166E" w:rsidP="00DB328D">
      <w:pPr>
        <w:rPr>
          <w:lang w:eastAsia="zh-CN"/>
        </w:rPr>
      </w:pPr>
      <w:r>
        <w:rPr>
          <w:lang w:eastAsia="zh-CN"/>
        </w:rPr>
        <w:t>Workday need to generate employee master data CSV file</w:t>
      </w:r>
      <w:r w:rsidR="0086740D">
        <w:rPr>
          <w:rFonts w:hint="eastAsia"/>
          <w:lang w:eastAsia="zh-CN"/>
        </w:rPr>
        <w:t>s</w:t>
      </w:r>
      <w:r>
        <w:rPr>
          <w:lang w:eastAsia="zh-CN"/>
        </w:rPr>
        <w:t xml:space="preserve"> based on predefined </w:t>
      </w:r>
      <w:proofErr w:type="gramStart"/>
      <w:r>
        <w:rPr>
          <w:lang w:eastAsia="zh-CN"/>
        </w:rPr>
        <w:t>template</w:t>
      </w:r>
      <w:r w:rsidR="0086740D">
        <w:rPr>
          <w:lang w:eastAsia="zh-CN"/>
        </w:rPr>
        <w:t>s</w:t>
      </w:r>
      <w:r>
        <w:rPr>
          <w:lang w:eastAsia="zh-CN"/>
        </w:rPr>
        <w:t>, and</w:t>
      </w:r>
      <w:proofErr w:type="gramEnd"/>
      <w:r>
        <w:rPr>
          <w:lang w:eastAsia="zh-CN"/>
        </w:rPr>
        <w:t xml:space="preserve"> compress all these files into one zip file then upload to SFTP.</w:t>
      </w:r>
    </w:p>
    <w:p w14:paraId="698FACD0" w14:textId="678F1F8A" w:rsidR="00B8166E" w:rsidRDefault="00B8166E" w:rsidP="00DB328D">
      <w:pPr>
        <w:rPr>
          <w:lang w:eastAsia="zh-CN"/>
        </w:rPr>
      </w:pPr>
      <w:r>
        <w:rPr>
          <w:lang w:eastAsia="zh-CN"/>
        </w:rPr>
        <w:t xml:space="preserve">The </w:t>
      </w:r>
      <w:proofErr w:type="spellStart"/>
      <w:r>
        <w:rPr>
          <w:lang w:eastAsia="zh-CN"/>
        </w:rPr>
        <w:t>iflow</w:t>
      </w:r>
      <w:proofErr w:type="spellEnd"/>
      <w:r>
        <w:rPr>
          <w:lang w:eastAsia="zh-CN"/>
        </w:rPr>
        <w:t xml:space="preserve"> is scheduled to load the zip file from SFTP, validate the data against existing data in EC, </w:t>
      </w:r>
      <w:r>
        <w:rPr>
          <w:rFonts w:hint="eastAsia"/>
          <w:lang w:eastAsia="zh-CN"/>
        </w:rPr>
        <w:t>ski</w:t>
      </w:r>
      <w:r>
        <w:rPr>
          <w:lang w:eastAsia="zh-CN"/>
        </w:rPr>
        <w:t>p record</w:t>
      </w:r>
      <w:r w:rsidR="00A507CF">
        <w:rPr>
          <w:rFonts w:hint="eastAsia"/>
          <w:lang w:eastAsia="zh-CN"/>
        </w:rPr>
        <w:t>s</w:t>
      </w:r>
      <w:r>
        <w:rPr>
          <w:lang w:eastAsia="zh-CN"/>
        </w:rPr>
        <w:t xml:space="preserve"> if the same data already exist in EC</w:t>
      </w:r>
      <w:r w:rsidR="00DE4CC2">
        <w:rPr>
          <w:lang w:eastAsia="zh-CN"/>
        </w:rPr>
        <w:t xml:space="preserve">, </w:t>
      </w:r>
      <w:r w:rsidR="00A507CF">
        <w:rPr>
          <w:lang w:eastAsia="zh-CN"/>
        </w:rPr>
        <w:t xml:space="preserve">convert data to EC XML payload and </w:t>
      </w:r>
      <w:proofErr w:type="spellStart"/>
      <w:r w:rsidR="00A507CF">
        <w:rPr>
          <w:lang w:eastAsia="zh-CN"/>
        </w:rPr>
        <w:t>upsert</w:t>
      </w:r>
      <w:proofErr w:type="spellEnd"/>
      <w:r w:rsidR="00A507CF">
        <w:rPr>
          <w:lang w:eastAsia="zh-CN"/>
        </w:rPr>
        <w:t xml:space="preserve"> the data into EC. The </w:t>
      </w:r>
      <w:proofErr w:type="spellStart"/>
      <w:r w:rsidR="00A507CF">
        <w:rPr>
          <w:lang w:eastAsia="zh-CN"/>
        </w:rPr>
        <w:t>iflow</w:t>
      </w:r>
      <w:proofErr w:type="spellEnd"/>
      <w:r w:rsidR="00A507CF">
        <w:rPr>
          <w:lang w:eastAsia="zh-CN"/>
        </w:rPr>
        <w:t xml:space="preserve"> log all records which </w:t>
      </w:r>
      <w:proofErr w:type="spellStart"/>
      <w:r w:rsidR="00A507CF">
        <w:rPr>
          <w:lang w:eastAsia="zh-CN"/>
        </w:rPr>
        <w:t>upsert</w:t>
      </w:r>
      <w:proofErr w:type="spellEnd"/>
      <w:r w:rsidR="00A507CF">
        <w:rPr>
          <w:lang w:eastAsia="zh-CN"/>
        </w:rPr>
        <w:t xml:space="preserve"> fails or skipped with detailed error </w:t>
      </w:r>
      <w:proofErr w:type="gramStart"/>
      <w:r w:rsidR="00A507CF">
        <w:rPr>
          <w:lang w:eastAsia="zh-CN"/>
        </w:rPr>
        <w:t>message, and</w:t>
      </w:r>
      <w:proofErr w:type="gramEnd"/>
      <w:r w:rsidR="00A507CF">
        <w:rPr>
          <w:lang w:eastAsia="zh-CN"/>
        </w:rPr>
        <w:t xml:space="preserve"> send the processing summary log to EC Execution Manager.</w:t>
      </w:r>
    </w:p>
    <w:p w14:paraId="78B9CD11" w14:textId="0A243856" w:rsidR="00C63EC2" w:rsidRDefault="00C63EC2" w:rsidP="00DB328D">
      <w:pPr>
        <w:rPr>
          <w:rFonts w:hint="eastAsia"/>
        </w:rPr>
      </w:pPr>
      <w:r>
        <w:rPr>
          <w:lang w:eastAsia="zh-CN"/>
        </w:rPr>
        <w:t xml:space="preserve">The </w:t>
      </w:r>
      <w:proofErr w:type="spellStart"/>
      <w:r>
        <w:rPr>
          <w:lang w:eastAsia="zh-CN"/>
        </w:rPr>
        <w:t>iflow</w:t>
      </w:r>
      <w:proofErr w:type="spellEnd"/>
      <w:r>
        <w:rPr>
          <w:lang w:eastAsia="zh-CN"/>
        </w:rPr>
        <w:t xml:space="preserve"> can process full load as well as delta load. </w:t>
      </w:r>
      <w:r w:rsidR="002B020A">
        <w:rPr>
          <w:lang w:eastAsia="zh-CN"/>
        </w:rPr>
        <w:t>Therefor</w:t>
      </w:r>
      <w:r>
        <w:rPr>
          <w:lang w:eastAsia="zh-CN"/>
        </w:rPr>
        <w:t xml:space="preserve"> the files can be provided with changed data.</w:t>
      </w:r>
      <w:r w:rsidR="00611D64">
        <w:rPr>
          <w:lang w:eastAsia="zh-CN"/>
        </w:rPr>
        <w:t xml:space="preserve"> But the</w:t>
      </w:r>
      <w:r w:rsidR="00F05074">
        <w:rPr>
          <w:lang w:eastAsia="zh-CN"/>
        </w:rPr>
        <w:t xml:space="preserve"> entity</w:t>
      </w:r>
      <w:r w:rsidR="00611D64">
        <w:rPr>
          <w:lang w:eastAsia="zh-CN"/>
        </w:rPr>
        <w:t xml:space="preserve"> key values should be provided for each changed record.</w:t>
      </w:r>
      <w:r>
        <w:rPr>
          <w:lang w:eastAsia="zh-CN"/>
        </w:rPr>
        <w:t xml:space="preserve"> If there’s no change for one CSV file template, it can be omitted.</w:t>
      </w:r>
    </w:p>
    <w:p w14:paraId="0753EBB1" w14:textId="398587FE" w:rsidR="00DB328D" w:rsidRDefault="00DB328D" w:rsidP="00DB328D"/>
    <w:p w14:paraId="52BEF8EF" w14:textId="71D219A1" w:rsidR="00DB328D" w:rsidRDefault="00B1222E" w:rsidP="00DB328D">
      <w:r w:rsidRPr="00B1222E">
        <w:drawing>
          <wp:inline distT="0" distB="0" distL="0" distR="0" wp14:anchorId="0424B546" wp14:editId="4D668A3D">
            <wp:extent cx="6646545" cy="1842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1CAB" w14:textId="157536D4" w:rsidR="00B1222E" w:rsidRDefault="00B1222E" w:rsidP="00DB328D">
      <w:r w:rsidRPr="00B1222E">
        <w:drawing>
          <wp:inline distT="0" distB="0" distL="0" distR="0" wp14:anchorId="5CE90604" wp14:editId="0E346D34">
            <wp:extent cx="6646545" cy="2237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276D" w14:textId="42865438" w:rsidR="00732F84" w:rsidRDefault="00732F84" w:rsidP="00DB328D"/>
    <w:p w14:paraId="5DA7294C" w14:textId="77777777" w:rsidR="00732F84" w:rsidRPr="00732F84" w:rsidRDefault="00732F84" w:rsidP="00732F84">
      <w:pPr>
        <w:rPr>
          <w:lang w:val="en-GB"/>
        </w:rPr>
      </w:pPr>
      <w:r w:rsidRPr="00732F84">
        <w:rPr>
          <w:lang w:val="en-GB"/>
        </w:rPr>
        <w:t>Detailed Processing Steps:</w:t>
      </w:r>
    </w:p>
    <w:p w14:paraId="70E82059" w14:textId="6C32B595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>Init</w:t>
      </w:r>
      <w:r w:rsidR="00622459">
        <w:rPr>
          <w:rFonts w:hint="eastAsia"/>
          <w:lang w:val="en-GB" w:eastAsia="zh-CN"/>
        </w:rPr>
        <w:t>i</w:t>
      </w:r>
      <w:r w:rsidR="00622459">
        <w:rPr>
          <w:lang w:val="en-GB" w:eastAsia="zh-CN"/>
        </w:rPr>
        <w:t>alize</w:t>
      </w:r>
      <w:r w:rsidRPr="00732F84">
        <w:rPr>
          <w:lang w:val="en-GB"/>
        </w:rPr>
        <w:t xml:space="preserve"> data including CSV file names and entity mapping, entity columns, picklist,</w:t>
      </w:r>
      <w:r w:rsidR="00622459">
        <w:rPr>
          <w:lang w:val="en-GB"/>
        </w:rPr>
        <w:t xml:space="preserve"> </w:t>
      </w:r>
      <w:r w:rsidRPr="00732F84">
        <w:rPr>
          <w:lang w:val="en-GB"/>
        </w:rPr>
        <w:t>event reasons, etc.</w:t>
      </w:r>
    </w:p>
    <w:p w14:paraId="142DEB13" w14:textId="31EAA615" w:rsidR="00732F84" w:rsidRPr="00732F84" w:rsidRDefault="00681192" w:rsidP="00732F84">
      <w:pPr>
        <w:numPr>
          <w:ilvl w:val="1"/>
          <w:numId w:val="23"/>
        </w:numPr>
        <w:rPr>
          <w:lang w:val="en-GB"/>
        </w:rPr>
      </w:pPr>
      <w:proofErr w:type="spellStart"/>
      <w:r>
        <w:rPr>
          <w:lang w:val="en-GB" w:eastAsia="zh-CN"/>
        </w:rPr>
        <w:t>U</w:t>
      </w:r>
      <w:r w:rsidRPr="008240AD">
        <w:rPr>
          <w:lang w:val="en-GB"/>
        </w:rPr>
        <w:t>ncompress</w:t>
      </w:r>
      <w:proofErr w:type="spellEnd"/>
      <w:r w:rsidR="008240AD" w:rsidRPr="008240AD">
        <w:rPr>
          <w:lang w:val="en-GB"/>
        </w:rPr>
        <w:t xml:space="preserve"> </w:t>
      </w:r>
      <w:r w:rsidR="008240AD">
        <w:rPr>
          <w:lang w:val="en-GB"/>
        </w:rPr>
        <w:t>zip file</w:t>
      </w:r>
      <w:r w:rsidR="00732F84" w:rsidRPr="00732F84">
        <w:rPr>
          <w:lang w:val="en-GB"/>
        </w:rPr>
        <w:t>, store CSV content</w:t>
      </w:r>
      <w:r>
        <w:rPr>
          <w:rFonts w:hint="eastAsia"/>
          <w:lang w:val="en-GB" w:eastAsia="zh-CN"/>
        </w:rPr>
        <w:t>s</w:t>
      </w:r>
      <w:r w:rsidR="00732F84" w:rsidRPr="00732F84">
        <w:rPr>
          <w:lang w:val="en-GB"/>
        </w:rPr>
        <w:t xml:space="preserve"> in map.</w:t>
      </w:r>
    </w:p>
    <w:p w14:paraId="409FEB61" w14:textId="0519DE11" w:rsidR="00732F84" w:rsidRPr="00732F84" w:rsidRDefault="00622459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>Init</w:t>
      </w:r>
      <w:r>
        <w:rPr>
          <w:rFonts w:hint="eastAsia"/>
          <w:lang w:val="en-GB" w:eastAsia="zh-CN"/>
        </w:rPr>
        <w:t>i</w:t>
      </w:r>
      <w:r>
        <w:rPr>
          <w:lang w:val="en-GB" w:eastAsia="zh-CN"/>
        </w:rPr>
        <w:t>alize</w:t>
      </w:r>
      <w:r w:rsidRPr="00732F84">
        <w:rPr>
          <w:lang w:val="en-GB"/>
        </w:rPr>
        <w:t xml:space="preserve"> </w:t>
      </w:r>
      <w:r w:rsidR="00732F84" w:rsidRPr="00732F84">
        <w:rPr>
          <w:lang w:val="en-GB"/>
        </w:rPr>
        <w:t xml:space="preserve">Picklist, store </w:t>
      </w:r>
      <w:proofErr w:type="spellStart"/>
      <w:r w:rsidR="00732F84" w:rsidRPr="00732F84">
        <w:rPr>
          <w:lang w:val="en-GB"/>
        </w:rPr>
        <w:t>optionId</w:t>
      </w:r>
      <w:proofErr w:type="spellEnd"/>
      <w:r w:rsidR="00732F84" w:rsidRPr="00732F84">
        <w:rPr>
          <w:lang w:val="en-GB"/>
        </w:rPr>
        <w:t xml:space="preserve"> and external code mapping in </w:t>
      </w:r>
      <w:r w:rsidR="00732F84" w:rsidRPr="00732F84">
        <w:rPr>
          <w:rFonts w:hint="eastAsia"/>
          <w:lang w:val="en-GB"/>
        </w:rPr>
        <w:t>two</w:t>
      </w:r>
      <w:r w:rsidR="00732F84" w:rsidRPr="00732F84">
        <w:rPr>
          <w:lang w:val="en-GB"/>
        </w:rPr>
        <w:t>-level map.</w:t>
      </w:r>
    </w:p>
    <w:p w14:paraId="5215B9E9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 xml:space="preserve">Loop each CSV file to process corresponding </w:t>
      </w:r>
      <w:r w:rsidRPr="00732F84">
        <w:rPr>
          <w:rFonts w:hint="eastAsia"/>
          <w:lang w:val="en-GB"/>
        </w:rPr>
        <w:t>en</w:t>
      </w:r>
      <w:r w:rsidRPr="00732F84">
        <w:rPr>
          <w:lang w:val="en-GB"/>
        </w:rPr>
        <w:t xml:space="preserve">tity </w:t>
      </w:r>
      <w:proofErr w:type="spellStart"/>
      <w:r w:rsidRPr="00732F84">
        <w:rPr>
          <w:lang w:val="en-GB"/>
        </w:rPr>
        <w:t>upsert</w:t>
      </w:r>
      <w:proofErr w:type="spellEnd"/>
      <w:r w:rsidRPr="00732F84">
        <w:rPr>
          <w:lang w:val="en-GB"/>
        </w:rPr>
        <w:t>.</w:t>
      </w:r>
    </w:p>
    <w:p w14:paraId="2689F909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>Validate if file name is correct</w:t>
      </w:r>
    </w:p>
    <w:p w14:paraId="16239C7F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>Remove CSV header for splitting massive records</w:t>
      </w:r>
    </w:p>
    <w:p w14:paraId="6F377FE3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 xml:space="preserve">Build XML based on CSV records, skip failed records, prepare OData </w:t>
      </w:r>
      <w:proofErr w:type="spellStart"/>
      <w:r w:rsidRPr="00732F84">
        <w:rPr>
          <w:lang w:val="en-GB"/>
        </w:rPr>
        <w:t>upsert</w:t>
      </w:r>
      <w:proofErr w:type="spellEnd"/>
      <w:r w:rsidRPr="00732F84">
        <w:rPr>
          <w:lang w:val="en-GB"/>
        </w:rPr>
        <w:t xml:space="preserve"> URL.</w:t>
      </w:r>
    </w:p>
    <w:p w14:paraId="3F3219CE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rFonts w:hint="eastAsia"/>
          <w:lang w:val="en-GB"/>
        </w:rPr>
        <w:t>En</w:t>
      </w:r>
      <w:r w:rsidRPr="00732F84">
        <w:rPr>
          <w:lang w:val="en-GB"/>
        </w:rPr>
        <w:t>rich XML with existing data in EC.</w:t>
      </w:r>
    </w:p>
    <w:p w14:paraId="0014D4DF" w14:textId="69D117FB" w:rsid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 xml:space="preserve">Remove </w:t>
      </w:r>
      <w:r w:rsidR="00CA7D57">
        <w:rPr>
          <w:lang w:val="en-GB"/>
        </w:rPr>
        <w:t>i</w:t>
      </w:r>
      <w:r w:rsidRPr="00732F84">
        <w:rPr>
          <w:lang w:val="en-GB"/>
        </w:rPr>
        <w:t xml:space="preserve">mproper </w:t>
      </w:r>
      <w:r w:rsidR="00CA7D57">
        <w:rPr>
          <w:lang w:val="en-GB"/>
        </w:rPr>
        <w:t>r</w:t>
      </w:r>
      <w:r w:rsidRPr="00732F84">
        <w:rPr>
          <w:lang w:val="en-GB"/>
        </w:rPr>
        <w:t>ecords which are same as existing data in EC, and start date is before the start date of existing data.</w:t>
      </w:r>
    </w:p>
    <w:p w14:paraId="1591EFD9" w14:textId="3DC0A31D" w:rsidR="004A7C55" w:rsidRPr="00732F84" w:rsidRDefault="004A7C55" w:rsidP="00732F84">
      <w:pPr>
        <w:numPr>
          <w:ilvl w:val="1"/>
          <w:numId w:val="23"/>
        </w:numPr>
        <w:rPr>
          <w:lang w:val="en-GB"/>
        </w:rPr>
      </w:pPr>
      <w:r>
        <w:rPr>
          <w:lang w:val="en-GB"/>
        </w:rPr>
        <w:t xml:space="preserve">Enrich </w:t>
      </w:r>
      <w:proofErr w:type="spellStart"/>
      <w:r w:rsidRPr="004A7C55">
        <w:rPr>
          <w:lang w:val="en-GB"/>
        </w:rPr>
        <w:t>PerGlobalInfo</w:t>
      </w:r>
      <w:proofErr w:type="spellEnd"/>
      <w:r>
        <w:rPr>
          <w:lang w:val="en-GB"/>
        </w:rPr>
        <w:t xml:space="preserve"> entity with</w:t>
      </w:r>
      <w:r w:rsidR="00D35C7B">
        <w:rPr>
          <w:lang w:val="en-GB"/>
        </w:rPr>
        <w:t xml:space="preserve"> </w:t>
      </w:r>
      <w:proofErr w:type="spellStart"/>
      <w:r w:rsidR="00D35C7B">
        <w:rPr>
          <w:lang w:val="en-GB"/>
        </w:rPr>
        <w:t>startDate</w:t>
      </w:r>
      <w:proofErr w:type="spellEnd"/>
      <w:r w:rsidR="00D35C7B">
        <w:rPr>
          <w:lang w:val="en-GB"/>
        </w:rPr>
        <w:t>.</w:t>
      </w:r>
    </w:p>
    <w:p w14:paraId="3A372B1B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 xml:space="preserve">Enrich </w:t>
      </w:r>
      <w:proofErr w:type="spellStart"/>
      <w:r w:rsidRPr="00732F84">
        <w:rPr>
          <w:lang w:val="en-GB"/>
        </w:rPr>
        <w:t>EmpJob</w:t>
      </w:r>
      <w:proofErr w:type="spellEnd"/>
      <w:r w:rsidRPr="00732F84">
        <w:rPr>
          <w:lang w:val="en-GB"/>
        </w:rPr>
        <w:t xml:space="preserve"> entity.</w:t>
      </w:r>
    </w:p>
    <w:p w14:paraId="717D7835" w14:textId="77777777" w:rsidR="00732F84" w:rsidRPr="00732F84" w:rsidRDefault="00732F84" w:rsidP="00732F84">
      <w:pPr>
        <w:numPr>
          <w:ilvl w:val="5"/>
          <w:numId w:val="24"/>
        </w:numPr>
        <w:rPr>
          <w:lang w:val="en-GB"/>
        </w:rPr>
      </w:pPr>
      <w:r w:rsidRPr="00732F84">
        <w:rPr>
          <w:lang w:val="en-GB"/>
        </w:rPr>
        <w:t xml:space="preserve">Extract Job info data to store positions and </w:t>
      </w:r>
      <w:proofErr w:type="spellStart"/>
      <w:r w:rsidRPr="00732F84">
        <w:rPr>
          <w:lang w:val="en-GB"/>
        </w:rPr>
        <w:t>eventReasons</w:t>
      </w:r>
      <w:proofErr w:type="spellEnd"/>
      <w:r w:rsidRPr="00732F84">
        <w:rPr>
          <w:lang w:val="en-GB"/>
        </w:rPr>
        <w:t xml:space="preserve"> in property.</w:t>
      </w:r>
    </w:p>
    <w:p w14:paraId="75798914" w14:textId="77777777" w:rsidR="00732F84" w:rsidRPr="00732F84" w:rsidRDefault="00732F84" w:rsidP="00732F84">
      <w:pPr>
        <w:numPr>
          <w:ilvl w:val="5"/>
          <w:numId w:val="24"/>
        </w:numPr>
        <w:rPr>
          <w:lang w:val="en-GB"/>
        </w:rPr>
      </w:pPr>
      <w:r w:rsidRPr="00732F84">
        <w:rPr>
          <w:lang w:val="en-GB"/>
        </w:rPr>
        <w:t>Enrich Job info data with position data.</w:t>
      </w:r>
    </w:p>
    <w:p w14:paraId="528CBFF9" w14:textId="77777777" w:rsidR="00732F84" w:rsidRPr="00732F84" w:rsidRDefault="00732F84" w:rsidP="00732F84">
      <w:pPr>
        <w:numPr>
          <w:ilvl w:val="5"/>
          <w:numId w:val="24"/>
        </w:numPr>
        <w:rPr>
          <w:lang w:val="en-GB"/>
        </w:rPr>
      </w:pPr>
      <w:r w:rsidRPr="00732F84">
        <w:rPr>
          <w:lang w:val="en-GB"/>
        </w:rPr>
        <w:lastRenderedPageBreak/>
        <w:t>Extract and store parent position code in property.</w:t>
      </w:r>
    </w:p>
    <w:p w14:paraId="7CAD8919" w14:textId="77777777" w:rsidR="00732F84" w:rsidRPr="00732F84" w:rsidRDefault="00732F84" w:rsidP="00732F84">
      <w:pPr>
        <w:numPr>
          <w:ilvl w:val="5"/>
          <w:numId w:val="24"/>
        </w:numPr>
        <w:rPr>
          <w:lang w:val="en-GB"/>
        </w:rPr>
      </w:pPr>
      <w:r w:rsidRPr="00732F84">
        <w:rPr>
          <w:lang w:val="en-GB"/>
        </w:rPr>
        <w:t>Enrich parent position to retrieve manager id.</w:t>
      </w:r>
    </w:p>
    <w:p w14:paraId="28717586" w14:textId="77777777" w:rsidR="00732F84" w:rsidRPr="00732F84" w:rsidRDefault="00732F84" w:rsidP="00732F84">
      <w:pPr>
        <w:numPr>
          <w:ilvl w:val="5"/>
          <w:numId w:val="24"/>
        </w:numPr>
        <w:rPr>
          <w:lang w:val="en-GB"/>
        </w:rPr>
      </w:pPr>
      <w:r w:rsidRPr="00732F84">
        <w:rPr>
          <w:lang w:val="en-GB"/>
        </w:rPr>
        <w:t xml:space="preserve">Build </w:t>
      </w:r>
      <w:proofErr w:type="spellStart"/>
      <w:r w:rsidRPr="00732F84">
        <w:rPr>
          <w:lang w:val="en-GB"/>
        </w:rPr>
        <w:t>EmpJob</w:t>
      </w:r>
      <w:proofErr w:type="spellEnd"/>
      <w:r w:rsidRPr="00732F84">
        <w:rPr>
          <w:lang w:val="en-GB"/>
        </w:rPr>
        <w:t xml:space="preserve"> xml payload.</w:t>
      </w:r>
    </w:p>
    <w:p w14:paraId="23B66FD2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 xml:space="preserve">Perform OData </w:t>
      </w:r>
      <w:proofErr w:type="spellStart"/>
      <w:r w:rsidRPr="00732F84">
        <w:rPr>
          <w:lang w:val="en-GB"/>
        </w:rPr>
        <w:t>Upsert</w:t>
      </w:r>
      <w:proofErr w:type="spellEnd"/>
      <w:r w:rsidRPr="00732F84">
        <w:rPr>
          <w:lang w:val="en-GB"/>
        </w:rPr>
        <w:t>.</w:t>
      </w:r>
    </w:p>
    <w:p w14:paraId="28EC9279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 xml:space="preserve">Process </w:t>
      </w:r>
      <w:proofErr w:type="spellStart"/>
      <w:r w:rsidRPr="00732F84">
        <w:rPr>
          <w:lang w:val="en-GB"/>
        </w:rPr>
        <w:t>Upsert</w:t>
      </w:r>
      <w:proofErr w:type="spellEnd"/>
      <w:r w:rsidRPr="00732F84">
        <w:rPr>
          <w:lang w:val="en-GB"/>
        </w:rPr>
        <w:t xml:space="preserve"> response to build summary report.</w:t>
      </w:r>
    </w:p>
    <w:p w14:paraId="16BBF4DD" w14:textId="77777777" w:rsidR="00732F84" w:rsidRPr="00732F84" w:rsidRDefault="00732F84" w:rsidP="00732F84">
      <w:pPr>
        <w:numPr>
          <w:ilvl w:val="1"/>
          <w:numId w:val="23"/>
        </w:numPr>
        <w:rPr>
          <w:lang w:val="en-GB"/>
        </w:rPr>
      </w:pPr>
      <w:r w:rsidRPr="00732F84">
        <w:rPr>
          <w:lang w:val="en-GB"/>
        </w:rPr>
        <w:t>Send summary report to Execution Manager.</w:t>
      </w:r>
    </w:p>
    <w:p w14:paraId="3659B718" w14:textId="77777777" w:rsidR="00732F84" w:rsidRPr="00732F84" w:rsidRDefault="00732F84" w:rsidP="00DB328D">
      <w:pPr>
        <w:rPr>
          <w:lang w:val="en-GB"/>
        </w:rPr>
      </w:pPr>
    </w:p>
    <w:p w14:paraId="293F035D" w14:textId="77777777" w:rsidR="00DB328D" w:rsidRDefault="00DB328D" w:rsidP="00DB328D"/>
    <w:p w14:paraId="51CD565C" w14:textId="79E1AEA1" w:rsidR="00F7606C" w:rsidRDefault="00F7606C" w:rsidP="00DB328D"/>
    <w:p w14:paraId="7F21685E" w14:textId="61F54D53" w:rsidR="00DB328D" w:rsidRPr="00DB328D" w:rsidRDefault="00DB328D" w:rsidP="00DB328D"/>
    <w:p w14:paraId="2A239F68" w14:textId="4E86CF75" w:rsidR="004553A9" w:rsidRPr="00FB72A0" w:rsidRDefault="00A67506" w:rsidP="004553A9">
      <w:pPr>
        <w:pStyle w:val="Heading1"/>
      </w:pPr>
      <w:bookmarkStart w:id="15" w:name="_Toc106200270"/>
      <w:r w:rsidRPr="00FB72A0">
        <w:lastRenderedPageBreak/>
        <w:t>Configuration steps on</w:t>
      </w:r>
      <w:r w:rsidR="004553A9" w:rsidRPr="00FB72A0">
        <w:t xml:space="preserve"> SAP Cloud Integration</w:t>
      </w:r>
      <w:bookmarkEnd w:id="15"/>
    </w:p>
    <w:p w14:paraId="0D45FE76" w14:textId="0DB1C268" w:rsidR="00865C4A" w:rsidRDefault="00865C4A" w:rsidP="00293793">
      <w:pPr>
        <w:pStyle w:val="ListNumber"/>
      </w:pPr>
    </w:p>
    <w:p w14:paraId="64B90D38" w14:textId="33A06218" w:rsidR="00BE7792" w:rsidRPr="00CC4FDA" w:rsidRDefault="008825A7" w:rsidP="00BE7792">
      <w:pPr>
        <w:pStyle w:val="Heading2"/>
      </w:pPr>
      <w:bookmarkStart w:id="16" w:name="_Toc106200271"/>
      <w:r>
        <w:t>&lt;Configure Sender Adapter&gt;</w:t>
      </w:r>
      <w:bookmarkEnd w:id="16"/>
    </w:p>
    <w:p w14:paraId="77BCCA37" w14:textId="3FD22466" w:rsidR="00293793" w:rsidRDefault="00D35C7B" w:rsidP="00612020">
      <w:pPr>
        <w:pStyle w:val="ListNumber"/>
      </w:pPr>
      <w:r>
        <w:t>Configure SFTP sender</w:t>
      </w:r>
      <w:r w:rsidR="00ED0B26">
        <w:t xml:space="preserve"> schedule,</w:t>
      </w:r>
      <w:r>
        <w:t xml:space="preserve"> address, credential and file path and name.</w:t>
      </w:r>
      <w:r w:rsidR="00F0617C">
        <w:t xml:space="preserve"> The file should be a zip file which compress</w:t>
      </w:r>
      <w:r w:rsidR="00DB3678">
        <w:t>es</w:t>
      </w:r>
      <w:r w:rsidR="00F0617C">
        <w:t xml:space="preserve"> all CSV files.</w:t>
      </w:r>
    </w:p>
    <w:p w14:paraId="5AE5D38C" w14:textId="0FE505AD" w:rsidR="00D35C7B" w:rsidRDefault="00D35C7B" w:rsidP="00612020">
      <w:pPr>
        <w:pStyle w:val="ListNumber"/>
      </w:pPr>
      <w:r w:rsidRPr="00D35C7B">
        <w:drawing>
          <wp:inline distT="0" distB="0" distL="0" distR="0" wp14:anchorId="60176DF3" wp14:editId="73AA5CDA">
            <wp:extent cx="6646545" cy="3398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B134" w14:textId="13C875D0" w:rsidR="00293793" w:rsidRDefault="00612020" w:rsidP="00F3353F">
      <w:pPr>
        <w:pStyle w:val="Heading2"/>
      </w:pPr>
      <w:bookmarkStart w:id="17" w:name="_Toc106200272"/>
      <w:r>
        <w:t>&lt;Configure Receiver Ada</w:t>
      </w:r>
      <w:r w:rsidR="000F3A09">
        <w:t>p</w:t>
      </w:r>
      <w:r>
        <w:t>ter&gt;</w:t>
      </w:r>
      <w:bookmarkEnd w:id="17"/>
    </w:p>
    <w:p w14:paraId="22B6B6AE" w14:textId="7A137C64" w:rsidR="00C6183C" w:rsidRDefault="000F3A09" w:rsidP="00C6183C">
      <w:pPr>
        <w:pStyle w:val="ListNumber"/>
      </w:pPr>
      <w:r>
        <w:t>Configure SuccessFactors receiver address and credential.</w:t>
      </w:r>
    </w:p>
    <w:p w14:paraId="5123F5FE" w14:textId="3D5BBBB9" w:rsidR="000F3A09" w:rsidRDefault="000F3A09" w:rsidP="00C6183C">
      <w:pPr>
        <w:pStyle w:val="ListNumber"/>
      </w:pPr>
      <w:r w:rsidRPr="000F3A09">
        <w:drawing>
          <wp:inline distT="0" distB="0" distL="0" distR="0" wp14:anchorId="1B1DEFCB" wp14:editId="28048121">
            <wp:extent cx="6646545" cy="24301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8C2A" w14:textId="77777777" w:rsidR="000F3A09" w:rsidRDefault="000F3A09" w:rsidP="00C6183C">
      <w:pPr>
        <w:pStyle w:val="ListNumber"/>
      </w:pPr>
    </w:p>
    <w:p w14:paraId="114F6CEB" w14:textId="490AC06E" w:rsidR="000F3A09" w:rsidRDefault="000F3A09" w:rsidP="00C6183C">
      <w:pPr>
        <w:pStyle w:val="ListNumber"/>
      </w:pPr>
      <w:r w:rsidRPr="000F3A09">
        <w:lastRenderedPageBreak/>
        <w:drawing>
          <wp:inline distT="0" distB="0" distL="0" distR="0" wp14:anchorId="3C850F82" wp14:editId="4019EB11">
            <wp:extent cx="6646545" cy="23863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495B" w14:textId="3B9D8C25" w:rsidR="00C6183C" w:rsidRDefault="00C6183C" w:rsidP="00C6183C">
      <w:pPr>
        <w:pStyle w:val="Heading2"/>
      </w:pPr>
      <w:bookmarkStart w:id="18" w:name="_Toc106200273"/>
      <w:r>
        <w:t xml:space="preserve">&lt;Configure </w:t>
      </w:r>
      <w:r w:rsidR="00110682">
        <w:t>Other</w:t>
      </w:r>
      <w:r w:rsidR="008241E1">
        <w:t xml:space="preserve"> Parameters</w:t>
      </w:r>
      <w:r>
        <w:t>&gt;</w:t>
      </w:r>
      <w:bookmarkEnd w:id="18"/>
    </w:p>
    <w:p w14:paraId="0750DCA4" w14:textId="612F469A" w:rsidR="00C6183C" w:rsidRDefault="00E32449" w:rsidP="00612020">
      <w:pPr>
        <w:pStyle w:val="ListNumber"/>
      </w:pPr>
      <w:r>
        <w:t>Configure batch process size</w:t>
      </w:r>
      <w:r w:rsidR="009C62CE">
        <w:t xml:space="preserve"> for each entity </w:t>
      </w:r>
      <w:proofErr w:type="spellStart"/>
      <w:r w:rsidR="009C62CE">
        <w:t>upsert</w:t>
      </w:r>
      <w:proofErr w:type="spellEnd"/>
      <w:r w:rsidR="000C2D21">
        <w:t xml:space="preserve"> request</w:t>
      </w:r>
      <w:r>
        <w:t xml:space="preserve"> and logging switch.</w:t>
      </w:r>
    </w:p>
    <w:p w14:paraId="28C3C450" w14:textId="5CCB914A" w:rsidR="008241E1" w:rsidRDefault="008241E1" w:rsidP="00612020">
      <w:pPr>
        <w:pStyle w:val="ListNumber"/>
      </w:pPr>
    </w:p>
    <w:p w14:paraId="1C402F94" w14:textId="77777777" w:rsidR="008241E1" w:rsidRDefault="008241E1" w:rsidP="00612020">
      <w:pPr>
        <w:pStyle w:val="ListNumber"/>
      </w:pPr>
      <w:r>
        <w:t xml:space="preserve">Configure Event Reason value mapping in the format ‘Workday event </w:t>
      </w:r>
      <w:proofErr w:type="spellStart"/>
      <w:r>
        <w:t>reason’:’EC</w:t>
      </w:r>
      <w:proofErr w:type="spellEnd"/>
      <w:r>
        <w:t xml:space="preserve"> event reason’, separate each mapping with comma. </w:t>
      </w:r>
    </w:p>
    <w:p w14:paraId="0891B747" w14:textId="08094928" w:rsidR="008241E1" w:rsidRDefault="008241E1" w:rsidP="00612020">
      <w:pPr>
        <w:pStyle w:val="ListNumber"/>
      </w:pPr>
      <w:r>
        <w:t xml:space="preserve">E.g., </w:t>
      </w:r>
      <w:r w:rsidRPr="008241E1">
        <w:t>'</w:t>
      </w:r>
      <w:proofErr w:type="spellStart"/>
      <w:r w:rsidRPr="008241E1">
        <w:t>Change_Job_Details':'DATACHG</w:t>
      </w:r>
      <w:proofErr w:type="spellEnd"/>
      <w:r w:rsidRPr="008241E1">
        <w:t>', '</w:t>
      </w:r>
      <w:proofErr w:type="spellStart"/>
      <w:r w:rsidRPr="008241E1">
        <w:t>Rehire':'REHREH</w:t>
      </w:r>
      <w:proofErr w:type="spellEnd"/>
      <w:r w:rsidRPr="008241E1">
        <w:t>', '</w:t>
      </w:r>
      <w:proofErr w:type="spellStart"/>
      <w:r w:rsidRPr="008241E1">
        <w:t>Promotion':'PROPWP</w:t>
      </w:r>
      <w:proofErr w:type="spellEnd"/>
      <w:r w:rsidRPr="008241E1">
        <w:t>'</w:t>
      </w:r>
    </w:p>
    <w:p w14:paraId="4A0E345B" w14:textId="77777777" w:rsidR="008241E1" w:rsidRDefault="008241E1" w:rsidP="00612020">
      <w:pPr>
        <w:pStyle w:val="ListNumber"/>
      </w:pPr>
    </w:p>
    <w:p w14:paraId="1D2BEF69" w14:textId="59066FD7" w:rsidR="008241E1" w:rsidRDefault="008241E1" w:rsidP="008241E1">
      <w:pPr>
        <w:pStyle w:val="ListNumber"/>
      </w:pPr>
      <w:r>
        <w:t>Configure Picklist value mapping in the format ‘Entity.Field’:’</w:t>
      </w:r>
      <w:proofErr w:type="spellStart"/>
      <w:r>
        <w:t>picklistId</w:t>
      </w:r>
      <w:proofErr w:type="spellEnd"/>
      <w:r>
        <w:t>’,</w:t>
      </w:r>
      <w:r w:rsidRPr="008241E1">
        <w:t xml:space="preserve"> </w:t>
      </w:r>
      <w:r>
        <w:t xml:space="preserve">separate each mapping with comma. </w:t>
      </w:r>
    </w:p>
    <w:p w14:paraId="7BC5F585" w14:textId="7265E88C" w:rsidR="008241E1" w:rsidRDefault="008241E1" w:rsidP="00612020">
      <w:pPr>
        <w:pStyle w:val="ListNumber"/>
      </w:pPr>
      <w:r>
        <w:t>E.g.,</w:t>
      </w:r>
      <w:r>
        <w:t xml:space="preserve"> </w:t>
      </w:r>
      <w:r w:rsidRPr="008241E1">
        <w:t>'PerEmail.</w:t>
      </w:r>
      <w:proofErr w:type="spellStart"/>
      <w:r w:rsidRPr="008241E1">
        <w:t>emailType</w:t>
      </w:r>
      <w:proofErr w:type="spellEnd"/>
      <w:r w:rsidRPr="008241E1">
        <w:t>':'</w:t>
      </w:r>
      <w:proofErr w:type="spellStart"/>
      <w:r w:rsidRPr="008241E1">
        <w:t>ecEmailType</w:t>
      </w:r>
      <w:proofErr w:type="spellEnd"/>
      <w:r w:rsidRPr="008241E1">
        <w:t>', 'PerPersonal.suffix':'</w:t>
      </w:r>
      <w:proofErr w:type="spellStart"/>
      <w:r w:rsidRPr="008241E1">
        <w:t>namesuffix</w:t>
      </w:r>
      <w:proofErr w:type="spellEnd"/>
      <w:r w:rsidRPr="008241E1">
        <w:t>', 'EmpJob.</w:t>
      </w:r>
      <w:proofErr w:type="spellStart"/>
      <w:r w:rsidRPr="008241E1">
        <w:t>employmentType</w:t>
      </w:r>
      <w:proofErr w:type="spellEnd"/>
      <w:r w:rsidRPr="008241E1">
        <w:t>':'</w:t>
      </w:r>
      <w:proofErr w:type="spellStart"/>
      <w:r w:rsidRPr="008241E1">
        <w:t>employmentType</w:t>
      </w:r>
      <w:proofErr w:type="spellEnd"/>
      <w:r w:rsidRPr="008241E1">
        <w:t>'</w:t>
      </w:r>
    </w:p>
    <w:p w14:paraId="24B70B53" w14:textId="78424949" w:rsidR="008241E1" w:rsidRDefault="008241E1" w:rsidP="00612020">
      <w:pPr>
        <w:pStyle w:val="ListNumber"/>
      </w:pPr>
    </w:p>
    <w:p w14:paraId="220265FD" w14:textId="5959AF86" w:rsidR="00D95588" w:rsidRDefault="00D95588" w:rsidP="00612020">
      <w:pPr>
        <w:pStyle w:val="ListNumber"/>
      </w:pPr>
      <w:r w:rsidRPr="008241E1">
        <w:drawing>
          <wp:inline distT="0" distB="0" distL="0" distR="0" wp14:anchorId="60AF7E72" wp14:editId="2465FBBC">
            <wp:extent cx="6646545" cy="2468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4FD6" w14:textId="61186413" w:rsidR="000E1C10" w:rsidRDefault="000E1C10" w:rsidP="00451FF0"/>
    <w:p w14:paraId="7FC429BB" w14:textId="2381DC4D" w:rsidR="00FA37BA" w:rsidRDefault="00FA37BA" w:rsidP="00451FF0"/>
    <w:p w14:paraId="7518FBDF" w14:textId="1D54D9A3" w:rsidR="00FA37BA" w:rsidRDefault="00FA37BA" w:rsidP="00FA37BA">
      <w:pPr>
        <w:pStyle w:val="Heading2"/>
      </w:pPr>
      <w:bookmarkStart w:id="19" w:name="_Toc106200274"/>
      <w:r>
        <w:t>&lt;</w:t>
      </w:r>
      <w:r>
        <w:t>Configure Value Mapping</w:t>
      </w:r>
      <w:r>
        <w:t>&gt;</w:t>
      </w:r>
      <w:bookmarkEnd w:id="19"/>
    </w:p>
    <w:p w14:paraId="47ED4911" w14:textId="7ECC34DB" w:rsidR="00FA37BA" w:rsidRDefault="000F785E" w:rsidP="00FA37BA">
      <w:pPr>
        <w:rPr>
          <w:lang w:eastAsia="zh-CN"/>
        </w:rPr>
      </w:pPr>
      <w:r>
        <w:t xml:space="preserve">Configure each SuccessFactors entity in </w:t>
      </w:r>
      <w:proofErr w:type="spellStart"/>
      <w:proofErr w:type="gramStart"/>
      <w:r>
        <w:t>SF.</w:t>
      </w:r>
      <w:r>
        <w:rPr>
          <w:rFonts w:hint="eastAsia"/>
          <w:lang w:eastAsia="zh-CN"/>
        </w:rPr>
        <w:t>Entity</w:t>
      </w:r>
      <w:proofErr w:type="spellEnd"/>
      <w:proofErr w:type="gramEnd"/>
      <w:r>
        <w:rPr>
          <w:lang w:eastAsia="zh-CN"/>
        </w:rPr>
        <w:t xml:space="preserve">, and corresponding entity fields in </w:t>
      </w:r>
      <w:proofErr w:type="spellStart"/>
      <w:r>
        <w:rPr>
          <w:lang w:eastAsia="zh-CN"/>
        </w:rPr>
        <w:t>SF.Fields</w:t>
      </w:r>
      <w:proofErr w:type="spellEnd"/>
      <w:r>
        <w:rPr>
          <w:lang w:eastAsia="zh-CN"/>
        </w:rPr>
        <w:t>.</w:t>
      </w:r>
    </w:p>
    <w:p w14:paraId="7B14A50C" w14:textId="5433D601" w:rsidR="000F785E" w:rsidRDefault="000F785E" w:rsidP="00FA37BA">
      <w:r>
        <w:rPr>
          <w:lang w:eastAsia="zh-CN"/>
        </w:rPr>
        <w:t>The fields should be separated by comma.</w:t>
      </w:r>
    </w:p>
    <w:p w14:paraId="02241A0D" w14:textId="3E080C5C" w:rsidR="000F785E" w:rsidRDefault="000F785E" w:rsidP="00FA37BA"/>
    <w:p w14:paraId="55CF02A2" w14:textId="76539F0D" w:rsidR="000F785E" w:rsidRDefault="000F785E" w:rsidP="00FA37BA">
      <w:r w:rsidRPr="000F785E">
        <w:lastRenderedPageBreak/>
        <w:drawing>
          <wp:inline distT="0" distB="0" distL="0" distR="0" wp14:anchorId="0109B40E" wp14:editId="30327474">
            <wp:extent cx="6646545" cy="21577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8B24" w14:textId="3F6B3B8A" w:rsidR="003C3F80" w:rsidRDefault="003C3F80" w:rsidP="003C3F80">
      <w:pPr>
        <w:pStyle w:val="Heading2"/>
      </w:pPr>
      <w:bookmarkStart w:id="20" w:name="_Toc106200275"/>
      <w:r>
        <w:t>&lt;</w:t>
      </w:r>
      <w:r>
        <w:t>CSV File Template</w:t>
      </w:r>
      <w:r>
        <w:t>&gt;</w:t>
      </w:r>
      <w:bookmarkEnd w:id="20"/>
    </w:p>
    <w:p w14:paraId="06115932" w14:textId="77777777" w:rsidR="00287B1D" w:rsidRDefault="00FA7672" w:rsidP="00146510">
      <w:pPr>
        <w:spacing w:line="240" w:lineRule="auto"/>
        <w:ind w:left="360"/>
      </w:pPr>
      <w:r>
        <w:t>Each CSV file should be provided in predefined template</w:t>
      </w:r>
      <w:r w:rsidR="005C40A3">
        <w:t xml:space="preserve"> with below file name</w:t>
      </w:r>
      <w:r>
        <w:t xml:space="preserve">. </w:t>
      </w:r>
    </w:p>
    <w:p w14:paraId="6E877B7F" w14:textId="024B332B" w:rsidR="009F4200" w:rsidRDefault="00287B1D" w:rsidP="00146510">
      <w:pPr>
        <w:spacing w:line="240" w:lineRule="auto"/>
        <w:ind w:left="360"/>
      </w:pPr>
      <w:r>
        <w:t>C</w:t>
      </w:r>
      <w:r w:rsidR="00FA7672">
        <w:t xml:space="preserve">ompress all the files into one zip file, </w:t>
      </w:r>
      <w:r w:rsidR="00366AB1">
        <w:t xml:space="preserve">and </w:t>
      </w:r>
      <w:r w:rsidR="00FA7672">
        <w:t>upload to SFTP</w:t>
      </w:r>
      <w:r w:rsidR="00FC7D59">
        <w:t xml:space="preserve"> before the </w:t>
      </w:r>
      <w:proofErr w:type="spellStart"/>
      <w:r w:rsidR="00FC7D59">
        <w:t>iflow</w:t>
      </w:r>
      <w:proofErr w:type="spellEnd"/>
      <w:r w:rsidR="00FC7D59">
        <w:t xml:space="preserve"> runs</w:t>
      </w:r>
      <w:r w:rsidR="00FA7672">
        <w:t>.</w:t>
      </w:r>
    </w:p>
    <w:p w14:paraId="5CFCCEE9" w14:textId="699AA93E" w:rsidR="00FA7672" w:rsidRDefault="00FA7672" w:rsidP="00146510">
      <w:pPr>
        <w:spacing w:line="240" w:lineRule="auto"/>
        <w:ind w:left="360"/>
      </w:pPr>
    </w:p>
    <w:p w14:paraId="5088FC6A" w14:textId="77777777" w:rsidR="005C40A3" w:rsidRDefault="005C40A3" w:rsidP="005C40A3">
      <w:pPr>
        <w:spacing w:line="240" w:lineRule="auto"/>
        <w:ind w:left="360"/>
      </w:pPr>
      <w:r>
        <w:t>PhoneInfoImportTemplate.csv</w:t>
      </w:r>
    </w:p>
    <w:p w14:paraId="324852EA" w14:textId="77777777" w:rsidR="005C40A3" w:rsidRDefault="005C40A3" w:rsidP="005C40A3">
      <w:pPr>
        <w:spacing w:line="240" w:lineRule="auto"/>
        <w:ind w:left="360"/>
      </w:pPr>
      <w:r>
        <w:t>AddressImportTemplate.csv</w:t>
      </w:r>
    </w:p>
    <w:p w14:paraId="1BA19DC5" w14:textId="77777777" w:rsidR="005C40A3" w:rsidRDefault="005C40A3" w:rsidP="005C40A3">
      <w:pPr>
        <w:spacing w:line="240" w:lineRule="auto"/>
        <w:ind w:left="360"/>
      </w:pPr>
      <w:r>
        <w:t>BasicUserInfoImportTemplate.csv</w:t>
      </w:r>
    </w:p>
    <w:p w14:paraId="222E6257" w14:textId="77777777" w:rsidR="005C40A3" w:rsidRDefault="005C40A3" w:rsidP="005C40A3">
      <w:pPr>
        <w:spacing w:line="240" w:lineRule="auto"/>
        <w:ind w:left="360"/>
      </w:pPr>
      <w:r>
        <w:t>CompInfoImport.csv</w:t>
      </w:r>
    </w:p>
    <w:p w14:paraId="687F59ED" w14:textId="77777777" w:rsidR="005C40A3" w:rsidRDefault="005C40A3" w:rsidP="005C40A3">
      <w:pPr>
        <w:spacing w:line="240" w:lineRule="auto"/>
        <w:ind w:left="360"/>
      </w:pPr>
      <w:r>
        <w:t>EmailInfoImportTemplate.csv</w:t>
      </w:r>
    </w:p>
    <w:p w14:paraId="78A9CD62" w14:textId="77777777" w:rsidR="005C40A3" w:rsidRDefault="005C40A3" w:rsidP="005C40A3">
      <w:pPr>
        <w:spacing w:line="240" w:lineRule="auto"/>
        <w:ind w:left="360"/>
      </w:pPr>
      <w:r>
        <w:t>EmergencyContactImportTemplate.csv</w:t>
      </w:r>
    </w:p>
    <w:p w14:paraId="25392536" w14:textId="77777777" w:rsidR="005C40A3" w:rsidRDefault="005C40A3" w:rsidP="005C40A3">
      <w:pPr>
        <w:spacing w:line="240" w:lineRule="auto"/>
        <w:ind w:left="360"/>
      </w:pPr>
      <w:r>
        <w:t>EmploymentInfoImportTemplate.csv</w:t>
      </w:r>
    </w:p>
    <w:p w14:paraId="1C553ECB" w14:textId="77777777" w:rsidR="005C40A3" w:rsidRDefault="005C40A3" w:rsidP="005C40A3">
      <w:pPr>
        <w:spacing w:line="240" w:lineRule="auto"/>
        <w:ind w:left="360"/>
      </w:pPr>
      <w:r>
        <w:t>GlobalInfoImportTemplate.csv</w:t>
      </w:r>
    </w:p>
    <w:p w14:paraId="0D56B1BD" w14:textId="77777777" w:rsidR="005C40A3" w:rsidRDefault="005C40A3" w:rsidP="005C40A3">
      <w:pPr>
        <w:spacing w:line="240" w:lineRule="auto"/>
        <w:ind w:left="360"/>
      </w:pPr>
      <w:r>
        <w:t>JobInfoImport.csv</w:t>
      </w:r>
    </w:p>
    <w:p w14:paraId="51ED57C8" w14:textId="77777777" w:rsidR="005C40A3" w:rsidRDefault="005C40A3" w:rsidP="005C40A3">
      <w:pPr>
        <w:spacing w:line="240" w:lineRule="auto"/>
        <w:ind w:left="360"/>
      </w:pPr>
      <w:r>
        <w:t>NationalIdCardImportTemplate.csv</w:t>
      </w:r>
    </w:p>
    <w:p w14:paraId="194D6F5F" w14:textId="77777777" w:rsidR="005C40A3" w:rsidRDefault="005C40A3" w:rsidP="005C40A3">
      <w:pPr>
        <w:spacing w:line="240" w:lineRule="auto"/>
        <w:ind w:left="360"/>
      </w:pPr>
      <w:r>
        <w:t>PayComponentNonRecurringImport.csv</w:t>
      </w:r>
    </w:p>
    <w:p w14:paraId="4AB64F93" w14:textId="77777777" w:rsidR="005C40A3" w:rsidRDefault="005C40A3" w:rsidP="005C40A3">
      <w:pPr>
        <w:spacing w:line="240" w:lineRule="auto"/>
        <w:ind w:left="360"/>
      </w:pPr>
      <w:r>
        <w:t>PayComponentRecurringImport.csv</w:t>
      </w:r>
    </w:p>
    <w:p w14:paraId="4F179FDB" w14:textId="77777777" w:rsidR="005C40A3" w:rsidRDefault="005C40A3" w:rsidP="005C40A3">
      <w:pPr>
        <w:spacing w:line="240" w:lineRule="auto"/>
        <w:ind w:left="360"/>
      </w:pPr>
      <w:r>
        <w:t>PersonalInformationTemplate.csv</w:t>
      </w:r>
    </w:p>
    <w:p w14:paraId="6D5B9F3D" w14:textId="1F9F2747" w:rsidR="00FA7672" w:rsidRDefault="005C40A3" w:rsidP="005C40A3">
      <w:pPr>
        <w:spacing w:line="240" w:lineRule="auto"/>
        <w:ind w:left="360"/>
      </w:pPr>
      <w:r>
        <w:t>PersonInfoImportTemplate.csv</w:t>
      </w:r>
    </w:p>
    <w:p w14:paraId="37B293CE" w14:textId="04B4FF2F" w:rsidR="00BA559D" w:rsidRDefault="00BA559D" w:rsidP="005C40A3">
      <w:pPr>
        <w:spacing w:line="240" w:lineRule="auto"/>
        <w:ind w:left="360"/>
      </w:pPr>
      <w:r w:rsidRPr="00BA559D">
        <w:t>EmpEmploymentTermination.csv</w:t>
      </w:r>
    </w:p>
    <w:p w14:paraId="2EAE6CA4" w14:textId="748A9CC0" w:rsidR="00A514D2" w:rsidRDefault="00A514D2" w:rsidP="005C40A3">
      <w:pPr>
        <w:spacing w:line="240" w:lineRule="auto"/>
        <w:ind w:left="360"/>
      </w:pPr>
    </w:p>
    <w:p w14:paraId="04AC7567" w14:textId="65056681" w:rsidR="00A514D2" w:rsidRPr="000F0201" w:rsidRDefault="00A514D2" w:rsidP="005C40A3">
      <w:pPr>
        <w:spacing w:line="240" w:lineRule="auto"/>
        <w:ind w:left="360"/>
      </w:pPr>
      <w:r>
        <w:t>File templates and samples can be found in the CPI package document</w:t>
      </w:r>
      <w:r w:rsidR="002C4F6A">
        <w:t>s</w:t>
      </w:r>
      <w:r>
        <w:t>.</w:t>
      </w:r>
    </w:p>
    <w:sectPr w:rsidR="00A514D2" w:rsidRPr="000F0201" w:rsidSect="00CC745A">
      <w:headerReference w:type="default" r:id="rId30"/>
      <w:footerReference w:type="default" r:id="rId31"/>
      <w:headerReference w:type="first" r:id="rId32"/>
      <w:footerReference w:type="first" r:id="rId33"/>
      <w:pgSz w:w="11907" w:h="16840" w:code="9"/>
      <w:pgMar w:top="720" w:right="720" w:bottom="720" w:left="720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EA0A6" w14:textId="77777777" w:rsidR="001255B0" w:rsidRDefault="001255B0" w:rsidP="00601DC2">
      <w:r>
        <w:separator/>
      </w:r>
    </w:p>
  </w:endnote>
  <w:endnote w:type="continuationSeparator" w:id="0">
    <w:p w14:paraId="7EE63C1D" w14:textId="77777777" w:rsidR="001255B0" w:rsidRDefault="001255B0" w:rsidP="00601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entonSans Book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PSerifRegular">
    <w:altName w:val="Times New Roman"/>
    <w:panose1 w:val="020B0604020202020204"/>
    <w:charset w:val="00"/>
    <w:family w:val="auto"/>
    <w:pitch w:val="variable"/>
    <w:sig w:usb0="800000AF" w:usb1="0000204A" w:usb2="00000000" w:usb3="00000000" w:csb0="00000011" w:csb1="00000000"/>
  </w:font>
  <w:font w:name="BentonSans Bold">
    <w:panose1 w:val="02000803000000020004"/>
    <w:charset w:val="00"/>
    <w:family w:val="auto"/>
    <w:pitch w:val="variable"/>
    <w:sig w:usb0="A00002FF" w:usb1="5000A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tonSans Regular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BentonSans Regular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BentonSans Book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BentonSans Medium">
    <w:panose1 w:val="02000603000000020004"/>
    <w:charset w:val="00"/>
    <w:family w:val="auto"/>
    <w:pitch w:val="variable"/>
    <w:sig w:usb0="A00002FF" w:usb1="5000A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259"/>
    </w:tblGrid>
    <w:tr w:rsidR="00B511D2" w:rsidRPr="005D1853" w14:paraId="5DBE7D21" w14:textId="77777777" w:rsidTr="009B013B">
      <w:tc>
        <w:tcPr>
          <w:tcW w:w="6096" w:type="dxa"/>
          <w:shd w:val="clear" w:color="auto" w:fill="auto"/>
          <w:vAlign w:val="bottom"/>
        </w:tcPr>
        <w:p w14:paraId="398AC68D" w14:textId="5D78D958" w:rsidR="00B511D2" w:rsidRPr="00150985" w:rsidRDefault="007E21F3" w:rsidP="000129A7">
          <w:pPr>
            <w:pStyle w:val="SAPFooterleft"/>
          </w:pPr>
          <w:fldSimple w:instr="STYLEREF &quot;SAP_MainTitle&quot; \* MERGEFORMAT">
            <w:r w:rsidR="00B511D2">
              <w:rPr>
                <w:noProof/>
              </w:rPr>
              <w:t>Basic Integration setup using SAP Cloud Platform Integration</w:t>
            </w:r>
          </w:fldSimple>
          <w:r w:rsidR="00B511D2" w:rsidRPr="00150985">
            <w:br/>
          </w:r>
          <w:fldSimple w:instr="STYLEREF &quot;SAP_Heading1NoNumber&quot; \l  \* MERGEFORMAT">
            <w:r w:rsidR="00B511D2">
              <w:rPr>
                <w:noProof/>
              </w:rPr>
              <w:t>Typographic Conventions</w:t>
            </w:r>
          </w:fldSimple>
        </w:p>
      </w:tc>
      <w:tc>
        <w:tcPr>
          <w:tcW w:w="3259" w:type="dxa"/>
          <w:shd w:val="clear" w:color="auto" w:fill="auto"/>
          <w:vAlign w:val="bottom"/>
        </w:tcPr>
        <w:p w14:paraId="1BEFE8B1" w14:textId="11C16ED3" w:rsidR="00B511D2" w:rsidRPr="00150985" w:rsidRDefault="00B511D2" w:rsidP="000129A7">
          <w:pPr>
            <w:pStyle w:val="SAPFooterright"/>
          </w:pPr>
          <w:r w:rsidRPr="009B013B">
            <w:rPr>
              <w:caps/>
            </w:rPr>
            <w:fldChar w:fldCharType="begin"/>
          </w:r>
          <w:r w:rsidRPr="009B013B">
            <w:rPr>
              <w:caps/>
            </w:rPr>
            <w:instrText xml:space="preserve"> STYLEREF "SAP_SecurityLevel" \* MERGEFORMAT </w:instrText>
          </w:r>
          <w:r w:rsidRPr="009B013B">
            <w:rPr>
              <w:caps/>
            </w:rPr>
            <w:fldChar w:fldCharType="separate"/>
          </w:r>
          <w:r>
            <w:rPr>
              <w:caps/>
            </w:rPr>
            <w:t>Customer</w:t>
          </w:r>
          <w:r w:rsidRPr="009B013B">
            <w:rPr>
              <w:caps/>
            </w:rPr>
            <w:fldChar w:fldCharType="end"/>
          </w:r>
          <w:r w:rsidRPr="009B013B">
            <w:rPr>
              <w:caps/>
            </w:rPr>
            <w:t xml:space="preserve"> </w:t>
          </w:r>
          <w:r w:rsidRPr="00150985">
            <w:br/>
            <w:t xml:space="preserve">© 2012 SAP AG. All rights reserved.      </w:t>
          </w:r>
          <w:r w:rsidRPr="00150985">
            <w:fldChar w:fldCharType="begin"/>
          </w:r>
          <w:r w:rsidRPr="00150985">
            <w:instrText xml:space="preserve"> PAGE  \* Arabic  \* MERGEFORMAT </w:instrText>
          </w:r>
          <w:r w:rsidRPr="00150985">
            <w:fldChar w:fldCharType="separate"/>
          </w:r>
          <w:r>
            <w:t>1</w:t>
          </w:r>
          <w:r w:rsidRPr="00150985">
            <w:fldChar w:fldCharType="end"/>
          </w:r>
        </w:p>
      </w:tc>
    </w:tr>
  </w:tbl>
  <w:p w14:paraId="6FD348FB" w14:textId="77777777" w:rsidR="00B511D2" w:rsidRPr="00CB60BE" w:rsidRDefault="00B511D2" w:rsidP="00CB60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259"/>
    </w:tblGrid>
    <w:tr w:rsidR="00B511D2" w:rsidRPr="005D1853" w14:paraId="2FCC7414" w14:textId="77777777" w:rsidTr="009B013B">
      <w:tc>
        <w:tcPr>
          <w:tcW w:w="6096" w:type="dxa"/>
          <w:shd w:val="clear" w:color="auto" w:fill="auto"/>
          <w:vAlign w:val="bottom"/>
        </w:tcPr>
        <w:p w14:paraId="7ED2CFFD" w14:textId="6515A93C" w:rsidR="00B511D2" w:rsidRPr="00150985" w:rsidRDefault="007E21F3" w:rsidP="000129A7">
          <w:pPr>
            <w:pStyle w:val="SAPFooterleft"/>
          </w:pPr>
          <w:fldSimple w:instr="STYLEREF &quot;SAP_MainTitle&quot; \* MERGEFORMAT">
            <w:r w:rsidR="00B511D2">
              <w:rPr>
                <w:noProof/>
              </w:rPr>
              <w:t>Basic Integration setup using SAP Cloud Platform Integration</w:t>
            </w:r>
          </w:fldSimple>
          <w:r w:rsidR="00B511D2" w:rsidRPr="00150985">
            <w:br/>
          </w:r>
          <w:fldSimple w:instr="STYLEREF &quot;SAP_Heading1NoNumber&quot; \l  \* MERGEFORMAT">
            <w:r w:rsidR="00B511D2">
              <w:rPr>
                <w:noProof/>
              </w:rPr>
              <w:t>Typographic Conventions</w:t>
            </w:r>
          </w:fldSimple>
        </w:p>
      </w:tc>
      <w:tc>
        <w:tcPr>
          <w:tcW w:w="3259" w:type="dxa"/>
          <w:shd w:val="clear" w:color="auto" w:fill="auto"/>
          <w:vAlign w:val="bottom"/>
        </w:tcPr>
        <w:p w14:paraId="78820A27" w14:textId="5C25061C" w:rsidR="00B511D2" w:rsidRPr="00150985" w:rsidRDefault="00B511D2" w:rsidP="000129A7">
          <w:pPr>
            <w:pStyle w:val="SAPFooterright"/>
          </w:pPr>
          <w:r w:rsidRPr="009B013B">
            <w:rPr>
              <w:caps/>
            </w:rPr>
            <w:fldChar w:fldCharType="begin"/>
          </w:r>
          <w:r w:rsidRPr="009B013B">
            <w:rPr>
              <w:caps/>
            </w:rPr>
            <w:instrText xml:space="preserve"> STYLEREF "SAP_SecurityLevel" \* MERGEFORMAT </w:instrText>
          </w:r>
          <w:r w:rsidRPr="009B013B">
            <w:rPr>
              <w:caps/>
            </w:rPr>
            <w:fldChar w:fldCharType="separate"/>
          </w:r>
          <w:r>
            <w:rPr>
              <w:caps/>
            </w:rPr>
            <w:t>Customer</w:t>
          </w:r>
          <w:r w:rsidRPr="009B013B">
            <w:rPr>
              <w:caps/>
            </w:rPr>
            <w:fldChar w:fldCharType="end"/>
          </w:r>
          <w:r w:rsidRPr="009B013B">
            <w:rPr>
              <w:caps/>
            </w:rPr>
            <w:t xml:space="preserve"> </w:t>
          </w:r>
          <w:r w:rsidRPr="00150985">
            <w:br/>
            <w:t xml:space="preserve">© 2012 SAP AG. All rights reserved.      </w:t>
          </w:r>
          <w:r w:rsidRPr="00150985">
            <w:fldChar w:fldCharType="begin"/>
          </w:r>
          <w:r w:rsidRPr="00150985">
            <w:instrText xml:space="preserve"> PAGE  \* Arabic  \* MERGEFORMAT </w:instrText>
          </w:r>
          <w:r w:rsidRPr="00150985">
            <w:fldChar w:fldCharType="separate"/>
          </w:r>
          <w:r>
            <w:t>1</w:t>
          </w:r>
          <w:r w:rsidRPr="00150985">
            <w:fldChar w:fldCharType="end"/>
          </w:r>
        </w:p>
      </w:tc>
    </w:tr>
  </w:tbl>
  <w:p w14:paraId="518DEB1F" w14:textId="77777777" w:rsidR="00B511D2" w:rsidRPr="00CB60BE" w:rsidRDefault="00B511D2" w:rsidP="00CB60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BE62E" w14:textId="77777777" w:rsidR="00B511D2" w:rsidRDefault="00B511D2">
    <w:pPr>
      <w:spacing w:before="0"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3544"/>
      <w:gridCol w:w="5969"/>
    </w:tblGrid>
    <w:tr w:rsidR="00B511D2" w:rsidRPr="005D1853" w14:paraId="0262C8B0" w14:textId="77777777" w:rsidTr="00C53073">
      <w:tc>
        <w:tcPr>
          <w:tcW w:w="567" w:type="dxa"/>
          <w:shd w:val="clear" w:color="auto" w:fill="auto"/>
          <w:vAlign w:val="bottom"/>
        </w:tcPr>
        <w:p w14:paraId="6C054A96" w14:textId="0A39DFC1" w:rsidR="00B511D2" w:rsidRPr="00A57007" w:rsidRDefault="00B511D2" w:rsidP="00A57007">
          <w:pPr>
            <w:pStyle w:val="SAPFooterleft"/>
            <w:rPr>
              <w:rStyle w:val="SAPFooterPageNumber"/>
            </w:rPr>
          </w:pPr>
          <w:r w:rsidRPr="00A57007">
            <w:rPr>
              <w:rStyle w:val="SAPFooterPageNumber"/>
            </w:rPr>
            <w:fldChar w:fldCharType="begin"/>
          </w:r>
          <w:r w:rsidRPr="00A57007">
            <w:rPr>
              <w:rStyle w:val="SAPFooterPageNumber"/>
            </w:rPr>
            <w:instrText xml:space="preserve"> PAGE  \* Arabic  \* MERGEFORMAT </w:instrText>
          </w:r>
          <w:r w:rsidRPr="00A57007">
            <w:rPr>
              <w:rStyle w:val="SAPFooterPageNumber"/>
            </w:rPr>
            <w:fldChar w:fldCharType="separate"/>
          </w:r>
          <w:r>
            <w:rPr>
              <w:rStyle w:val="SAPFooterPageNumber"/>
              <w:noProof/>
            </w:rPr>
            <w:t>1</w:t>
          </w:r>
          <w:r w:rsidRPr="00A57007">
            <w:rPr>
              <w:rStyle w:val="SAPFooterPageNumber"/>
            </w:rPr>
            <w:fldChar w:fldCharType="end"/>
          </w:r>
        </w:p>
      </w:tc>
      <w:tc>
        <w:tcPr>
          <w:tcW w:w="3544" w:type="dxa"/>
          <w:shd w:val="clear" w:color="auto" w:fill="auto"/>
          <w:vAlign w:val="bottom"/>
        </w:tcPr>
        <w:p w14:paraId="220B3CDA" w14:textId="16FF084B" w:rsidR="00B511D2" w:rsidRPr="00A57007" w:rsidRDefault="007E21F3" w:rsidP="00955C02">
          <w:pPr>
            <w:pStyle w:val="SAPFooterleft"/>
          </w:pPr>
          <w:fldSimple w:instr="REF securitylevel \* MERGEFORMAT">
            <w:r w:rsidR="00B511D2" w:rsidRPr="00243350">
              <w:rPr>
                <w:rStyle w:val="SAPFooterSecurityLevel"/>
              </w:rPr>
              <w:t>Customer</w:t>
            </w:r>
          </w:fldSimple>
          <w:r w:rsidR="00B511D2" w:rsidRPr="00FF7175">
            <w:rPr>
              <w:rStyle w:val="SAPFooterSecurityLevel"/>
            </w:rPr>
            <w:t xml:space="preserve"> </w:t>
          </w:r>
          <w:r w:rsidR="00B511D2" w:rsidRPr="00A57007">
            <w:br/>
          </w:r>
          <w:fldSimple w:instr="REF copyright \* MERGEFORMAT">
            <w:r w:rsidR="00B511D2" w:rsidRPr="00243350">
              <w:t>© 2018 SAP SE or an SAP affiliate company. All rights reserved.</w:t>
            </w:r>
          </w:fldSimple>
        </w:p>
      </w:tc>
      <w:tc>
        <w:tcPr>
          <w:tcW w:w="5969" w:type="dxa"/>
          <w:shd w:val="clear" w:color="auto" w:fill="auto"/>
          <w:vAlign w:val="bottom"/>
        </w:tcPr>
        <w:p w14:paraId="242A4174" w14:textId="20E03EFA" w:rsidR="00B511D2" w:rsidRPr="000314B7" w:rsidRDefault="00B511D2" w:rsidP="000314B7">
          <w:pPr>
            <w:pStyle w:val="SAPFooterright"/>
          </w:pPr>
          <w:r w:rsidRPr="000314B7">
            <w:t xml:space="preserve">SAP </w:t>
          </w:r>
          <w:r w:rsidRPr="00EF794C">
            <w:t xml:space="preserve">Hybris </w:t>
          </w:r>
          <w:r w:rsidRPr="000314B7">
            <w:t xml:space="preserve">Cloud for Customer Integration with SAP </w:t>
          </w:r>
          <w:r>
            <w:t>S/4HANA using  HCP, Integration Service</w:t>
          </w:r>
        </w:p>
        <w:p w14:paraId="041DB2D8" w14:textId="78318E61" w:rsidR="00B511D2" w:rsidRPr="001B2C66" w:rsidRDefault="00B511D2" w:rsidP="000314B7">
          <w:pPr>
            <w:pStyle w:val="SAPFooterright"/>
          </w:pPr>
        </w:p>
      </w:tc>
    </w:tr>
  </w:tbl>
  <w:p w14:paraId="22B9AE9A" w14:textId="77777777" w:rsidR="00B511D2" w:rsidRPr="00E63F4C" w:rsidRDefault="00B511D2" w:rsidP="00E63F4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95" w:type="dxa"/>
      <w:tblInd w:w="-18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750"/>
      <w:gridCol w:w="3544"/>
      <w:gridCol w:w="1201"/>
    </w:tblGrid>
    <w:tr w:rsidR="00B511D2" w:rsidRPr="005D1853" w14:paraId="311E9188" w14:textId="77777777" w:rsidTr="00F8096A">
      <w:tc>
        <w:tcPr>
          <w:tcW w:w="6750" w:type="dxa"/>
          <w:shd w:val="clear" w:color="auto" w:fill="auto"/>
          <w:vAlign w:val="bottom"/>
        </w:tcPr>
        <w:p w14:paraId="4D31CB63" w14:textId="1880BB5C" w:rsidR="00B511D2" w:rsidRPr="001B2C66" w:rsidRDefault="000C35E6" w:rsidP="005D731C">
          <w:pPr>
            <w:pStyle w:val="SAPFooterCurrentTopicLeft"/>
          </w:pPr>
          <w:r>
            <w:t>Configuration Guide</w:t>
          </w:r>
        </w:p>
      </w:tc>
      <w:tc>
        <w:tcPr>
          <w:tcW w:w="3544" w:type="dxa"/>
          <w:shd w:val="clear" w:color="auto" w:fill="auto"/>
          <w:vAlign w:val="bottom"/>
        </w:tcPr>
        <w:p w14:paraId="622BFD87" w14:textId="3977F7A9" w:rsidR="00B511D2" w:rsidRPr="000456B0" w:rsidRDefault="007E21F3" w:rsidP="00A620E8">
          <w:pPr>
            <w:pStyle w:val="SAPFooterright"/>
            <w:jc w:val="left"/>
          </w:pPr>
          <w:fldSimple w:instr="REF copyright \* MERGEFORMAT">
            <w:r w:rsidR="00B511D2" w:rsidRPr="00243350">
              <w:t>© 20</w:t>
            </w:r>
            <w:r>
              <w:t>22</w:t>
            </w:r>
            <w:r w:rsidR="00B511D2" w:rsidRPr="00243350">
              <w:t xml:space="preserve"> SAP SE or an SAP affiliate company. All rights reserved.</w:t>
            </w:r>
          </w:fldSimple>
          <w:r w:rsidR="00B511D2" w:rsidRPr="000456B0">
            <w:t xml:space="preserve"> </w:t>
          </w:r>
        </w:p>
      </w:tc>
      <w:tc>
        <w:tcPr>
          <w:tcW w:w="1201" w:type="dxa"/>
          <w:shd w:val="clear" w:color="auto" w:fill="auto"/>
          <w:vAlign w:val="bottom"/>
        </w:tcPr>
        <w:p w14:paraId="4CAA0214" w14:textId="205D7D26" w:rsidR="00B511D2" w:rsidRPr="00AA10B2" w:rsidRDefault="00B511D2" w:rsidP="00AA10B2">
          <w:pPr>
            <w:pStyle w:val="SAPFooterright"/>
            <w:rPr>
              <w:rStyle w:val="SAPFooterPageNumber"/>
            </w:rPr>
          </w:pPr>
          <w:r w:rsidRPr="00AA10B2">
            <w:rPr>
              <w:rStyle w:val="SAPFooterPageNumber"/>
            </w:rPr>
            <w:fldChar w:fldCharType="begin"/>
          </w:r>
          <w:r w:rsidRPr="00AA10B2">
            <w:rPr>
              <w:rStyle w:val="SAPFooterPageNumber"/>
            </w:rPr>
            <w:instrText xml:space="preserve"> PAGE  \* Arabic  \* MERGEFORMAT </w:instrText>
          </w:r>
          <w:r w:rsidRPr="00AA10B2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4</w:t>
          </w:r>
          <w:r w:rsidRPr="00AA10B2">
            <w:rPr>
              <w:rStyle w:val="SAPFooterPageNumber"/>
            </w:rPr>
            <w:fldChar w:fldCharType="end"/>
          </w:r>
        </w:p>
      </w:tc>
    </w:tr>
  </w:tbl>
  <w:p w14:paraId="7CC1E731" w14:textId="77777777" w:rsidR="00B511D2" w:rsidRPr="00E63F4C" w:rsidRDefault="00B511D2" w:rsidP="00E63F4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0"/>
      <w:gridCol w:w="3655"/>
      <w:gridCol w:w="1055"/>
      <w:gridCol w:w="3588"/>
      <w:gridCol w:w="1216"/>
      <w:gridCol w:w="227"/>
    </w:tblGrid>
    <w:tr w:rsidR="00B511D2" w:rsidRPr="005D1853" w14:paraId="0CE31C79" w14:textId="77777777" w:rsidTr="009F3DA5">
      <w:trPr>
        <w:gridAfter w:val="1"/>
        <w:wAfter w:w="227" w:type="dxa"/>
      </w:trPr>
      <w:tc>
        <w:tcPr>
          <w:tcW w:w="5310" w:type="dxa"/>
          <w:gridSpan w:val="3"/>
          <w:shd w:val="clear" w:color="auto" w:fill="auto"/>
          <w:vAlign w:val="bottom"/>
        </w:tcPr>
        <w:p w14:paraId="2574E5DC" w14:textId="6DAA7751" w:rsidR="00B511D2" w:rsidRDefault="007E21F3" w:rsidP="005A18CF">
          <w:pPr>
            <w:pStyle w:val="SAPFooterright"/>
            <w:jc w:val="left"/>
          </w:pPr>
          <w:fldSimple w:instr="REF  maintitle  \* MERGEFORMAT">
            <w:r w:rsidR="005A18CF">
              <w:t>Configuration Guide</w:t>
            </w:r>
            <w:r w:rsidR="00B511D2">
              <w:t xml:space="preserve"> </w:t>
            </w:r>
          </w:fldSimple>
        </w:p>
        <w:p w14:paraId="10A2E94A" w14:textId="77777777" w:rsidR="00B511D2" w:rsidRPr="001B2C66" w:rsidRDefault="00B511D2" w:rsidP="009F3DA5">
          <w:pPr>
            <w:pStyle w:val="SAPFooterCurrentTopicLeft"/>
          </w:pPr>
        </w:p>
      </w:tc>
      <w:tc>
        <w:tcPr>
          <w:tcW w:w="3588" w:type="dxa"/>
          <w:shd w:val="clear" w:color="auto" w:fill="auto"/>
          <w:vAlign w:val="bottom"/>
        </w:tcPr>
        <w:p w14:paraId="54DC707B" w14:textId="742CA7F3" w:rsidR="00B511D2" w:rsidRPr="000456B0" w:rsidRDefault="007E21F3" w:rsidP="009F3DA5">
          <w:pPr>
            <w:pStyle w:val="SAPFooterright"/>
            <w:jc w:val="left"/>
          </w:pPr>
          <w:fldSimple w:instr="REF copyright \* MERGEFORMAT">
            <w:r w:rsidR="00B511D2" w:rsidRPr="00243350">
              <w:t>© 20</w:t>
            </w:r>
            <w:r w:rsidR="007062E9">
              <w:t>22</w:t>
            </w:r>
            <w:r w:rsidR="00B511D2" w:rsidRPr="00243350">
              <w:t xml:space="preserve"> SAP SE or an SAP affiliate company. All rights reserved.</w:t>
            </w:r>
          </w:fldSimple>
          <w:r w:rsidR="00B511D2" w:rsidRPr="000456B0">
            <w:t xml:space="preserve"> </w:t>
          </w:r>
        </w:p>
      </w:tc>
      <w:tc>
        <w:tcPr>
          <w:tcW w:w="1216" w:type="dxa"/>
          <w:shd w:val="clear" w:color="auto" w:fill="auto"/>
          <w:vAlign w:val="bottom"/>
        </w:tcPr>
        <w:p w14:paraId="27D40C28" w14:textId="3F2837C8" w:rsidR="00B511D2" w:rsidRPr="00AA10B2" w:rsidRDefault="00B511D2" w:rsidP="009F3DA5">
          <w:pPr>
            <w:pStyle w:val="SAPFooterright"/>
            <w:rPr>
              <w:rStyle w:val="SAPFooterPageNumber"/>
            </w:rPr>
          </w:pPr>
          <w:r w:rsidRPr="00AA10B2">
            <w:rPr>
              <w:rStyle w:val="SAPFooterPageNumber"/>
            </w:rPr>
            <w:fldChar w:fldCharType="begin"/>
          </w:r>
          <w:r w:rsidRPr="00AA10B2">
            <w:rPr>
              <w:rStyle w:val="SAPFooterPageNumber"/>
            </w:rPr>
            <w:instrText xml:space="preserve"> PAGE  \* Arabic  \* MERGEFORMAT </w:instrText>
          </w:r>
          <w:r w:rsidRPr="00AA10B2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2</w:t>
          </w:r>
          <w:r w:rsidRPr="00AA10B2">
            <w:rPr>
              <w:rStyle w:val="SAPFooterPageNumber"/>
            </w:rPr>
            <w:fldChar w:fldCharType="end"/>
          </w:r>
        </w:p>
      </w:tc>
    </w:tr>
    <w:tr w:rsidR="00B511D2" w:rsidRPr="00D779BD" w14:paraId="0D0F51F8" w14:textId="77777777" w:rsidTr="009F3DA5">
      <w:tc>
        <w:tcPr>
          <w:tcW w:w="600" w:type="dxa"/>
          <w:shd w:val="clear" w:color="auto" w:fill="auto"/>
          <w:vAlign w:val="bottom"/>
        </w:tcPr>
        <w:p w14:paraId="31A87C1E" w14:textId="11B209BE" w:rsidR="00B511D2" w:rsidRPr="00D779BD" w:rsidRDefault="00B511D2" w:rsidP="00D779BD">
          <w:pPr>
            <w:pStyle w:val="SAPFooterleft"/>
            <w:rPr>
              <w:rStyle w:val="SAPFooterPageNumber"/>
            </w:rPr>
          </w:pPr>
        </w:p>
      </w:tc>
      <w:tc>
        <w:tcPr>
          <w:tcW w:w="3655" w:type="dxa"/>
          <w:shd w:val="clear" w:color="auto" w:fill="auto"/>
          <w:vAlign w:val="bottom"/>
        </w:tcPr>
        <w:p w14:paraId="27AE5275" w14:textId="2E7540E7" w:rsidR="00B511D2" w:rsidRPr="00D779BD" w:rsidRDefault="00B511D2">
          <w:pPr>
            <w:pStyle w:val="SAPFooterleft"/>
          </w:pPr>
        </w:p>
      </w:tc>
      <w:tc>
        <w:tcPr>
          <w:tcW w:w="6086" w:type="dxa"/>
          <w:gridSpan w:val="4"/>
          <w:shd w:val="clear" w:color="auto" w:fill="auto"/>
          <w:vAlign w:val="bottom"/>
        </w:tcPr>
        <w:p w14:paraId="1A5369D2" w14:textId="39DB55BF" w:rsidR="00B511D2" w:rsidRPr="001B2C66" w:rsidRDefault="00B511D2" w:rsidP="005D731C">
          <w:pPr>
            <w:pStyle w:val="SAPFooterCurrentTopicRight"/>
          </w:pPr>
        </w:p>
      </w:tc>
    </w:tr>
  </w:tbl>
  <w:p w14:paraId="1FC83ECF" w14:textId="77777777" w:rsidR="00B511D2" w:rsidRPr="00CD0E2F" w:rsidRDefault="00B511D2" w:rsidP="00CD0E2F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0" w:type="dxa"/>
      <w:tblInd w:w="-18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25"/>
      <w:gridCol w:w="3544"/>
      <w:gridCol w:w="1201"/>
    </w:tblGrid>
    <w:tr w:rsidR="00B511D2" w:rsidRPr="005D1853" w14:paraId="7A100A55" w14:textId="77777777" w:rsidTr="00675F0C">
      <w:tc>
        <w:tcPr>
          <w:tcW w:w="5425" w:type="dxa"/>
          <w:shd w:val="clear" w:color="auto" w:fill="auto"/>
          <w:vAlign w:val="bottom"/>
        </w:tcPr>
        <w:p w14:paraId="7383105E" w14:textId="686D142F" w:rsidR="00B511D2" w:rsidRDefault="0056318B" w:rsidP="00DF761F">
          <w:pPr>
            <w:pStyle w:val="SAPFooterright"/>
            <w:jc w:val="left"/>
          </w:pPr>
          <w:r>
            <w:t>Configuration Guide</w:t>
          </w:r>
        </w:p>
        <w:p w14:paraId="0617EE26" w14:textId="77777777" w:rsidR="00B511D2" w:rsidRPr="001B2C66" w:rsidRDefault="00B511D2" w:rsidP="009F3DA5">
          <w:pPr>
            <w:pStyle w:val="SAPFooterCurrentTopicLeft"/>
          </w:pPr>
        </w:p>
      </w:tc>
      <w:tc>
        <w:tcPr>
          <w:tcW w:w="3544" w:type="dxa"/>
          <w:shd w:val="clear" w:color="auto" w:fill="auto"/>
          <w:vAlign w:val="bottom"/>
        </w:tcPr>
        <w:p w14:paraId="5F17CEFE" w14:textId="12F83FF7" w:rsidR="00B511D2" w:rsidRPr="000456B0" w:rsidRDefault="007E21F3" w:rsidP="009F3DA5">
          <w:pPr>
            <w:pStyle w:val="SAPFooterright"/>
            <w:jc w:val="left"/>
          </w:pPr>
          <w:fldSimple w:instr="REF copyright \* MERGEFORMAT">
            <w:r w:rsidR="00B511D2" w:rsidRPr="00243350">
              <w:t>© 20</w:t>
            </w:r>
            <w:r>
              <w:t>22</w:t>
            </w:r>
            <w:r w:rsidR="00B511D2" w:rsidRPr="00243350">
              <w:t xml:space="preserve"> SAP SE or an SAP affiliate company. All rights reserved.</w:t>
            </w:r>
          </w:fldSimple>
          <w:r w:rsidR="00B511D2" w:rsidRPr="000456B0">
            <w:t xml:space="preserve"> </w:t>
          </w:r>
        </w:p>
      </w:tc>
      <w:tc>
        <w:tcPr>
          <w:tcW w:w="1201" w:type="dxa"/>
          <w:shd w:val="clear" w:color="auto" w:fill="auto"/>
          <w:vAlign w:val="bottom"/>
        </w:tcPr>
        <w:p w14:paraId="2F6CC00A" w14:textId="2A8A9C1C" w:rsidR="00B511D2" w:rsidRPr="00AA10B2" w:rsidRDefault="00B511D2" w:rsidP="009F3DA5">
          <w:pPr>
            <w:pStyle w:val="SAPFooterright"/>
            <w:rPr>
              <w:rStyle w:val="SAPFooterPageNumber"/>
            </w:rPr>
          </w:pPr>
          <w:r w:rsidRPr="00AA10B2">
            <w:rPr>
              <w:rStyle w:val="SAPFooterPageNumber"/>
            </w:rPr>
            <w:fldChar w:fldCharType="begin"/>
          </w:r>
          <w:r w:rsidRPr="00AA10B2">
            <w:rPr>
              <w:rStyle w:val="SAPFooterPageNumber"/>
            </w:rPr>
            <w:instrText xml:space="preserve"> PAGE  \* Arabic  \* MERGEFORMAT </w:instrText>
          </w:r>
          <w:r w:rsidRPr="00AA10B2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147</w:t>
          </w:r>
          <w:r w:rsidRPr="00AA10B2">
            <w:rPr>
              <w:rStyle w:val="SAPFooterPageNumber"/>
            </w:rPr>
            <w:fldChar w:fldCharType="end"/>
          </w:r>
        </w:p>
      </w:tc>
    </w:tr>
  </w:tbl>
  <w:p w14:paraId="6375D8F5" w14:textId="77777777" w:rsidR="00B511D2" w:rsidRPr="009F3DA5" w:rsidRDefault="00B511D2" w:rsidP="009F3DA5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EBFD" w14:textId="77777777" w:rsidR="00B511D2" w:rsidRDefault="00B511D2" w:rsidP="00FC1977">
    <w:pPr>
      <w:pStyle w:val="SAPFooter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A76B4" w14:textId="77777777" w:rsidR="001255B0" w:rsidRDefault="001255B0" w:rsidP="00601DC2">
      <w:r>
        <w:separator/>
      </w:r>
    </w:p>
  </w:footnote>
  <w:footnote w:type="continuationSeparator" w:id="0">
    <w:p w14:paraId="698C3A72" w14:textId="77777777" w:rsidR="001255B0" w:rsidRDefault="001255B0" w:rsidP="00601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E290" w14:textId="77777777" w:rsidR="00B511D2" w:rsidRDefault="00B511D2">
    <w:pPr>
      <w:spacing w:before="0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C02D" w14:textId="77777777" w:rsidR="00B511D2" w:rsidRDefault="00B511D2">
    <w:pPr>
      <w:spacing w:before="0"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EF051" w14:textId="77777777" w:rsidR="00B511D2" w:rsidRDefault="00B511D2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01EF31A5" wp14:editId="50503F23">
          <wp:simplePos x="0" y="0"/>
          <wp:positionH relativeFrom="page">
            <wp:posOffset>360045</wp:posOffset>
          </wp:positionH>
          <wp:positionV relativeFrom="page">
            <wp:posOffset>9937115</wp:posOffset>
          </wp:positionV>
          <wp:extent cx="579755" cy="284480"/>
          <wp:effectExtent l="0" t="0" r="0" b="1270"/>
          <wp:wrapNone/>
          <wp:docPr id="2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31930466" wp14:editId="701C8FFF">
          <wp:simplePos x="0" y="0"/>
          <wp:positionH relativeFrom="column">
            <wp:posOffset>-392430</wp:posOffset>
          </wp:positionH>
          <wp:positionV relativeFrom="paragraph">
            <wp:posOffset>-115570</wp:posOffset>
          </wp:positionV>
          <wp:extent cx="7647305" cy="10812145"/>
          <wp:effectExtent l="0" t="0" r="0" b="8255"/>
          <wp:wrapNone/>
          <wp:docPr id="25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1081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8AD1" w14:textId="77777777" w:rsidR="00B511D2" w:rsidRPr="000032CC" w:rsidRDefault="00B511D2" w:rsidP="000032C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14AEC" w14:textId="77777777" w:rsidR="00B511D2" w:rsidRPr="00F24F1F" w:rsidRDefault="00B511D2" w:rsidP="00F24F1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9EDE" w14:textId="77777777" w:rsidR="00B511D2" w:rsidRPr="00F24F1F" w:rsidRDefault="00B511D2" w:rsidP="00F24F1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F2AD" w14:textId="77777777" w:rsidR="00B511D2" w:rsidRPr="0002171C" w:rsidRDefault="00B511D2" w:rsidP="0002171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1842" w14:textId="77777777" w:rsidR="00B511D2" w:rsidRPr="0002171C" w:rsidRDefault="00B511D2" w:rsidP="0002171C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2CD2CC4" wp14:editId="643B09E2">
          <wp:simplePos x="0" y="0"/>
          <wp:positionH relativeFrom="page">
            <wp:posOffset>360045</wp:posOffset>
          </wp:positionH>
          <wp:positionV relativeFrom="page">
            <wp:posOffset>9937115</wp:posOffset>
          </wp:positionV>
          <wp:extent cx="579755" cy="284480"/>
          <wp:effectExtent l="0" t="0" r="0" b="1270"/>
          <wp:wrapNone/>
          <wp:docPr id="43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7F70329" wp14:editId="6A41107C">
          <wp:simplePos x="0" y="0"/>
          <wp:positionH relativeFrom="column">
            <wp:posOffset>-375285</wp:posOffset>
          </wp:positionH>
          <wp:positionV relativeFrom="paragraph">
            <wp:posOffset>-264160</wp:posOffset>
          </wp:positionV>
          <wp:extent cx="7588885" cy="10735310"/>
          <wp:effectExtent l="0" t="0" r="0" b="8890"/>
          <wp:wrapNone/>
          <wp:docPr id="437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3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96EAF9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80"/>
    <w:multiLevelType w:val="multilevel"/>
    <w:tmpl w:val="935CBAC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81"/>
    <w:multiLevelType w:val="singleLevel"/>
    <w:tmpl w:val="4312734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E640DC7E"/>
    <w:lvl w:ilvl="0">
      <w:start w:val="1"/>
      <w:numFmt w:val="bullet"/>
      <w:pStyle w:val="ListBullet3"/>
      <w:lvlText w:val="o"/>
      <w:lvlJc w:val="left"/>
      <w:pPr>
        <w:ind w:left="926" w:hanging="360"/>
      </w:pPr>
      <w:rPr>
        <w:rFonts w:ascii="Courier New" w:hAnsi="Courier New" w:hint="default"/>
      </w:rPr>
    </w:lvl>
  </w:abstractNum>
  <w:abstractNum w:abstractNumId="4" w15:restartNumberingAfterBreak="0">
    <w:nsid w:val="FFFFFF83"/>
    <w:multiLevelType w:val="singleLevel"/>
    <w:tmpl w:val="350A4C70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hint="default"/>
      </w:rPr>
    </w:lvl>
  </w:abstractNum>
  <w:abstractNum w:abstractNumId="5" w15:restartNumberingAfterBreak="0">
    <w:nsid w:val="FFFFFF88"/>
    <w:multiLevelType w:val="singleLevel"/>
    <w:tmpl w:val="5CEE8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multilevel"/>
    <w:tmpl w:val="C9F689BE"/>
    <w:lvl w:ilvl="0">
      <w:start w:val="1"/>
      <w:numFmt w:val="bullet"/>
      <w:pStyle w:val="List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A90A11"/>
    <w:multiLevelType w:val="multilevel"/>
    <w:tmpl w:val="5BFE7C4E"/>
    <w:lvl w:ilvl="0">
      <w:start w:val="1"/>
      <w:numFmt w:val="decimal"/>
      <w:pStyle w:val="Heading1"/>
      <w:lvlText w:val="%1"/>
      <w:lvlJc w:val="left"/>
      <w:pPr>
        <w:ind w:left="151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729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 w:themeColor="text1" w:themeTint="8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437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 w15:restartNumberingAfterBreak="0">
    <w:nsid w:val="02594B11"/>
    <w:multiLevelType w:val="multilevel"/>
    <w:tmpl w:val="A9B87FF6"/>
    <w:styleLink w:val="SAPListStyl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sz w:val="18"/>
      </w:rPr>
    </w:lvl>
    <w:lvl w:ilvl="1">
      <w:start w:val="1"/>
      <w:numFmt w:val="decimal"/>
      <w:pStyle w:val="ListNumber2"/>
      <w:lvlText w:val="%2."/>
      <w:lvlJc w:val="left"/>
      <w:pPr>
        <w:ind w:left="430" w:hanging="340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-330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-2960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-262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-228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-19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-160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-1260" w:hanging="340"/>
      </w:pPr>
      <w:rPr>
        <w:rFonts w:hint="default"/>
      </w:rPr>
    </w:lvl>
  </w:abstractNum>
  <w:abstractNum w:abstractNumId="9" w15:restartNumberingAfterBreak="0">
    <w:nsid w:val="0E212CFD"/>
    <w:multiLevelType w:val="multilevel"/>
    <w:tmpl w:val="D4007B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1B472F92"/>
    <w:multiLevelType w:val="hybridMultilevel"/>
    <w:tmpl w:val="35A0B324"/>
    <w:lvl w:ilvl="0" w:tplc="33E2BADC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2B093ED2"/>
    <w:multiLevelType w:val="hybridMultilevel"/>
    <w:tmpl w:val="B036AC9C"/>
    <w:lvl w:ilvl="0" w:tplc="DCD0C1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E7C71"/>
    <w:multiLevelType w:val="hybridMultilevel"/>
    <w:tmpl w:val="B9487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EEE396">
      <w:start w:val="1"/>
      <w:numFmt w:val="decimal"/>
      <w:lvlText w:val="%2."/>
      <w:lvlJc w:val="left"/>
      <w:pPr>
        <w:ind w:left="15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973EA"/>
    <w:multiLevelType w:val="hybridMultilevel"/>
    <w:tmpl w:val="77FC7786"/>
    <w:lvl w:ilvl="0" w:tplc="2CA41D68">
      <w:numFmt w:val="bullet"/>
      <w:lvlText w:val="-"/>
      <w:lvlJc w:val="left"/>
      <w:pPr>
        <w:ind w:left="720" w:hanging="360"/>
      </w:pPr>
      <w:rPr>
        <w:rFonts w:ascii="BentonSans Book" w:eastAsia="MS Mincho" w:hAnsi="BentonSans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F0E10"/>
    <w:multiLevelType w:val="hybridMultilevel"/>
    <w:tmpl w:val="EF4CDC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D1F81"/>
    <w:multiLevelType w:val="hybridMultilevel"/>
    <w:tmpl w:val="8B943F50"/>
    <w:lvl w:ilvl="0" w:tplc="42E80D16">
      <w:start w:val="1"/>
      <w:numFmt w:val="bullet"/>
      <w:lvlText w:val="-"/>
      <w:lvlJc w:val="left"/>
      <w:pPr>
        <w:ind w:left="720" w:hanging="360"/>
      </w:pPr>
      <w:rPr>
        <w:rFonts w:ascii="BentonSans Book" w:eastAsia="MS Mincho" w:hAnsi="BentonSans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C22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DBA51BE"/>
    <w:multiLevelType w:val="hybridMultilevel"/>
    <w:tmpl w:val="45F2DE34"/>
    <w:lvl w:ilvl="0" w:tplc="DCD0C1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436296">
    <w:abstractNumId w:val="8"/>
  </w:num>
  <w:num w:numId="2" w16cid:durableId="1315448992">
    <w:abstractNumId w:val="6"/>
  </w:num>
  <w:num w:numId="3" w16cid:durableId="2123110387">
    <w:abstractNumId w:val="4"/>
  </w:num>
  <w:num w:numId="4" w16cid:durableId="1739746867">
    <w:abstractNumId w:val="3"/>
  </w:num>
  <w:num w:numId="5" w16cid:durableId="1609463077">
    <w:abstractNumId w:val="7"/>
  </w:num>
  <w:num w:numId="6" w16cid:durableId="1529221336">
    <w:abstractNumId w:val="2"/>
  </w:num>
  <w:num w:numId="7" w16cid:durableId="577596888">
    <w:abstractNumId w:val="1"/>
  </w:num>
  <w:num w:numId="8" w16cid:durableId="412513143">
    <w:abstractNumId w:val="0"/>
  </w:num>
  <w:num w:numId="9" w16cid:durableId="476872563">
    <w:abstractNumId w:val="8"/>
  </w:num>
  <w:num w:numId="10" w16cid:durableId="53547270">
    <w:abstractNumId w:val="9"/>
  </w:num>
  <w:num w:numId="11" w16cid:durableId="850149604">
    <w:abstractNumId w:val="10"/>
  </w:num>
  <w:num w:numId="12" w16cid:durableId="1249735778">
    <w:abstractNumId w:val="14"/>
  </w:num>
  <w:num w:numId="13" w16cid:durableId="20511774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2398396">
    <w:abstractNumId w:val="11"/>
  </w:num>
  <w:num w:numId="15" w16cid:durableId="558593433">
    <w:abstractNumId w:val="17"/>
  </w:num>
  <w:num w:numId="16" w16cid:durableId="774208362">
    <w:abstractNumId w:val="7"/>
  </w:num>
  <w:num w:numId="17" w16cid:durableId="1295986023">
    <w:abstractNumId w:val="7"/>
  </w:num>
  <w:num w:numId="18" w16cid:durableId="2030642432">
    <w:abstractNumId w:val="7"/>
  </w:num>
  <w:num w:numId="19" w16cid:durableId="553859617">
    <w:abstractNumId w:val="7"/>
  </w:num>
  <w:num w:numId="20" w16cid:durableId="1774202953">
    <w:abstractNumId w:val="15"/>
  </w:num>
  <w:num w:numId="21" w16cid:durableId="1679580056">
    <w:abstractNumId w:val="5"/>
  </w:num>
  <w:num w:numId="22" w16cid:durableId="533419512">
    <w:abstractNumId w:val="13"/>
  </w:num>
  <w:num w:numId="23" w16cid:durableId="1588075259">
    <w:abstractNumId w:val="12"/>
  </w:num>
  <w:num w:numId="24" w16cid:durableId="1478843181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doNotDisplayPageBoundaries/>
  <w:embedSystemFonts/>
  <w:proofState w:spelling="clean" w:grammar="clean"/>
  <w:stylePaneSortMethod w:val="0000"/>
  <w:documentProtection w:edit="readOnly" w:formatting="1" w:enforcement="0"/>
  <w:defaultTabStop w:val="720"/>
  <w:hyphenationZone w:val="425"/>
  <w:drawingGridHorizontalSpacing w:val="90"/>
  <w:displayHorizontalDrawingGridEvery w:val="2"/>
  <w:characterSpacingControl w:val="doNotCompress"/>
  <w:doNotValidateAgainstSchema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378"/>
    <w:rsid w:val="00001FD4"/>
    <w:rsid w:val="00002B67"/>
    <w:rsid w:val="00003044"/>
    <w:rsid w:val="000031DB"/>
    <w:rsid w:val="000032CC"/>
    <w:rsid w:val="00003C55"/>
    <w:rsid w:val="00004FB8"/>
    <w:rsid w:val="00005156"/>
    <w:rsid w:val="00007099"/>
    <w:rsid w:val="0000750F"/>
    <w:rsid w:val="00010BB0"/>
    <w:rsid w:val="0001122C"/>
    <w:rsid w:val="0001126F"/>
    <w:rsid w:val="00011875"/>
    <w:rsid w:val="00012456"/>
    <w:rsid w:val="000129A7"/>
    <w:rsid w:val="00015FD8"/>
    <w:rsid w:val="00020CBE"/>
    <w:rsid w:val="0002171C"/>
    <w:rsid w:val="00022461"/>
    <w:rsid w:val="000228A6"/>
    <w:rsid w:val="00022FD6"/>
    <w:rsid w:val="00025A93"/>
    <w:rsid w:val="00026917"/>
    <w:rsid w:val="000314B7"/>
    <w:rsid w:val="00032370"/>
    <w:rsid w:val="000325CB"/>
    <w:rsid w:val="00033BA5"/>
    <w:rsid w:val="00033C2C"/>
    <w:rsid w:val="00034327"/>
    <w:rsid w:val="00034757"/>
    <w:rsid w:val="000359EB"/>
    <w:rsid w:val="00036AFB"/>
    <w:rsid w:val="00037354"/>
    <w:rsid w:val="00037E28"/>
    <w:rsid w:val="00040850"/>
    <w:rsid w:val="00041886"/>
    <w:rsid w:val="0004252F"/>
    <w:rsid w:val="000427CF"/>
    <w:rsid w:val="00042B9D"/>
    <w:rsid w:val="000456B0"/>
    <w:rsid w:val="00046681"/>
    <w:rsid w:val="00050474"/>
    <w:rsid w:val="00050A3F"/>
    <w:rsid w:val="00050AD3"/>
    <w:rsid w:val="00051437"/>
    <w:rsid w:val="000517F3"/>
    <w:rsid w:val="0005264D"/>
    <w:rsid w:val="000529DB"/>
    <w:rsid w:val="00053893"/>
    <w:rsid w:val="00053BD0"/>
    <w:rsid w:val="00057870"/>
    <w:rsid w:val="00057F8D"/>
    <w:rsid w:val="0006090F"/>
    <w:rsid w:val="00061624"/>
    <w:rsid w:val="0006193A"/>
    <w:rsid w:val="00062631"/>
    <w:rsid w:val="0006267B"/>
    <w:rsid w:val="000628F9"/>
    <w:rsid w:val="00063814"/>
    <w:rsid w:val="00064344"/>
    <w:rsid w:val="0006487E"/>
    <w:rsid w:val="000658B0"/>
    <w:rsid w:val="00066BFA"/>
    <w:rsid w:val="00067AA9"/>
    <w:rsid w:val="00070169"/>
    <w:rsid w:val="00070218"/>
    <w:rsid w:val="0007119A"/>
    <w:rsid w:val="00071961"/>
    <w:rsid w:val="00073038"/>
    <w:rsid w:val="00073687"/>
    <w:rsid w:val="00074705"/>
    <w:rsid w:val="00076065"/>
    <w:rsid w:val="0007774C"/>
    <w:rsid w:val="00080B79"/>
    <w:rsid w:val="00080F2E"/>
    <w:rsid w:val="00080FCD"/>
    <w:rsid w:val="00081EF9"/>
    <w:rsid w:val="000821DF"/>
    <w:rsid w:val="00082257"/>
    <w:rsid w:val="00082AB3"/>
    <w:rsid w:val="00082C55"/>
    <w:rsid w:val="00083645"/>
    <w:rsid w:val="000838F7"/>
    <w:rsid w:val="000856C4"/>
    <w:rsid w:val="000859FA"/>
    <w:rsid w:val="00085DEB"/>
    <w:rsid w:val="000867C3"/>
    <w:rsid w:val="00086A70"/>
    <w:rsid w:val="0008776B"/>
    <w:rsid w:val="0009391B"/>
    <w:rsid w:val="00095366"/>
    <w:rsid w:val="00096F6C"/>
    <w:rsid w:val="000A0035"/>
    <w:rsid w:val="000A0780"/>
    <w:rsid w:val="000A2510"/>
    <w:rsid w:val="000A26CE"/>
    <w:rsid w:val="000A2B08"/>
    <w:rsid w:val="000A37A7"/>
    <w:rsid w:val="000A3C44"/>
    <w:rsid w:val="000A5224"/>
    <w:rsid w:val="000A5723"/>
    <w:rsid w:val="000A685C"/>
    <w:rsid w:val="000B130B"/>
    <w:rsid w:val="000B378A"/>
    <w:rsid w:val="000B43B7"/>
    <w:rsid w:val="000B5B80"/>
    <w:rsid w:val="000B5C1B"/>
    <w:rsid w:val="000B5CDB"/>
    <w:rsid w:val="000C0C21"/>
    <w:rsid w:val="000C2065"/>
    <w:rsid w:val="000C2678"/>
    <w:rsid w:val="000C2BC5"/>
    <w:rsid w:val="000C2D21"/>
    <w:rsid w:val="000C3116"/>
    <w:rsid w:val="000C35E6"/>
    <w:rsid w:val="000C42F2"/>
    <w:rsid w:val="000C73F0"/>
    <w:rsid w:val="000D0D87"/>
    <w:rsid w:val="000D13F9"/>
    <w:rsid w:val="000D41A4"/>
    <w:rsid w:val="000D428D"/>
    <w:rsid w:val="000D48C9"/>
    <w:rsid w:val="000D60BB"/>
    <w:rsid w:val="000D6718"/>
    <w:rsid w:val="000D72CA"/>
    <w:rsid w:val="000D75B6"/>
    <w:rsid w:val="000D7F42"/>
    <w:rsid w:val="000E051D"/>
    <w:rsid w:val="000E0B74"/>
    <w:rsid w:val="000E178D"/>
    <w:rsid w:val="000E1C10"/>
    <w:rsid w:val="000E1F9C"/>
    <w:rsid w:val="000E2291"/>
    <w:rsid w:val="000E2BCA"/>
    <w:rsid w:val="000E2CF6"/>
    <w:rsid w:val="000E5C57"/>
    <w:rsid w:val="000E6E2F"/>
    <w:rsid w:val="000E6FD3"/>
    <w:rsid w:val="000E7060"/>
    <w:rsid w:val="000E70D5"/>
    <w:rsid w:val="000F0129"/>
    <w:rsid w:val="000F0201"/>
    <w:rsid w:val="000F1348"/>
    <w:rsid w:val="000F13A2"/>
    <w:rsid w:val="000F2982"/>
    <w:rsid w:val="000F3A09"/>
    <w:rsid w:val="000F4DD4"/>
    <w:rsid w:val="000F57B3"/>
    <w:rsid w:val="000F5D29"/>
    <w:rsid w:val="000F785E"/>
    <w:rsid w:val="000F7FC7"/>
    <w:rsid w:val="000F7FE9"/>
    <w:rsid w:val="00103420"/>
    <w:rsid w:val="001036B4"/>
    <w:rsid w:val="00104B4C"/>
    <w:rsid w:val="001054CC"/>
    <w:rsid w:val="0010621F"/>
    <w:rsid w:val="00106931"/>
    <w:rsid w:val="00106B28"/>
    <w:rsid w:val="00110031"/>
    <w:rsid w:val="00110682"/>
    <w:rsid w:val="00110DD7"/>
    <w:rsid w:val="0011161A"/>
    <w:rsid w:val="00112AC2"/>
    <w:rsid w:val="0011362D"/>
    <w:rsid w:val="001150D4"/>
    <w:rsid w:val="00115A5B"/>
    <w:rsid w:val="00116BDE"/>
    <w:rsid w:val="0012195A"/>
    <w:rsid w:val="00122E62"/>
    <w:rsid w:val="001232FA"/>
    <w:rsid w:val="00124886"/>
    <w:rsid w:val="001254AD"/>
    <w:rsid w:val="001255B0"/>
    <w:rsid w:val="001266AB"/>
    <w:rsid w:val="00127181"/>
    <w:rsid w:val="0013074F"/>
    <w:rsid w:val="0013083B"/>
    <w:rsid w:val="0013269E"/>
    <w:rsid w:val="00133BC6"/>
    <w:rsid w:val="00135EA4"/>
    <w:rsid w:val="00136004"/>
    <w:rsid w:val="0013616C"/>
    <w:rsid w:val="001368C6"/>
    <w:rsid w:val="00140520"/>
    <w:rsid w:val="00140911"/>
    <w:rsid w:val="00141172"/>
    <w:rsid w:val="0014319F"/>
    <w:rsid w:val="00143EB4"/>
    <w:rsid w:val="00143EDB"/>
    <w:rsid w:val="00145082"/>
    <w:rsid w:val="00145F75"/>
    <w:rsid w:val="00146510"/>
    <w:rsid w:val="00147850"/>
    <w:rsid w:val="00150102"/>
    <w:rsid w:val="00150759"/>
    <w:rsid w:val="00150985"/>
    <w:rsid w:val="0015133F"/>
    <w:rsid w:val="00151872"/>
    <w:rsid w:val="00152073"/>
    <w:rsid w:val="001526B2"/>
    <w:rsid w:val="00152C36"/>
    <w:rsid w:val="00152EEF"/>
    <w:rsid w:val="00153413"/>
    <w:rsid w:val="00153AA2"/>
    <w:rsid w:val="001550D1"/>
    <w:rsid w:val="001550E6"/>
    <w:rsid w:val="001561E8"/>
    <w:rsid w:val="00162A16"/>
    <w:rsid w:val="00162E69"/>
    <w:rsid w:val="00164007"/>
    <w:rsid w:val="001676B2"/>
    <w:rsid w:val="00167C90"/>
    <w:rsid w:val="0017077D"/>
    <w:rsid w:val="001708AA"/>
    <w:rsid w:val="001710E6"/>
    <w:rsid w:val="00173B24"/>
    <w:rsid w:val="00174A9A"/>
    <w:rsid w:val="00177DAE"/>
    <w:rsid w:val="0018035B"/>
    <w:rsid w:val="00180A6A"/>
    <w:rsid w:val="00180B00"/>
    <w:rsid w:val="00180D8C"/>
    <w:rsid w:val="00180E3F"/>
    <w:rsid w:val="001813CD"/>
    <w:rsid w:val="00181C60"/>
    <w:rsid w:val="0018254E"/>
    <w:rsid w:val="0018266E"/>
    <w:rsid w:val="00182A51"/>
    <w:rsid w:val="001904D0"/>
    <w:rsid w:val="00192534"/>
    <w:rsid w:val="001930CF"/>
    <w:rsid w:val="00193EAA"/>
    <w:rsid w:val="0019614C"/>
    <w:rsid w:val="0019716C"/>
    <w:rsid w:val="001A0236"/>
    <w:rsid w:val="001A0ED7"/>
    <w:rsid w:val="001A284A"/>
    <w:rsid w:val="001A294B"/>
    <w:rsid w:val="001A2E62"/>
    <w:rsid w:val="001A38B8"/>
    <w:rsid w:val="001A5823"/>
    <w:rsid w:val="001A58BA"/>
    <w:rsid w:val="001A6225"/>
    <w:rsid w:val="001A6E0E"/>
    <w:rsid w:val="001A7172"/>
    <w:rsid w:val="001A7A52"/>
    <w:rsid w:val="001A7D3A"/>
    <w:rsid w:val="001A7F3A"/>
    <w:rsid w:val="001B000C"/>
    <w:rsid w:val="001B01B6"/>
    <w:rsid w:val="001B2C66"/>
    <w:rsid w:val="001B5034"/>
    <w:rsid w:val="001B5505"/>
    <w:rsid w:val="001B5B27"/>
    <w:rsid w:val="001B796C"/>
    <w:rsid w:val="001C0BA0"/>
    <w:rsid w:val="001C11A8"/>
    <w:rsid w:val="001C19FC"/>
    <w:rsid w:val="001C402D"/>
    <w:rsid w:val="001C45D0"/>
    <w:rsid w:val="001C49D3"/>
    <w:rsid w:val="001C64F8"/>
    <w:rsid w:val="001D0C57"/>
    <w:rsid w:val="001D0D76"/>
    <w:rsid w:val="001D2AEE"/>
    <w:rsid w:val="001D2FF9"/>
    <w:rsid w:val="001D4203"/>
    <w:rsid w:val="001D5156"/>
    <w:rsid w:val="001D6DCC"/>
    <w:rsid w:val="001E0E31"/>
    <w:rsid w:val="001E1895"/>
    <w:rsid w:val="001E1CAD"/>
    <w:rsid w:val="001E2A03"/>
    <w:rsid w:val="001E2E62"/>
    <w:rsid w:val="001E3969"/>
    <w:rsid w:val="001E55C6"/>
    <w:rsid w:val="001E57E3"/>
    <w:rsid w:val="001E659A"/>
    <w:rsid w:val="001E7A77"/>
    <w:rsid w:val="001F12A2"/>
    <w:rsid w:val="001F1595"/>
    <w:rsid w:val="001F1D30"/>
    <w:rsid w:val="001F1F9A"/>
    <w:rsid w:val="001F2C20"/>
    <w:rsid w:val="001F36E4"/>
    <w:rsid w:val="001F476C"/>
    <w:rsid w:val="002006D6"/>
    <w:rsid w:val="00200A9E"/>
    <w:rsid w:val="0020118A"/>
    <w:rsid w:val="00201BB4"/>
    <w:rsid w:val="00204A02"/>
    <w:rsid w:val="00205697"/>
    <w:rsid w:val="002060FB"/>
    <w:rsid w:val="00210065"/>
    <w:rsid w:val="002105AA"/>
    <w:rsid w:val="00210E12"/>
    <w:rsid w:val="0021343C"/>
    <w:rsid w:val="002138B9"/>
    <w:rsid w:val="00213AFF"/>
    <w:rsid w:val="00214177"/>
    <w:rsid w:val="00214202"/>
    <w:rsid w:val="00214A4D"/>
    <w:rsid w:val="00215835"/>
    <w:rsid w:val="00215B31"/>
    <w:rsid w:val="00217A1A"/>
    <w:rsid w:val="00217C1E"/>
    <w:rsid w:val="00220C9A"/>
    <w:rsid w:val="00221ABE"/>
    <w:rsid w:val="00222403"/>
    <w:rsid w:val="00223F02"/>
    <w:rsid w:val="00225AC9"/>
    <w:rsid w:val="00225D9C"/>
    <w:rsid w:val="00226107"/>
    <w:rsid w:val="00227040"/>
    <w:rsid w:val="00227065"/>
    <w:rsid w:val="00230398"/>
    <w:rsid w:val="002305DF"/>
    <w:rsid w:val="00231394"/>
    <w:rsid w:val="00231DCD"/>
    <w:rsid w:val="0023334D"/>
    <w:rsid w:val="00233788"/>
    <w:rsid w:val="002340BE"/>
    <w:rsid w:val="00234624"/>
    <w:rsid w:val="0023529E"/>
    <w:rsid w:val="00236D9A"/>
    <w:rsid w:val="00237A40"/>
    <w:rsid w:val="00240111"/>
    <w:rsid w:val="0024137E"/>
    <w:rsid w:val="00243350"/>
    <w:rsid w:val="002433F6"/>
    <w:rsid w:val="00243623"/>
    <w:rsid w:val="00243AA1"/>
    <w:rsid w:val="00243F34"/>
    <w:rsid w:val="00244252"/>
    <w:rsid w:val="00244539"/>
    <w:rsid w:val="00245839"/>
    <w:rsid w:val="00246210"/>
    <w:rsid w:val="002474FA"/>
    <w:rsid w:val="00247DD7"/>
    <w:rsid w:val="00247F7D"/>
    <w:rsid w:val="00252356"/>
    <w:rsid w:val="00252C76"/>
    <w:rsid w:val="002530C2"/>
    <w:rsid w:val="002534F2"/>
    <w:rsid w:val="00256B50"/>
    <w:rsid w:val="00261593"/>
    <w:rsid w:val="00261A28"/>
    <w:rsid w:val="00265DDD"/>
    <w:rsid w:val="00266DF4"/>
    <w:rsid w:val="002679AF"/>
    <w:rsid w:val="00267CF0"/>
    <w:rsid w:val="00270E03"/>
    <w:rsid w:val="002711DC"/>
    <w:rsid w:val="002715C4"/>
    <w:rsid w:val="00271C9F"/>
    <w:rsid w:val="0027304F"/>
    <w:rsid w:val="00273452"/>
    <w:rsid w:val="00275410"/>
    <w:rsid w:val="002764E5"/>
    <w:rsid w:val="002771E7"/>
    <w:rsid w:val="00277B39"/>
    <w:rsid w:val="00280111"/>
    <w:rsid w:val="0028109E"/>
    <w:rsid w:val="002819BC"/>
    <w:rsid w:val="00282B7F"/>
    <w:rsid w:val="00283A9D"/>
    <w:rsid w:val="002843C8"/>
    <w:rsid w:val="00285D64"/>
    <w:rsid w:val="002862C3"/>
    <w:rsid w:val="00287B1D"/>
    <w:rsid w:val="00291843"/>
    <w:rsid w:val="002921BB"/>
    <w:rsid w:val="00292FA5"/>
    <w:rsid w:val="00293793"/>
    <w:rsid w:val="00294A03"/>
    <w:rsid w:val="00294B49"/>
    <w:rsid w:val="00295BD6"/>
    <w:rsid w:val="00296DC6"/>
    <w:rsid w:val="0029740A"/>
    <w:rsid w:val="00297B90"/>
    <w:rsid w:val="00297CEC"/>
    <w:rsid w:val="002A04DF"/>
    <w:rsid w:val="002B01C8"/>
    <w:rsid w:val="002B020A"/>
    <w:rsid w:val="002B0D24"/>
    <w:rsid w:val="002B131F"/>
    <w:rsid w:val="002B1BC8"/>
    <w:rsid w:val="002B29DA"/>
    <w:rsid w:val="002B3898"/>
    <w:rsid w:val="002B6594"/>
    <w:rsid w:val="002C018F"/>
    <w:rsid w:val="002C0938"/>
    <w:rsid w:val="002C0DE3"/>
    <w:rsid w:val="002C0E5B"/>
    <w:rsid w:val="002C19FC"/>
    <w:rsid w:val="002C1FA2"/>
    <w:rsid w:val="002C2BC5"/>
    <w:rsid w:val="002C38C5"/>
    <w:rsid w:val="002C4F6A"/>
    <w:rsid w:val="002C5619"/>
    <w:rsid w:val="002C5878"/>
    <w:rsid w:val="002C748E"/>
    <w:rsid w:val="002D00DF"/>
    <w:rsid w:val="002D1996"/>
    <w:rsid w:val="002D4E55"/>
    <w:rsid w:val="002D7056"/>
    <w:rsid w:val="002D733D"/>
    <w:rsid w:val="002E18E1"/>
    <w:rsid w:val="002E1C39"/>
    <w:rsid w:val="002E2063"/>
    <w:rsid w:val="002E20DE"/>
    <w:rsid w:val="002E2E13"/>
    <w:rsid w:val="002E6694"/>
    <w:rsid w:val="002E6E4E"/>
    <w:rsid w:val="002E71DF"/>
    <w:rsid w:val="002E75D0"/>
    <w:rsid w:val="002F0213"/>
    <w:rsid w:val="002F0FA5"/>
    <w:rsid w:val="002F1A47"/>
    <w:rsid w:val="002F2B29"/>
    <w:rsid w:val="002F3524"/>
    <w:rsid w:val="002F5676"/>
    <w:rsid w:val="002F6715"/>
    <w:rsid w:val="002F7258"/>
    <w:rsid w:val="0030096E"/>
    <w:rsid w:val="003009B4"/>
    <w:rsid w:val="00302124"/>
    <w:rsid w:val="0030315B"/>
    <w:rsid w:val="00303890"/>
    <w:rsid w:val="00303AC0"/>
    <w:rsid w:val="00305228"/>
    <w:rsid w:val="003056FC"/>
    <w:rsid w:val="00306B7F"/>
    <w:rsid w:val="003074D9"/>
    <w:rsid w:val="00307E8D"/>
    <w:rsid w:val="00307F61"/>
    <w:rsid w:val="003101D7"/>
    <w:rsid w:val="0031094D"/>
    <w:rsid w:val="003120AA"/>
    <w:rsid w:val="003123D0"/>
    <w:rsid w:val="003138DB"/>
    <w:rsid w:val="00314431"/>
    <w:rsid w:val="0031448F"/>
    <w:rsid w:val="0031566B"/>
    <w:rsid w:val="003202BA"/>
    <w:rsid w:val="0032044E"/>
    <w:rsid w:val="003206A3"/>
    <w:rsid w:val="00320A20"/>
    <w:rsid w:val="00320A25"/>
    <w:rsid w:val="003213C2"/>
    <w:rsid w:val="00321806"/>
    <w:rsid w:val="00321E9C"/>
    <w:rsid w:val="00321F0E"/>
    <w:rsid w:val="00324203"/>
    <w:rsid w:val="00324516"/>
    <w:rsid w:val="00326125"/>
    <w:rsid w:val="00326E6B"/>
    <w:rsid w:val="00327E8B"/>
    <w:rsid w:val="003302A5"/>
    <w:rsid w:val="0033076E"/>
    <w:rsid w:val="00331CF0"/>
    <w:rsid w:val="00333A34"/>
    <w:rsid w:val="003351D6"/>
    <w:rsid w:val="00335CB3"/>
    <w:rsid w:val="0033768E"/>
    <w:rsid w:val="00340832"/>
    <w:rsid w:val="00341B98"/>
    <w:rsid w:val="00341D3C"/>
    <w:rsid w:val="003424ED"/>
    <w:rsid w:val="003425E0"/>
    <w:rsid w:val="00342E8C"/>
    <w:rsid w:val="003438DD"/>
    <w:rsid w:val="003440DE"/>
    <w:rsid w:val="00346E3A"/>
    <w:rsid w:val="00346E79"/>
    <w:rsid w:val="00350136"/>
    <w:rsid w:val="00350E1B"/>
    <w:rsid w:val="00350F56"/>
    <w:rsid w:val="00351BB7"/>
    <w:rsid w:val="00352F86"/>
    <w:rsid w:val="003534B3"/>
    <w:rsid w:val="00355AC4"/>
    <w:rsid w:val="00356B2E"/>
    <w:rsid w:val="00357593"/>
    <w:rsid w:val="003577E5"/>
    <w:rsid w:val="0036055D"/>
    <w:rsid w:val="003614D0"/>
    <w:rsid w:val="00361A59"/>
    <w:rsid w:val="00361E71"/>
    <w:rsid w:val="00361FC8"/>
    <w:rsid w:val="003620B6"/>
    <w:rsid w:val="003660E9"/>
    <w:rsid w:val="00366158"/>
    <w:rsid w:val="00366AB1"/>
    <w:rsid w:val="0036717A"/>
    <w:rsid w:val="00367411"/>
    <w:rsid w:val="003677F8"/>
    <w:rsid w:val="0037154C"/>
    <w:rsid w:val="00371954"/>
    <w:rsid w:val="003731CF"/>
    <w:rsid w:val="003732EE"/>
    <w:rsid w:val="00374145"/>
    <w:rsid w:val="003741F1"/>
    <w:rsid w:val="003745D9"/>
    <w:rsid w:val="00374D4E"/>
    <w:rsid w:val="00375826"/>
    <w:rsid w:val="00375EF5"/>
    <w:rsid w:val="00377803"/>
    <w:rsid w:val="003804B3"/>
    <w:rsid w:val="00380D66"/>
    <w:rsid w:val="00382272"/>
    <w:rsid w:val="00383940"/>
    <w:rsid w:val="00383DA4"/>
    <w:rsid w:val="003847BA"/>
    <w:rsid w:val="0038539F"/>
    <w:rsid w:val="0038570D"/>
    <w:rsid w:val="00385DF2"/>
    <w:rsid w:val="00386A6F"/>
    <w:rsid w:val="00387D7E"/>
    <w:rsid w:val="0039114E"/>
    <w:rsid w:val="00391778"/>
    <w:rsid w:val="00391DF8"/>
    <w:rsid w:val="00392174"/>
    <w:rsid w:val="00392AA9"/>
    <w:rsid w:val="00392AF0"/>
    <w:rsid w:val="003931B3"/>
    <w:rsid w:val="00393905"/>
    <w:rsid w:val="003949CC"/>
    <w:rsid w:val="003953FE"/>
    <w:rsid w:val="0039541E"/>
    <w:rsid w:val="00395C72"/>
    <w:rsid w:val="00396957"/>
    <w:rsid w:val="00397BEB"/>
    <w:rsid w:val="003A0B6E"/>
    <w:rsid w:val="003A2328"/>
    <w:rsid w:val="003A267E"/>
    <w:rsid w:val="003A4BEF"/>
    <w:rsid w:val="003A528D"/>
    <w:rsid w:val="003A60CA"/>
    <w:rsid w:val="003A6CAD"/>
    <w:rsid w:val="003B0AA5"/>
    <w:rsid w:val="003B2B34"/>
    <w:rsid w:val="003B4774"/>
    <w:rsid w:val="003B7847"/>
    <w:rsid w:val="003B7958"/>
    <w:rsid w:val="003B7E70"/>
    <w:rsid w:val="003C1001"/>
    <w:rsid w:val="003C1BED"/>
    <w:rsid w:val="003C39F8"/>
    <w:rsid w:val="003C3D20"/>
    <w:rsid w:val="003C3F80"/>
    <w:rsid w:val="003C4378"/>
    <w:rsid w:val="003C4C80"/>
    <w:rsid w:val="003C4FC4"/>
    <w:rsid w:val="003C6279"/>
    <w:rsid w:val="003C67D5"/>
    <w:rsid w:val="003C6929"/>
    <w:rsid w:val="003D0230"/>
    <w:rsid w:val="003D1588"/>
    <w:rsid w:val="003D2B17"/>
    <w:rsid w:val="003D33C1"/>
    <w:rsid w:val="003D3637"/>
    <w:rsid w:val="003D4269"/>
    <w:rsid w:val="003D4534"/>
    <w:rsid w:val="003D62E3"/>
    <w:rsid w:val="003D76DE"/>
    <w:rsid w:val="003E0681"/>
    <w:rsid w:val="003E34FA"/>
    <w:rsid w:val="003E45FE"/>
    <w:rsid w:val="003E5952"/>
    <w:rsid w:val="003E59E8"/>
    <w:rsid w:val="003E5CE6"/>
    <w:rsid w:val="003E610B"/>
    <w:rsid w:val="003E7058"/>
    <w:rsid w:val="003E79B8"/>
    <w:rsid w:val="003F0D7B"/>
    <w:rsid w:val="003F12B2"/>
    <w:rsid w:val="003F26F5"/>
    <w:rsid w:val="003F291A"/>
    <w:rsid w:val="003F3EB3"/>
    <w:rsid w:val="003F4324"/>
    <w:rsid w:val="003F471A"/>
    <w:rsid w:val="003F66C7"/>
    <w:rsid w:val="003F70C7"/>
    <w:rsid w:val="004019FD"/>
    <w:rsid w:val="00402217"/>
    <w:rsid w:val="00402886"/>
    <w:rsid w:val="00402BE7"/>
    <w:rsid w:val="004045B3"/>
    <w:rsid w:val="00404C38"/>
    <w:rsid w:val="00404E86"/>
    <w:rsid w:val="00405560"/>
    <w:rsid w:val="0040571C"/>
    <w:rsid w:val="00406BC1"/>
    <w:rsid w:val="004070E5"/>
    <w:rsid w:val="004074A8"/>
    <w:rsid w:val="00407AA3"/>
    <w:rsid w:val="00411707"/>
    <w:rsid w:val="00413CC3"/>
    <w:rsid w:val="004167C4"/>
    <w:rsid w:val="00416A0C"/>
    <w:rsid w:val="00420A4F"/>
    <w:rsid w:val="00422D5A"/>
    <w:rsid w:val="00425523"/>
    <w:rsid w:val="004270B0"/>
    <w:rsid w:val="004274AD"/>
    <w:rsid w:val="0042763C"/>
    <w:rsid w:val="004302FC"/>
    <w:rsid w:val="004316EC"/>
    <w:rsid w:val="004319A4"/>
    <w:rsid w:val="00432022"/>
    <w:rsid w:val="0043338C"/>
    <w:rsid w:val="0043511C"/>
    <w:rsid w:val="00435996"/>
    <w:rsid w:val="00436E7C"/>
    <w:rsid w:val="00437597"/>
    <w:rsid w:val="00437DF2"/>
    <w:rsid w:val="004401C1"/>
    <w:rsid w:val="0044118A"/>
    <w:rsid w:val="00442350"/>
    <w:rsid w:val="00442561"/>
    <w:rsid w:val="0044279C"/>
    <w:rsid w:val="0044364E"/>
    <w:rsid w:val="00445209"/>
    <w:rsid w:val="0044554B"/>
    <w:rsid w:val="00447336"/>
    <w:rsid w:val="00447D4B"/>
    <w:rsid w:val="00450C15"/>
    <w:rsid w:val="00451C0D"/>
    <w:rsid w:val="00451FF0"/>
    <w:rsid w:val="004536A5"/>
    <w:rsid w:val="00453EAB"/>
    <w:rsid w:val="00454F9F"/>
    <w:rsid w:val="004553A9"/>
    <w:rsid w:val="00455820"/>
    <w:rsid w:val="00456A9D"/>
    <w:rsid w:val="004575C2"/>
    <w:rsid w:val="00457D7F"/>
    <w:rsid w:val="00460944"/>
    <w:rsid w:val="00460D89"/>
    <w:rsid w:val="00461D24"/>
    <w:rsid w:val="00463A11"/>
    <w:rsid w:val="00464771"/>
    <w:rsid w:val="00465CD8"/>
    <w:rsid w:val="004662B0"/>
    <w:rsid w:val="00471917"/>
    <w:rsid w:val="0047201B"/>
    <w:rsid w:val="00473418"/>
    <w:rsid w:val="0047358C"/>
    <w:rsid w:val="00473D80"/>
    <w:rsid w:val="00473EE1"/>
    <w:rsid w:val="00477768"/>
    <w:rsid w:val="004816D2"/>
    <w:rsid w:val="00484423"/>
    <w:rsid w:val="0048556B"/>
    <w:rsid w:val="0048659C"/>
    <w:rsid w:val="00491B48"/>
    <w:rsid w:val="00492140"/>
    <w:rsid w:val="004924B3"/>
    <w:rsid w:val="00492DA9"/>
    <w:rsid w:val="00493189"/>
    <w:rsid w:val="00494466"/>
    <w:rsid w:val="004945AA"/>
    <w:rsid w:val="0049498F"/>
    <w:rsid w:val="00496008"/>
    <w:rsid w:val="004964BE"/>
    <w:rsid w:val="004A03AE"/>
    <w:rsid w:val="004A1D23"/>
    <w:rsid w:val="004A20BB"/>
    <w:rsid w:val="004A21D9"/>
    <w:rsid w:val="004A34D0"/>
    <w:rsid w:val="004A4E17"/>
    <w:rsid w:val="004A55D4"/>
    <w:rsid w:val="004A56AD"/>
    <w:rsid w:val="004A5BAF"/>
    <w:rsid w:val="004A662A"/>
    <w:rsid w:val="004A720D"/>
    <w:rsid w:val="004A7C55"/>
    <w:rsid w:val="004B019B"/>
    <w:rsid w:val="004B2B0C"/>
    <w:rsid w:val="004B2D88"/>
    <w:rsid w:val="004B4D65"/>
    <w:rsid w:val="004B5335"/>
    <w:rsid w:val="004B5C12"/>
    <w:rsid w:val="004B65B6"/>
    <w:rsid w:val="004B6DAA"/>
    <w:rsid w:val="004B7464"/>
    <w:rsid w:val="004B7D67"/>
    <w:rsid w:val="004C17ED"/>
    <w:rsid w:val="004C1C4E"/>
    <w:rsid w:val="004C2199"/>
    <w:rsid w:val="004C281D"/>
    <w:rsid w:val="004C3767"/>
    <w:rsid w:val="004C4A4A"/>
    <w:rsid w:val="004C7190"/>
    <w:rsid w:val="004D028E"/>
    <w:rsid w:val="004D15E7"/>
    <w:rsid w:val="004D1E5E"/>
    <w:rsid w:val="004D3E0D"/>
    <w:rsid w:val="004D4768"/>
    <w:rsid w:val="004D49DC"/>
    <w:rsid w:val="004D4AF4"/>
    <w:rsid w:val="004D61F9"/>
    <w:rsid w:val="004D64A2"/>
    <w:rsid w:val="004D6925"/>
    <w:rsid w:val="004D7527"/>
    <w:rsid w:val="004D79F9"/>
    <w:rsid w:val="004E0EB5"/>
    <w:rsid w:val="004E103F"/>
    <w:rsid w:val="004E1073"/>
    <w:rsid w:val="004E1711"/>
    <w:rsid w:val="004E1B6B"/>
    <w:rsid w:val="004E1C38"/>
    <w:rsid w:val="004E5B01"/>
    <w:rsid w:val="004E77A3"/>
    <w:rsid w:val="004E7C01"/>
    <w:rsid w:val="004F038B"/>
    <w:rsid w:val="004F22FF"/>
    <w:rsid w:val="004F5053"/>
    <w:rsid w:val="004F62C6"/>
    <w:rsid w:val="004F7241"/>
    <w:rsid w:val="004F76CD"/>
    <w:rsid w:val="004F7BAF"/>
    <w:rsid w:val="00500378"/>
    <w:rsid w:val="005004FF"/>
    <w:rsid w:val="0050060D"/>
    <w:rsid w:val="00500C01"/>
    <w:rsid w:val="00500D49"/>
    <w:rsid w:val="00500F68"/>
    <w:rsid w:val="005020AE"/>
    <w:rsid w:val="00502772"/>
    <w:rsid w:val="00502FF6"/>
    <w:rsid w:val="005032DE"/>
    <w:rsid w:val="00503607"/>
    <w:rsid w:val="005041C3"/>
    <w:rsid w:val="00504366"/>
    <w:rsid w:val="00515366"/>
    <w:rsid w:val="00515FA9"/>
    <w:rsid w:val="00516DD7"/>
    <w:rsid w:val="005174B8"/>
    <w:rsid w:val="005176A4"/>
    <w:rsid w:val="00521F34"/>
    <w:rsid w:val="005224D1"/>
    <w:rsid w:val="005234E8"/>
    <w:rsid w:val="00524129"/>
    <w:rsid w:val="005244A1"/>
    <w:rsid w:val="005244AC"/>
    <w:rsid w:val="00524D65"/>
    <w:rsid w:val="00526179"/>
    <w:rsid w:val="00526293"/>
    <w:rsid w:val="00526699"/>
    <w:rsid w:val="005278EF"/>
    <w:rsid w:val="00527A53"/>
    <w:rsid w:val="00527E21"/>
    <w:rsid w:val="005312CD"/>
    <w:rsid w:val="00531FA8"/>
    <w:rsid w:val="005324EC"/>
    <w:rsid w:val="005329D2"/>
    <w:rsid w:val="00532BD6"/>
    <w:rsid w:val="005359BB"/>
    <w:rsid w:val="00537161"/>
    <w:rsid w:val="005374C4"/>
    <w:rsid w:val="00540D86"/>
    <w:rsid w:val="005411A0"/>
    <w:rsid w:val="00542021"/>
    <w:rsid w:val="0054224C"/>
    <w:rsid w:val="005431C7"/>
    <w:rsid w:val="00543A64"/>
    <w:rsid w:val="00543DE4"/>
    <w:rsid w:val="00543E23"/>
    <w:rsid w:val="00544823"/>
    <w:rsid w:val="00545540"/>
    <w:rsid w:val="00545957"/>
    <w:rsid w:val="005466B2"/>
    <w:rsid w:val="00546B6D"/>
    <w:rsid w:val="00546C58"/>
    <w:rsid w:val="0054707B"/>
    <w:rsid w:val="00547456"/>
    <w:rsid w:val="005474AB"/>
    <w:rsid w:val="00550254"/>
    <w:rsid w:val="0055412D"/>
    <w:rsid w:val="00554BC7"/>
    <w:rsid w:val="005572AB"/>
    <w:rsid w:val="005572EA"/>
    <w:rsid w:val="005577B5"/>
    <w:rsid w:val="00560AD1"/>
    <w:rsid w:val="00560F7C"/>
    <w:rsid w:val="00561AF9"/>
    <w:rsid w:val="00561DEA"/>
    <w:rsid w:val="0056318B"/>
    <w:rsid w:val="00563963"/>
    <w:rsid w:val="00563D79"/>
    <w:rsid w:val="00564D4B"/>
    <w:rsid w:val="00567849"/>
    <w:rsid w:val="00567B3A"/>
    <w:rsid w:val="005714C0"/>
    <w:rsid w:val="005716EA"/>
    <w:rsid w:val="00571A0F"/>
    <w:rsid w:val="00572BD4"/>
    <w:rsid w:val="0057562B"/>
    <w:rsid w:val="00575B62"/>
    <w:rsid w:val="00576107"/>
    <w:rsid w:val="005766B5"/>
    <w:rsid w:val="00576978"/>
    <w:rsid w:val="00577920"/>
    <w:rsid w:val="00581681"/>
    <w:rsid w:val="00581902"/>
    <w:rsid w:val="0058201C"/>
    <w:rsid w:val="00582BE6"/>
    <w:rsid w:val="00584558"/>
    <w:rsid w:val="00585123"/>
    <w:rsid w:val="005853BE"/>
    <w:rsid w:val="0058577A"/>
    <w:rsid w:val="005859CF"/>
    <w:rsid w:val="00585B62"/>
    <w:rsid w:val="005861D5"/>
    <w:rsid w:val="005868AF"/>
    <w:rsid w:val="00586D81"/>
    <w:rsid w:val="0058792D"/>
    <w:rsid w:val="00587A44"/>
    <w:rsid w:val="00590661"/>
    <w:rsid w:val="005924A9"/>
    <w:rsid w:val="005924FB"/>
    <w:rsid w:val="00592945"/>
    <w:rsid w:val="00593305"/>
    <w:rsid w:val="00594BD7"/>
    <w:rsid w:val="00595F06"/>
    <w:rsid w:val="00596CD2"/>
    <w:rsid w:val="005A01A8"/>
    <w:rsid w:val="005A0BDD"/>
    <w:rsid w:val="005A18CF"/>
    <w:rsid w:val="005A28A6"/>
    <w:rsid w:val="005A39E6"/>
    <w:rsid w:val="005A3B34"/>
    <w:rsid w:val="005A3CE1"/>
    <w:rsid w:val="005A5A57"/>
    <w:rsid w:val="005A5AB7"/>
    <w:rsid w:val="005A5CB4"/>
    <w:rsid w:val="005A63FA"/>
    <w:rsid w:val="005A6A52"/>
    <w:rsid w:val="005B0E96"/>
    <w:rsid w:val="005B1E89"/>
    <w:rsid w:val="005B2A19"/>
    <w:rsid w:val="005B2DA9"/>
    <w:rsid w:val="005B3CD4"/>
    <w:rsid w:val="005B436C"/>
    <w:rsid w:val="005B4A80"/>
    <w:rsid w:val="005B50D5"/>
    <w:rsid w:val="005B5502"/>
    <w:rsid w:val="005B5A8F"/>
    <w:rsid w:val="005B5D86"/>
    <w:rsid w:val="005B64A1"/>
    <w:rsid w:val="005B77C3"/>
    <w:rsid w:val="005B7971"/>
    <w:rsid w:val="005C1C12"/>
    <w:rsid w:val="005C40A3"/>
    <w:rsid w:val="005C47AC"/>
    <w:rsid w:val="005C4FDB"/>
    <w:rsid w:val="005C5926"/>
    <w:rsid w:val="005C5E5F"/>
    <w:rsid w:val="005C7D66"/>
    <w:rsid w:val="005D1853"/>
    <w:rsid w:val="005D1856"/>
    <w:rsid w:val="005D2086"/>
    <w:rsid w:val="005D2B09"/>
    <w:rsid w:val="005D4FED"/>
    <w:rsid w:val="005D5023"/>
    <w:rsid w:val="005D5A55"/>
    <w:rsid w:val="005D6FE7"/>
    <w:rsid w:val="005D731C"/>
    <w:rsid w:val="005D73C8"/>
    <w:rsid w:val="005D744A"/>
    <w:rsid w:val="005D7C15"/>
    <w:rsid w:val="005E09F9"/>
    <w:rsid w:val="005E1B8B"/>
    <w:rsid w:val="005E1E61"/>
    <w:rsid w:val="005E2C6C"/>
    <w:rsid w:val="005E36A5"/>
    <w:rsid w:val="005E3A20"/>
    <w:rsid w:val="005E3E65"/>
    <w:rsid w:val="005E516F"/>
    <w:rsid w:val="005E595C"/>
    <w:rsid w:val="005E5DE0"/>
    <w:rsid w:val="005E6A56"/>
    <w:rsid w:val="005E714B"/>
    <w:rsid w:val="005E72F0"/>
    <w:rsid w:val="005F1A58"/>
    <w:rsid w:val="005F2BFA"/>
    <w:rsid w:val="005F370F"/>
    <w:rsid w:val="005F46BE"/>
    <w:rsid w:val="005F4743"/>
    <w:rsid w:val="005F5228"/>
    <w:rsid w:val="005F662F"/>
    <w:rsid w:val="005F6932"/>
    <w:rsid w:val="005F6A6E"/>
    <w:rsid w:val="005F6D61"/>
    <w:rsid w:val="005F6F94"/>
    <w:rsid w:val="005F7036"/>
    <w:rsid w:val="005F7740"/>
    <w:rsid w:val="00600DA9"/>
    <w:rsid w:val="0060152B"/>
    <w:rsid w:val="0060189C"/>
    <w:rsid w:val="00601D3C"/>
    <w:rsid w:val="00601DC2"/>
    <w:rsid w:val="0060274E"/>
    <w:rsid w:val="00603DA2"/>
    <w:rsid w:val="006050EB"/>
    <w:rsid w:val="006051CC"/>
    <w:rsid w:val="0060641D"/>
    <w:rsid w:val="00606843"/>
    <w:rsid w:val="00611D64"/>
    <w:rsid w:val="00612020"/>
    <w:rsid w:val="0061226C"/>
    <w:rsid w:val="00614074"/>
    <w:rsid w:val="00614742"/>
    <w:rsid w:val="0061501D"/>
    <w:rsid w:val="00615271"/>
    <w:rsid w:val="0061623A"/>
    <w:rsid w:val="00622459"/>
    <w:rsid w:val="00622657"/>
    <w:rsid w:val="00622F2E"/>
    <w:rsid w:val="00624A1D"/>
    <w:rsid w:val="00625411"/>
    <w:rsid w:val="00626DEE"/>
    <w:rsid w:val="00627D14"/>
    <w:rsid w:val="00631489"/>
    <w:rsid w:val="0063219C"/>
    <w:rsid w:val="006338EB"/>
    <w:rsid w:val="00633EAF"/>
    <w:rsid w:val="00634222"/>
    <w:rsid w:val="00634618"/>
    <w:rsid w:val="00635C3A"/>
    <w:rsid w:val="0063775E"/>
    <w:rsid w:val="0063797F"/>
    <w:rsid w:val="006413D3"/>
    <w:rsid w:val="0064343A"/>
    <w:rsid w:val="00645138"/>
    <w:rsid w:val="006472BB"/>
    <w:rsid w:val="00647753"/>
    <w:rsid w:val="0065080A"/>
    <w:rsid w:val="00650EBA"/>
    <w:rsid w:val="00651893"/>
    <w:rsid w:val="0065461A"/>
    <w:rsid w:val="00655B67"/>
    <w:rsid w:val="006579EC"/>
    <w:rsid w:val="0066125B"/>
    <w:rsid w:val="00661E67"/>
    <w:rsid w:val="006626C2"/>
    <w:rsid w:val="00662DB4"/>
    <w:rsid w:val="00664719"/>
    <w:rsid w:val="00664D48"/>
    <w:rsid w:val="00664D7E"/>
    <w:rsid w:val="00665493"/>
    <w:rsid w:val="00665643"/>
    <w:rsid w:val="00665820"/>
    <w:rsid w:val="006662F5"/>
    <w:rsid w:val="00666822"/>
    <w:rsid w:val="0066750A"/>
    <w:rsid w:val="00671CAB"/>
    <w:rsid w:val="00673471"/>
    <w:rsid w:val="00673BE0"/>
    <w:rsid w:val="00675F0C"/>
    <w:rsid w:val="006806B8"/>
    <w:rsid w:val="00681192"/>
    <w:rsid w:val="00681980"/>
    <w:rsid w:val="00681ECA"/>
    <w:rsid w:val="00682ED3"/>
    <w:rsid w:val="00683D96"/>
    <w:rsid w:val="0068461C"/>
    <w:rsid w:val="00686826"/>
    <w:rsid w:val="006876F7"/>
    <w:rsid w:val="00687AC4"/>
    <w:rsid w:val="00687CE1"/>
    <w:rsid w:val="006912D0"/>
    <w:rsid w:val="006925DE"/>
    <w:rsid w:val="00692A81"/>
    <w:rsid w:val="00692B02"/>
    <w:rsid w:val="00692BCB"/>
    <w:rsid w:val="00693305"/>
    <w:rsid w:val="006943ED"/>
    <w:rsid w:val="00694DBE"/>
    <w:rsid w:val="00695665"/>
    <w:rsid w:val="00695EC0"/>
    <w:rsid w:val="006972DC"/>
    <w:rsid w:val="00697AC8"/>
    <w:rsid w:val="006A35D7"/>
    <w:rsid w:val="006A4AE3"/>
    <w:rsid w:val="006A65EE"/>
    <w:rsid w:val="006A75E8"/>
    <w:rsid w:val="006A79FF"/>
    <w:rsid w:val="006B0A78"/>
    <w:rsid w:val="006B0FEE"/>
    <w:rsid w:val="006B127E"/>
    <w:rsid w:val="006B1ABB"/>
    <w:rsid w:val="006B33B8"/>
    <w:rsid w:val="006B4166"/>
    <w:rsid w:val="006B42C6"/>
    <w:rsid w:val="006B69BF"/>
    <w:rsid w:val="006B6C26"/>
    <w:rsid w:val="006B7999"/>
    <w:rsid w:val="006C07EA"/>
    <w:rsid w:val="006C0BD8"/>
    <w:rsid w:val="006C10A5"/>
    <w:rsid w:val="006C1946"/>
    <w:rsid w:val="006C1C0E"/>
    <w:rsid w:val="006C3138"/>
    <w:rsid w:val="006C641E"/>
    <w:rsid w:val="006C6EB1"/>
    <w:rsid w:val="006C70DC"/>
    <w:rsid w:val="006D0D03"/>
    <w:rsid w:val="006D2F5E"/>
    <w:rsid w:val="006D4D44"/>
    <w:rsid w:val="006D51EC"/>
    <w:rsid w:val="006D5AD6"/>
    <w:rsid w:val="006D5BD0"/>
    <w:rsid w:val="006D5D55"/>
    <w:rsid w:val="006D697C"/>
    <w:rsid w:val="006E1A1B"/>
    <w:rsid w:val="006E1B1C"/>
    <w:rsid w:val="006E1C7C"/>
    <w:rsid w:val="006E5388"/>
    <w:rsid w:val="006E5D80"/>
    <w:rsid w:val="006E73A9"/>
    <w:rsid w:val="006F17B7"/>
    <w:rsid w:val="006F2763"/>
    <w:rsid w:val="006F2FEE"/>
    <w:rsid w:val="006F3BFA"/>
    <w:rsid w:val="006F75C6"/>
    <w:rsid w:val="006F772D"/>
    <w:rsid w:val="00700F3F"/>
    <w:rsid w:val="007013BD"/>
    <w:rsid w:val="00702D29"/>
    <w:rsid w:val="007031C1"/>
    <w:rsid w:val="00703D82"/>
    <w:rsid w:val="00703F57"/>
    <w:rsid w:val="007043F1"/>
    <w:rsid w:val="0070555F"/>
    <w:rsid w:val="00705BD7"/>
    <w:rsid w:val="007062E9"/>
    <w:rsid w:val="00706EE1"/>
    <w:rsid w:val="007100BD"/>
    <w:rsid w:val="00710AA5"/>
    <w:rsid w:val="00710E37"/>
    <w:rsid w:val="00710E7C"/>
    <w:rsid w:val="00712747"/>
    <w:rsid w:val="00712AE4"/>
    <w:rsid w:val="00713C2E"/>
    <w:rsid w:val="00715CE0"/>
    <w:rsid w:val="00720059"/>
    <w:rsid w:val="007205A4"/>
    <w:rsid w:val="007205F1"/>
    <w:rsid w:val="00723BCB"/>
    <w:rsid w:val="007266D0"/>
    <w:rsid w:val="00730937"/>
    <w:rsid w:val="00732237"/>
    <w:rsid w:val="00732599"/>
    <w:rsid w:val="007325B4"/>
    <w:rsid w:val="00732F84"/>
    <w:rsid w:val="007336D0"/>
    <w:rsid w:val="007370BA"/>
    <w:rsid w:val="00741344"/>
    <w:rsid w:val="007414B6"/>
    <w:rsid w:val="00741983"/>
    <w:rsid w:val="0074233B"/>
    <w:rsid w:val="0074284C"/>
    <w:rsid w:val="00744525"/>
    <w:rsid w:val="00744BCD"/>
    <w:rsid w:val="0074597E"/>
    <w:rsid w:val="00745D72"/>
    <w:rsid w:val="00745F93"/>
    <w:rsid w:val="007467E6"/>
    <w:rsid w:val="00747E8A"/>
    <w:rsid w:val="00750AE6"/>
    <w:rsid w:val="007515B5"/>
    <w:rsid w:val="00754054"/>
    <w:rsid w:val="0075565F"/>
    <w:rsid w:val="007573B9"/>
    <w:rsid w:val="00757CA1"/>
    <w:rsid w:val="00760D42"/>
    <w:rsid w:val="0076274A"/>
    <w:rsid w:val="00762AAA"/>
    <w:rsid w:val="00762CCC"/>
    <w:rsid w:val="007641EE"/>
    <w:rsid w:val="00770535"/>
    <w:rsid w:val="00770B5C"/>
    <w:rsid w:val="00770FD7"/>
    <w:rsid w:val="00772644"/>
    <w:rsid w:val="007737D0"/>
    <w:rsid w:val="00773891"/>
    <w:rsid w:val="0077467E"/>
    <w:rsid w:val="00775B5C"/>
    <w:rsid w:val="00776A08"/>
    <w:rsid w:val="00777D3C"/>
    <w:rsid w:val="007803BE"/>
    <w:rsid w:val="00780456"/>
    <w:rsid w:val="00780606"/>
    <w:rsid w:val="007825A0"/>
    <w:rsid w:val="00785AF3"/>
    <w:rsid w:val="00787FBA"/>
    <w:rsid w:val="00790896"/>
    <w:rsid w:val="00790963"/>
    <w:rsid w:val="00790D5C"/>
    <w:rsid w:val="00791241"/>
    <w:rsid w:val="0079149C"/>
    <w:rsid w:val="007914AA"/>
    <w:rsid w:val="007914DD"/>
    <w:rsid w:val="007917E3"/>
    <w:rsid w:val="00792139"/>
    <w:rsid w:val="00792BD9"/>
    <w:rsid w:val="00793018"/>
    <w:rsid w:val="00793622"/>
    <w:rsid w:val="00796245"/>
    <w:rsid w:val="00797183"/>
    <w:rsid w:val="00797352"/>
    <w:rsid w:val="007979AF"/>
    <w:rsid w:val="007A1EFC"/>
    <w:rsid w:val="007A3216"/>
    <w:rsid w:val="007A3D13"/>
    <w:rsid w:val="007A5273"/>
    <w:rsid w:val="007A58B9"/>
    <w:rsid w:val="007A5942"/>
    <w:rsid w:val="007B0538"/>
    <w:rsid w:val="007B1484"/>
    <w:rsid w:val="007B1E75"/>
    <w:rsid w:val="007B25D0"/>
    <w:rsid w:val="007B2B90"/>
    <w:rsid w:val="007B3F60"/>
    <w:rsid w:val="007B449F"/>
    <w:rsid w:val="007B6AE3"/>
    <w:rsid w:val="007C0476"/>
    <w:rsid w:val="007C127F"/>
    <w:rsid w:val="007C169D"/>
    <w:rsid w:val="007C2BBA"/>
    <w:rsid w:val="007C465B"/>
    <w:rsid w:val="007C4985"/>
    <w:rsid w:val="007C5D3E"/>
    <w:rsid w:val="007C5E9F"/>
    <w:rsid w:val="007C6579"/>
    <w:rsid w:val="007C6A73"/>
    <w:rsid w:val="007C7B23"/>
    <w:rsid w:val="007D0562"/>
    <w:rsid w:val="007D121F"/>
    <w:rsid w:val="007D1678"/>
    <w:rsid w:val="007D400F"/>
    <w:rsid w:val="007D6241"/>
    <w:rsid w:val="007D7460"/>
    <w:rsid w:val="007D7597"/>
    <w:rsid w:val="007E21F3"/>
    <w:rsid w:val="007E26E8"/>
    <w:rsid w:val="007E4183"/>
    <w:rsid w:val="007E5904"/>
    <w:rsid w:val="007E5F46"/>
    <w:rsid w:val="007E6515"/>
    <w:rsid w:val="007E6A95"/>
    <w:rsid w:val="007E750F"/>
    <w:rsid w:val="007E7866"/>
    <w:rsid w:val="007F10E7"/>
    <w:rsid w:val="007F19DF"/>
    <w:rsid w:val="007F2B83"/>
    <w:rsid w:val="007F31D8"/>
    <w:rsid w:val="007F3298"/>
    <w:rsid w:val="007F3AA8"/>
    <w:rsid w:val="007F3E2A"/>
    <w:rsid w:val="007F3E41"/>
    <w:rsid w:val="007F5212"/>
    <w:rsid w:val="007F60B0"/>
    <w:rsid w:val="007F6BF2"/>
    <w:rsid w:val="007F6C1A"/>
    <w:rsid w:val="007F793D"/>
    <w:rsid w:val="00800675"/>
    <w:rsid w:val="00800C26"/>
    <w:rsid w:val="008012C4"/>
    <w:rsid w:val="00801BFE"/>
    <w:rsid w:val="00801C5E"/>
    <w:rsid w:val="00802AF2"/>
    <w:rsid w:val="00803562"/>
    <w:rsid w:val="00803602"/>
    <w:rsid w:val="00805208"/>
    <w:rsid w:val="008069C3"/>
    <w:rsid w:val="0081168E"/>
    <w:rsid w:val="00811733"/>
    <w:rsid w:val="0081231A"/>
    <w:rsid w:val="00812B15"/>
    <w:rsid w:val="00812DDD"/>
    <w:rsid w:val="00814C81"/>
    <w:rsid w:val="00816E90"/>
    <w:rsid w:val="00820B3A"/>
    <w:rsid w:val="00821AC6"/>
    <w:rsid w:val="00821F00"/>
    <w:rsid w:val="00822F59"/>
    <w:rsid w:val="00823907"/>
    <w:rsid w:val="008240AD"/>
    <w:rsid w:val="00824133"/>
    <w:rsid w:val="008241E1"/>
    <w:rsid w:val="0082472B"/>
    <w:rsid w:val="00826157"/>
    <w:rsid w:val="008275CD"/>
    <w:rsid w:val="00827E5D"/>
    <w:rsid w:val="00830A53"/>
    <w:rsid w:val="00831031"/>
    <w:rsid w:val="008318EA"/>
    <w:rsid w:val="00831B2C"/>
    <w:rsid w:val="008323F7"/>
    <w:rsid w:val="00832603"/>
    <w:rsid w:val="008334D9"/>
    <w:rsid w:val="0083370F"/>
    <w:rsid w:val="00834607"/>
    <w:rsid w:val="00834BC1"/>
    <w:rsid w:val="00834CC0"/>
    <w:rsid w:val="0083549B"/>
    <w:rsid w:val="008360DD"/>
    <w:rsid w:val="00836991"/>
    <w:rsid w:val="00836C30"/>
    <w:rsid w:val="00836C64"/>
    <w:rsid w:val="008379C3"/>
    <w:rsid w:val="00840421"/>
    <w:rsid w:val="00840B2C"/>
    <w:rsid w:val="00840F2E"/>
    <w:rsid w:val="008418F4"/>
    <w:rsid w:val="00842568"/>
    <w:rsid w:val="00842717"/>
    <w:rsid w:val="008456F3"/>
    <w:rsid w:val="00845BC4"/>
    <w:rsid w:val="00847B17"/>
    <w:rsid w:val="00847BC9"/>
    <w:rsid w:val="0085151E"/>
    <w:rsid w:val="0085172B"/>
    <w:rsid w:val="00851817"/>
    <w:rsid w:val="00851C7E"/>
    <w:rsid w:val="00851D83"/>
    <w:rsid w:val="0085382A"/>
    <w:rsid w:val="00853E82"/>
    <w:rsid w:val="00853EFD"/>
    <w:rsid w:val="008548FC"/>
    <w:rsid w:val="008555B1"/>
    <w:rsid w:val="008557C7"/>
    <w:rsid w:val="00860C35"/>
    <w:rsid w:val="00861153"/>
    <w:rsid w:val="00861AFA"/>
    <w:rsid w:val="00861BFA"/>
    <w:rsid w:val="00862B3E"/>
    <w:rsid w:val="008651D9"/>
    <w:rsid w:val="00865C4A"/>
    <w:rsid w:val="0086603A"/>
    <w:rsid w:val="0086628A"/>
    <w:rsid w:val="00866B18"/>
    <w:rsid w:val="0086740D"/>
    <w:rsid w:val="00870BA2"/>
    <w:rsid w:val="0087390B"/>
    <w:rsid w:val="00873A80"/>
    <w:rsid w:val="00874168"/>
    <w:rsid w:val="008743F9"/>
    <w:rsid w:val="008755A1"/>
    <w:rsid w:val="0087565A"/>
    <w:rsid w:val="0087795D"/>
    <w:rsid w:val="008779F8"/>
    <w:rsid w:val="00881FBA"/>
    <w:rsid w:val="008825A7"/>
    <w:rsid w:val="00883A3D"/>
    <w:rsid w:val="00885022"/>
    <w:rsid w:val="0088533B"/>
    <w:rsid w:val="0088552A"/>
    <w:rsid w:val="00885CAA"/>
    <w:rsid w:val="00887E5A"/>
    <w:rsid w:val="00891326"/>
    <w:rsid w:val="00891A6E"/>
    <w:rsid w:val="0089270D"/>
    <w:rsid w:val="00892AE2"/>
    <w:rsid w:val="008931CC"/>
    <w:rsid w:val="00894306"/>
    <w:rsid w:val="00894CE0"/>
    <w:rsid w:val="00894D1F"/>
    <w:rsid w:val="00894E79"/>
    <w:rsid w:val="008962BC"/>
    <w:rsid w:val="00896A3E"/>
    <w:rsid w:val="00896D2C"/>
    <w:rsid w:val="00897641"/>
    <w:rsid w:val="008A044B"/>
    <w:rsid w:val="008A0653"/>
    <w:rsid w:val="008A2C55"/>
    <w:rsid w:val="008A314E"/>
    <w:rsid w:val="008A417B"/>
    <w:rsid w:val="008A5537"/>
    <w:rsid w:val="008A5568"/>
    <w:rsid w:val="008A6016"/>
    <w:rsid w:val="008A65CA"/>
    <w:rsid w:val="008A6EFB"/>
    <w:rsid w:val="008B01FC"/>
    <w:rsid w:val="008B0458"/>
    <w:rsid w:val="008B0728"/>
    <w:rsid w:val="008B13F2"/>
    <w:rsid w:val="008B2665"/>
    <w:rsid w:val="008B3958"/>
    <w:rsid w:val="008B39B6"/>
    <w:rsid w:val="008B3A15"/>
    <w:rsid w:val="008B4278"/>
    <w:rsid w:val="008B4951"/>
    <w:rsid w:val="008B4A92"/>
    <w:rsid w:val="008B74FA"/>
    <w:rsid w:val="008B7870"/>
    <w:rsid w:val="008C270C"/>
    <w:rsid w:val="008C2FD1"/>
    <w:rsid w:val="008C651C"/>
    <w:rsid w:val="008C7906"/>
    <w:rsid w:val="008C7990"/>
    <w:rsid w:val="008C7D99"/>
    <w:rsid w:val="008D2240"/>
    <w:rsid w:val="008D291C"/>
    <w:rsid w:val="008D2A79"/>
    <w:rsid w:val="008D361B"/>
    <w:rsid w:val="008D4696"/>
    <w:rsid w:val="008D7257"/>
    <w:rsid w:val="008D7378"/>
    <w:rsid w:val="008E0949"/>
    <w:rsid w:val="008E0B52"/>
    <w:rsid w:val="008E0DE8"/>
    <w:rsid w:val="008E191B"/>
    <w:rsid w:val="008E25A0"/>
    <w:rsid w:val="008E33AE"/>
    <w:rsid w:val="008E36CD"/>
    <w:rsid w:val="008E39DD"/>
    <w:rsid w:val="008E44BE"/>
    <w:rsid w:val="008E4EA0"/>
    <w:rsid w:val="008E4F9A"/>
    <w:rsid w:val="008E537B"/>
    <w:rsid w:val="008E5810"/>
    <w:rsid w:val="008E593A"/>
    <w:rsid w:val="008E6CE4"/>
    <w:rsid w:val="008E73A5"/>
    <w:rsid w:val="008E75D2"/>
    <w:rsid w:val="008E7602"/>
    <w:rsid w:val="008F124A"/>
    <w:rsid w:val="008F3A85"/>
    <w:rsid w:val="008F5B28"/>
    <w:rsid w:val="008F61D7"/>
    <w:rsid w:val="008F721F"/>
    <w:rsid w:val="0090003E"/>
    <w:rsid w:val="00900A76"/>
    <w:rsid w:val="00900FE5"/>
    <w:rsid w:val="00901752"/>
    <w:rsid w:val="00902348"/>
    <w:rsid w:val="00902734"/>
    <w:rsid w:val="009039B6"/>
    <w:rsid w:val="00904D62"/>
    <w:rsid w:val="0090574A"/>
    <w:rsid w:val="009057C8"/>
    <w:rsid w:val="0090584B"/>
    <w:rsid w:val="00907380"/>
    <w:rsid w:val="0091088E"/>
    <w:rsid w:val="0091136E"/>
    <w:rsid w:val="00911B9C"/>
    <w:rsid w:val="00911CE9"/>
    <w:rsid w:val="00912774"/>
    <w:rsid w:val="009134B2"/>
    <w:rsid w:val="00913E92"/>
    <w:rsid w:val="0091477D"/>
    <w:rsid w:val="00914CA8"/>
    <w:rsid w:val="009157C7"/>
    <w:rsid w:val="00915905"/>
    <w:rsid w:val="0091592E"/>
    <w:rsid w:val="00915A61"/>
    <w:rsid w:val="00916BCD"/>
    <w:rsid w:val="009244D4"/>
    <w:rsid w:val="00924857"/>
    <w:rsid w:val="00924C44"/>
    <w:rsid w:val="0092661C"/>
    <w:rsid w:val="00926770"/>
    <w:rsid w:val="00926A21"/>
    <w:rsid w:val="00927BEF"/>
    <w:rsid w:val="00927D1F"/>
    <w:rsid w:val="00927E75"/>
    <w:rsid w:val="0093178F"/>
    <w:rsid w:val="00931DBC"/>
    <w:rsid w:val="00932300"/>
    <w:rsid w:val="00933788"/>
    <w:rsid w:val="00933CDB"/>
    <w:rsid w:val="0093455A"/>
    <w:rsid w:val="00940E5D"/>
    <w:rsid w:val="0094148D"/>
    <w:rsid w:val="00941774"/>
    <w:rsid w:val="009442F2"/>
    <w:rsid w:val="009446BF"/>
    <w:rsid w:val="00945A73"/>
    <w:rsid w:val="009468B2"/>
    <w:rsid w:val="00946A78"/>
    <w:rsid w:val="00946C96"/>
    <w:rsid w:val="009477D0"/>
    <w:rsid w:val="00947D6E"/>
    <w:rsid w:val="00951176"/>
    <w:rsid w:val="009529EA"/>
    <w:rsid w:val="00953C18"/>
    <w:rsid w:val="00953E99"/>
    <w:rsid w:val="00953FA3"/>
    <w:rsid w:val="00954194"/>
    <w:rsid w:val="0095422E"/>
    <w:rsid w:val="0095429F"/>
    <w:rsid w:val="00955C02"/>
    <w:rsid w:val="0095697D"/>
    <w:rsid w:val="0095743E"/>
    <w:rsid w:val="009604B7"/>
    <w:rsid w:val="00961246"/>
    <w:rsid w:val="00961E10"/>
    <w:rsid w:val="009622F6"/>
    <w:rsid w:val="009623E9"/>
    <w:rsid w:val="00964473"/>
    <w:rsid w:val="009644D6"/>
    <w:rsid w:val="00964C81"/>
    <w:rsid w:val="009674C6"/>
    <w:rsid w:val="00970128"/>
    <w:rsid w:val="0097041E"/>
    <w:rsid w:val="00970D2A"/>
    <w:rsid w:val="00971714"/>
    <w:rsid w:val="00971798"/>
    <w:rsid w:val="009733A6"/>
    <w:rsid w:val="009736AD"/>
    <w:rsid w:val="00974712"/>
    <w:rsid w:val="00974729"/>
    <w:rsid w:val="00974F89"/>
    <w:rsid w:val="00976302"/>
    <w:rsid w:val="00976A91"/>
    <w:rsid w:val="00977EA5"/>
    <w:rsid w:val="00977FC2"/>
    <w:rsid w:val="0098033C"/>
    <w:rsid w:val="00980DAF"/>
    <w:rsid w:val="00984F00"/>
    <w:rsid w:val="00985155"/>
    <w:rsid w:val="00985E6C"/>
    <w:rsid w:val="009869DF"/>
    <w:rsid w:val="00990B0C"/>
    <w:rsid w:val="0099270C"/>
    <w:rsid w:val="00992EAB"/>
    <w:rsid w:val="00993D2C"/>
    <w:rsid w:val="00994B16"/>
    <w:rsid w:val="0099554D"/>
    <w:rsid w:val="009966D7"/>
    <w:rsid w:val="009A03C5"/>
    <w:rsid w:val="009A20CD"/>
    <w:rsid w:val="009A216A"/>
    <w:rsid w:val="009A2514"/>
    <w:rsid w:val="009A2C0A"/>
    <w:rsid w:val="009A6897"/>
    <w:rsid w:val="009A776C"/>
    <w:rsid w:val="009B013B"/>
    <w:rsid w:val="009B1FDB"/>
    <w:rsid w:val="009B2201"/>
    <w:rsid w:val="009B435C"/>
    <w:rsid w:val="009B43C7"/>
    <w:rsid w:val="009B5FBC"/>
    <w:rsid w:val="009B62E9"/>
    <w:rsid w:val="009B6D54"/>
    <w:rsid w:val="009C0181"/>
    <w:rsid w:val="009C0F82"/>
    <w:rsid w:val="009C1B68"/>
    <w:rsid w:val="009C2397"/>
    <w:rsid w:val="009C288E"/>
    <w:rsid w:val="009C2954"/>
    <w:rsid w:val="009C416B"/>
    <w:rsid w:val="009C62CE"/>
    <w:rsid w:val="009C6339"/>
    <w:rsid w:val="009D0CB2"/>
    <w:rsid w:val="009D1880"/>
    <w:rsid w:val="009D5FB6"/>
    <w:rsid w:val="009D6428"/>
    <w:rsid w:val="009D6D26"/>
    <w:rsid w:val="009D6D2A"/>
    <w:rsid w:val="009D756B"/>
    <w:rsid w:val="009D75BA"/>
    <w:rsid w:val="009E03FC"/>
    <w:rsid w:val="009E0EA4"/>
    <w:rsid w:val="009E2B4A"/>
    <w:rsid w:val="009E2C92"/>
    <w:rsid w:val="009E4CF8"/>
    <w:rsid w:val="009E520B"/>
    <w:rsid w:val="009E5D2B"/>
    <w:rsid w:val="009E708C"/>
    <w:rsid w:val="009E7515"/>
    <w:rsid w:val="009F004B"/>
    <w:rsid w:val="009F04B8"/>
    <w:rsid w:val="009F0C45"/>
    <w:rsid w:val="009F191C"/>
    <w:rsid w:val="009F2F34"/>
    <w:rsid w:val="009F3DA5"/>
    <w:rsid w:val="009F4200"/>
    <w:rsid w:val="009F428C"/>
    <w:rsid w:val="009F45D8"/>
    <w:rsid w:val="009F48E9"/>
    <w:rsid w:val="009F77FA"/>
    <w:rsid w:val="00A00195"/>
    <w:rsid w:val="00A007C6"/>
    <w:rsid w:val="00A007DB"/>
    <w:rsid w:val="00A00A7F"/>
    <w:rsid w:val="00A00CC5"/>
    <w:rsid w:val="00A00F56"/>
    <w:rsid w:val="00A01E91"/>
    <w:rsid w:val="00A0269A"/>
    <w:rsid w:val="00A02ABD"/>
    <w:rsid w:val="00A036E5"/>
    <w:rsid w:val="00A03B1C"/>
    <w:rsid w:val="00A04C49"/>
    <w:rsid w:val="00A06186"/>
    <w:rsid w:val="00A07427"/>
    <w:rsid w:val="00A07BBD"/>
    <w:rsid w:val="00A07DB9"/>
    <w:rsid w:val="00A11568"/>
    <w:rsid w:val="00A11F48"/>
    <w:rsid w:val="00A134CC"/>
    <w:rsid w:val="00A134F8"/>
    <w:rsid w:val="00A14F0A"/>
    <w:rsid w:val="00A16EC4"/>
    <w:rsid w:val="00A17AF5"/>
    <w:rsid w:val="00A2068D"/>
    <w:rsid w:val="00A209C3"/>
    <w:rsid w:val="00A20C43"/>
    <w:rsid w:val="00A21ED5"/>
    <w:rsid w:val="00A220F9"/>
    <w:rsid w:val="00A24161"/>
    <w:rsid w:val="00A24C4E"/>
    <w:rsid w:val="00A250D7"/>
    <w:rsid w:val="00A25769"/>
    <w:rsid w:val="00A258FC"/>
    <w:rsid w:val="00A25C45"/>
    <w:rsid w:val="00A25CCA"/>
    <w:rsid w:val="00A2704C"/>
    <w:rsid w:val="00A271FC"/>
    <w:rsid w:val="00A31071"/>
    <w:rsid w:val="00A32578"/>
    <w:rsid w:val="00A32C76"/>
    <w:rsid w:val="00A33A82"/>
    <w:rsid w:val="00A347C4"/>
    <w:rsid w:val="00A35452"/>
    <w:rsid w:val="00A36687"/>
    <w:rsid w:val="00A367AE"/>
    <w:rsid w:val="00A36C95"/>
    <w:rsid w:val="00A36E92"/>
    <w:rsid w:val="00A37B52"/>
    <w:rsid w:val="00A37FE0"/>
    <w:rsid w:val="00A41337"/>
    <w:rsid w:val="00A41413"/>
    <w:rsid w:val="00A41432"/>
    <w:rsid w:val="00A4171E"/>
    <w:rsid w:val="00A4300F"/>
    <w:rsid w:val="00A436C4"/>
    <w:rsid w:val="00A438C7"/>
    <w:rsid w:val="00A43995"/>
    <w:rsid w:val="00A45909"/>
    <w:rsid w:val="00A45B1D"/>
    <w:rsid w:val="00A46BCB"/>
    <w:rsid w:val="00A50279"/>
    <w:rsid w:val="00A5035B"/>
    <w:rsid w:val="00A507CF"/>
    <w:rsid w:val="00A50EA7"/>
    <w:rsid w:val="00A514D2"/>
    <w:rsid w:val="00A51834"/>
    <w:rsid w:val="00A51E2D"/>
    <w:rsid w:val="00A522AC"/>
    <w:rsid w:val="00A54C3D"/>
    <w:rsid w:val="00A55970"/>
    <w:rsid w:val="00A57007"/>
    <w:rsid w:val="00A607AA"/>
    <w:rsid w:val="00A6103D"/>
    <w:rsid w:val="00A611CE"/>
    <w:rsid w:val="00A61A83"/>
    <w:rsid w:val="00A620E8"/>
    <w:rsid w:val="00A643B6"/>
    <w:rsid w:val="00A651ED"/>
    <w:rsid w:val="00A6534C"/>
    <w:rsid w:val="00A67506"/>
    <w:rsid w:val="00A711F5"/>
    <w:rsid w:val="00A71261"/>
    <w:rsid w:val="00A7273E"/>
    <w:rsid w:val="00A75D91"/>
    <w:rsid w:val="00A7685B"/>
    <w:rsid w:val="00A76863"/>
    <w:rsid w:val="00A76DCF"/>
    <w:rsid w:val="00A77080"/>
    <w:rsid w:val="00A77332"/>
    <w:rsid w:val="00A7792C"/>
    <w:rsid w:val="00A8056F"/>
    <w:rsid w:val="00A80662"/>
    <w:rsid w:val="00A82AA8"/>
    <w:rsid w:val="00A83E2F"/>
    <w:rsid w:val="00A84005"/>
    <w:rsid w:val="00A84F1B"/>
    <w:rsid w:val="00A85103"/>
    <w:rsid w:val="00A85680"/>
    <w:rsid w:val="00A85E51"/>
    <w:rsid w:val="00A862BD"/>
    <w:rsid w:val="00A87342"/>
    <w:rsid w:val="00A91FD9"/>
    <w:rsid w:val="00A94145"/>
    <w:rsid w:val="00A9430B"/>
    <w:rsid w:val="00A97852"/>
    <w:rsid w:val="00A97869"/>
    <w:rsid w:val="00A97CD3"/>
    <w:rsid w:val="00AA043F"/>
    <w:rsid w:val="00AA10B2"/>
    <w:rsid w:val="00AA5280"/>
    <w:rsid w:val="00AA5401"/>
    <w:rsid w:val="00AA6D40"/>
    <w:rsid w:val="00AB05FE"/>
    <w:rsid w:val="00AB10D7"/>
    <w:rsid w:val="00AB20C6"/>
    <w:rsid w:val="00AB2431"/>
    <w:rsid w:val="00AB435F"/>
    <w:rsid w:val="00AB63CE"/>
    <w:rsid w:val="00AB6875"/>
    <w:rsid w:val="00AB6996"/>
    <w:rsid w:val="00AB6D56"/>
    <w:rsid w:val="00AC13ED"/>
    <w:rsid w:val="00AC1A28"/>
    <w:rsid w:val="00AC2B08"/>
    <w:rsid w:val="00AC34A8"/>
    <w:rsid w:val="00AC3D2B"/>
    <w:rsid w:val="00AC607F"/>
    <w:rsid w:val="00AC658E"/>
    <w:rsid w:val="00AC6859"/>
    <w:rsid w:val="00AC6F6E"/>
    <w:rsid w:val="00AC78C4"/>
    <w:rsid w:val="00AC7F1A"/>
    <w:rsid w:val="00AD68CC"/>
    <w:rsid w:val="00AD7601"/>
    <w:rsid w:val="00AE0470"/>
    <w:rsid w:val="00AE13BD"/>
    <w:rsid w:val="00AE54B3"/>
    <w:rsid w:val="00AE59D4"/>
    <w:rsid w:val="00AE633C"/>
    <w:rsid w:val="00AE65A5"/>
    <w:rsid w:val="00AE6D93"/>
    <w:rsid w:val="00AE70E6"/>
    <w:rsid w:val="00AE72AA"/>
    <w:rsid w:val="00AE7371"/>
    <w:rsid w:val="00AE749E"/>
    <w:rsid w:val="00AF0E8B"/>
    <w:rsid w:val="00AF2A57"/>
    <w:rsid w:val="00AF4D43"/>
    <w:rsid w:val="00AF5A7B"/>
    <w:rsid w:val="00AF5BF4"/>
    <w:rsid w:val="00AF684E"/>
    <w:rsid w:val="00B0252D"/>
    <w:rsid w:val="00B033DB"/>
    <w:rsid w:val="00B04FA7"/>
    <w:rsid w:val="00B0523A"/>
    <w:rsid w:val="00B05532"/>
    <w:rsid w:val="00B0706B"/>
    <w:rsid w:val="00B077FD"/>
    <w:rsid w:val="00B102C4"/>
    <w:rsid w:val="00B12048"/>
    <w:rsid w:val="00B1222E"/>
    <w:rsid w:val="00B124C7"/>
    <w:rsid w:val="00B124CD"/>
    <w:rsid w:val="00B13061"/>
    <w:rsid w:val="00B14138"/>
    <w:rsid w:val="00B15792"/>
    <w:rsid w:val="00B157FC"/>
    <w:rsid w:val="00B16B73"/>
    <w:rsid w:val="00B17304"/>
    <w:rsid w:val="00B22E7A"/>
    <w:rsid w:val="00B23600"/>
    <w:rsid w:val="00B23B6E"/>
    <w:rsid w:val="00B23FFB"/>
    <w:rsid w:val="00B245B3"/>
    <w:rsid w:val="00B24D68"/>
    <w:rsid w:val="00B253D1"/>
    <w:rsid w:val="00B26ACA"/>
    <w:rsid w:val="00B311F4"/>
    <w:rsid w:val="00B31DFA"/>
    <w:rsid w:val="00B32941"/>
    <w:rsid w:val="00B337E6"/>
    <w:rsid w:val="00B349B4"/>
    <w:rsid w:val="00B34A4C"/>
    <w:rsid w:val="00B35094"/>
    <w:rsid w:val="00B35286"/>
    <w:rsid w:val="00B35293"/>
    <w:rsid w:val="00B35BC6"/>
    <w:rsid w:val="00B35F9E"/>
    <w:rsid w:val="00B36BE0"/>
    <w:rsid w:val="00B372F9"/>
    <w:rsid w:val="00B377D9"/>
    <w:rsid w:val="00B37F00"/>
    <w:rsid w:val="00B42B80"/>
    <w:rsid w:val="00B42CC2"/>
    <w:rsid w:val="00B4331A"/>
    <w:rsid w:val="00B444D8"/>
    <w:rsid w:val="00B44E9A"/>
    <w:rsid w:val="00B45074"/>
    <w:rsid w:val="00B463C4"/>
    <w:rsid w:val="00B46EEC"/>
    <w:rsid w:val="00B46F16"/>
    <w:rsid w:val="00B50D82"/>
    <w:rsid w:val="00B511D2"/>
    <w:rsid w:val="00B53405"/>
    <w:rsid w:val="00B53415"/>
    <w:rsid w:val="00B55208"/>
    <w:rsid w:val="00B56447"/>
    <w:rsid w:val="00B564E9"/>
    <w:rsid w:val="00B573D8"/>
    <w:rsid w:val="00B577A1"/>
    <w:rsid w:val="00B61514"/>
    <w:rsid w:val="00B63371"/>
    <w:rsid w:val="00B65168"/>
    <w:rsid w:val="00B65D2B"/>
    <w:rsid w:val="00B65ED3"/>
    <w:rsid w:val="00B65F0E"/>
    <w:rsid w:val="00B664C2"/>
    <w:rsid w:val="00B71040"/>
    <w:rsid w:val="00B71AE2"/>
    <w:rsid w:val="00B71DDE"/>
    <w:rsid w:val="00B71F0E"/>
    <w:rsid w:val="00B72E00"/>
    <w:rsid w:val="00B766E2"/>
    <w:rsid w:val="00B767AE"/>
    <w:rsid w:val="00B767B3"/>
    <w:rsid w:val="00B76ABD"/>
    <w:rsid w:val="00B76EFE"/>
    <w:rsid w:val="00B774E5"/>
    <w:rsid w:val="00B778AB"/>
    <w:rsid w:val="00B8025F"/>
    <w:rsid w:val="00B8166E"/>
    <w:rsid w:val="00B83BF0"/>
    <w:rsid w:val="00B83F2B"/>
    <w:rsid w:val="00B84661"/>
    <w:rsid w:val="00B855C8"/>
    <w:rsid w:val="00B85808"/>
    <w:rsid w:val="00B85816"/>
    <w:rsid w:val="00B859EA"/>
    <w:rsid w:val="00B86CDE"/>
    <w:rsid w:val="00B87BD9"/>
    <w:rsid w:val="00B87E02"/>
    <w:rsid w:val="00B91D24"/>
    <w:rsid w:val="00B92A9A"/>
    <w:rsid w:val="00B92EEA"/>
    <w:rsid w:val="00B93CB0"/>
    <w:rsid w:val="00B95122"/>
    <w:rsid w:val="00B953EF"/>
    <w:rsid w:val="00B96488"/>
    <w:rsid w:val="00B968C0"/>
    <w:rsid w:val="00B972C1"/>
    <w:rsid w:val="00B978C1"/>
    <w:rsid w:val="00BA00FC"/>
    <w:rsid w:val="00BA01BF"/>
    <w:rsid w:val="00BA0B32"/>
    <w:rsid w:val="00BA1750"/>
    <w:rsid w:val="00BA1836"/>
    <w:rsid w:val="00BA1D83"/>
    <w:rsid w:val="00BA3043"/>
    <w:rsid w:val="00BA3549"/>
    <w:rsid w:val="00BA45B2"/>
    <w:rsid w:val="00BA559D"/>
    <w:rsid w:val="00BA65BA"/>
    <w:rsid w:val="00BA67CA"/>
    <w:rsid w:val="00BA7928"/>
    <w:rsid w:val="00BA7A5D"/>
    <w:rsid w:val="00BB01D7"/>
    <w:rsid w:val="00BB0A33"/>
    <w:rsid w:val="00BB13A0"/>
    <w:rsid w:val="00BB1575"/>
    <w:rsid w:val="00BB15FF"/>
    <w:rsid w:val="00BB2369"/>
    <w:rsid w:val="00BB29EA"/>
    <w:rsid w:val="00BB5C29"/>
    <w:rsid w:val="00BB5CDA"/>
    <w:rsid w:val="00BB5D2C"/>
    <w:rsid w:val="00BB750E"/>
    <w:rsid w:val="00BB758F"/>
    <w:rsid w:val="00BC0B58"/>
    <w:rsid w:val="00BC13F1"/>
    <w:rsid w:val="00BC3129"/>
    <w:rsid w:val="00BC3180"/>
    <w:rsid w:val="00BC4304"/>
    <w:rsid w:val="00BC4924"/>
    <w:rsid w:val="00BC5339"/>
    <w:rsid w:val="00BC5D4F"/>
    <w:rsid w:val="00BC716F"/>
    <w:rsid w:val="00BC7433"/>
    <w:rsid w:val="00BD0776"/>
    <w:rsid w:val="00BD141F"/>
    <w:rsid w:val="00BD1533"/>
    <w:rsid w:val="00BD21B3"/>
    <w:rsid w:val="00BD2A67"/>
    <w:rsid w:val="00BD3273"/>
    <w:rsid w:val="00BD3431"/>
    <w:rsid w:val="00BD3FEF"/>
    <w:rsid w:val="00BD5411"/>
    <w:rsid w:val="00BD569B"/>
    <w:rsid w:val="00BD5BDF"/>
    <w:rsid w:val="00BD65E2"/>
    <w:rsid w:val="00BD6B7D"/>
    <w:rsid w:val="00BE0A85"/>
    <w:rsid w:val="00BE0FF4"/>
    <w:rsid w:val="00BE1A6C"/>
    <w:rsid w:val="00BE29ED"/>
    <w:rsid w:val="00BE2C81"/>
    <w:rsid w:val="00BE5540"/>
    <w:rsid w:val="00BE63D7"/>
    <w:rsid w:val="00BE7792"/>
    <w:rsid w:val="00BF247C"/>
    <w:rsid w:val="00BF2A21"/>
    <w:rsid w:val="00BF2B49"/>
    <w:rsid w:val="00BF33B3"/>
    <w:rsid w:val="00BF43CF"/>
    <w:rsid w:val="00BF4C41"/>
    <w:rsid w:val="00BF57BC"/>
    <w:rsid w:val="00BF6DC2"/>
    <w:rsid w:val="00BF7982"/>
    <w:rsid w:val="00C006F0"/>
    <w:rsid w:val="00C008F1"/>
    <w:rsid w:val="00C00ED1"/>
    <w:rsid w:val="00C01A2B"/>
    <w:rsid w:val="00C03677"/>
    <w:rsid w:val="00C04688"/>
    <w:rsid w:val="00C06314"/>
    <w:rsid w:val="00C0699B"/>
    <w:rsid w:val="00C075FB"/>
    <w:rsid w:val="00C07C72"/>
    <w:rsid w:val="00C1023F"/>
    <w:rsid w:val="00C11001"/>
    <w:rsid w:val="00C116E3"/>
    <w:rsid w:val="00C129F3"/>
    <w:rsid w:val="00C12A3F"/>
    <w:rsid w:val="00C139C3"/>
    <w:rsid w:val="00C13F63"/>
    <w:rsid w:val="00C14923"/>
    <w:rsid w:val="00C20CC0"/>
    <w:rsid w:val="00C23F5A"/>
    <w:rsid w:val="00C25EEE"/>
    <w:rsid w:val="00C2656C"/>
    <w:rsid w:val="00C31FD5"/>
    <w:rsid w:val="00C331A8"/>
    <w:rsid w:val="00C334F7"/>
    <w:rsid w:val="00C33807"/>
    <w:rsid w:val="00C33A1C"/>
    <w:rsid w:val="00C34C50"/>
    <w:rsid w:val="00C357C5"/>
    <w:rsid w:val="00C35AA9"/>
    <w:rsid w:val="00C36C7D"/>
    <w:rsid w:val="00C37A6E"/>
    <w:rsid w:val="00C40BE4"/>
    <w:rsid w:val="00C41B17"/>
    <w:rsid w:val="00C43291"/>
    <w:rsid w:val="00C436DC"/>
    <w:rsid w:val="00C43E69"/>
    <w:rsid w:val="00C452D4"/>
    <w:rsid w:val="00C4543F"/>
    <w:rsid w:val="00C47B14"/>
    <w:rsid w:val="00C47D1D"/>
    <w:rsid w:val="00C50A8B"/>
    <w:rsid w:val="00C53073"/>
    <w:rsid w:val="00C558C5"/>
    <w:rsid w:val="00C55B72"/>
    <w:rsid w:val="00C61149"/>
    <w:rsid w:val="00C6183C"/>
    <w:rsid w:val="00C6375F"/>
    <w:rsid w:val="00C63D30"/>
    <w:rsid w:val="00C63EC2"/>
    <w:rsid w:val="00C651D4"/>
    <w:rsid w:val="00C65323"/>
    <w:rsid w:val="00C65414"/>
    <w:rsid w:val="00C65872"/>
    <w:rsid w:val="00C70057"/>
    <w:rsid w:val="00C72BED"/>
    <w:rsid w:val="00C72E57"/>
    <w:rsid w:val="00C730E3"/>
    <w:rsid w:val="00C73387"/>
    <w:rsid w:val="00C7445C"/>
    <w:rsid w:val="00C76322"/>
    <w:rsid w:val="00C77954"/>
    <w:rsid w:val="00C805FB"/>
    <w:rsid w:val="00C80BD1"/>
    <w:rsid w:val="00C80D29"/>
    <w:rsid w:val="00C813D8"/>
    <w:rsid w:val="00C822EA"/>
    <w:rsid w:val="00C84183"/>
    <w:rsid w:val="00C8491F"/>
    <w:rsid w:val="00C85ABA"/>
    <w:rsid w:val="00C8682D"/>
    <w:rsid w:val="00C873D3"/>
    <w:rsid w:val="00C9018E"/>
    <w:rsid w:val="00C911B1"/>
    <w:rsid w:val="00C9146F"/>
    <w:rsid w:val="00C93302"/>
    <w:rsid w:val="00C96C55"/>
    <w:rsid w:val="00C97BED"/>
    <w:rsid w:val="00C97D21"/>
    <w:rsid w:val="00CA1ABC"/>
    <w:rsid w:val="00CA43B6"/>
    <w:rsid w:val="00CA4679"/>
    <w:rsid w:val="00CA495E"/>
    <w:rsid w:val="00CA6E1F"/>
    <w:rsid w:val="00CA7D57"/>
    <w:rsid w:val="00CB1375"/>
    <w:rsid w:val="00CB206E"/>
    <w:rsid w:val="00CB2AF9"/>
    <w:rsid w:val="00CB33E7"/>
    <w:rsid w:val="00CB462B"/>
    <w:rsid w:val="00CB51F4"/>
    <w:rsid w:val="00CB60BE"/>
    <w:rsid w:val="00CB6853"/>
    <w:rsid w:val="00CB7C30"/>
    <w:rsid w:val="00CC0A8C"/>
    <w:rsid w:val="00CC0DBB"/>
    <w:rsid w:val="00CC18E9"/>
    <w:rsid w:val="00CC19D2"/>
    <w:rsid w:val="00CC27AD"/>
    <w:rsid w:val="00CC27B7"/>
    <w:rsid w:val="00CC38E7"/>
    <w:rsid w:val="00CC4FDA"/>
    <w:rsid w:val="00CC5214"/>
    <w:rsid w:val="00CC558F"/>
    <w:rsid w:val="00CC5705"/>
    <w:rsid w:val="00CC66BA"/>
    <w:rsid w:val="00CC745A"/>
    <w:rsid w:val="00CC772F"/>
    <w:rsid w:val="00CC7A83"/>
    <w:rsid w:val="00CD0E2F"/>
    <w:rsid w:val="00CD1ACD"/>
    <w:rsid w:val="00CD225D"/>
    <w:rsid w:val="00CD246C"/>
    <w:rsid w:val="00CD2FC1"/>
    <w:rsid w:val="00CD309F"/>
    <w:rsid w:val="00CD3F55"/>
    <w:rsid w:val="00CD55F3"/>
    <w:rsid w:val="00CD5B41"/>
    <w:rsid w:val="00CD6476"/>
    <w:rsid w:val="00CD64C1"/>
    <w:rsid w:val="00CD6D37"/>
    <w:rsid w:val="00CD754E"/>
    <w:rsid w:val="00CE0198"/>
    <w:rsid w:val="00CE045E"/>
    <w:rsid w:val="00CE3D9D"/>
    <w:rsid w:val="00CE453B"/>
    <w:rsid w:val="00CE4A72"/>
    <w:rsid w:val="00CE562E"/>
    <w:rsid w:val="00CE6708"/>
    <w:rsid w:val="00CE7663"/>
    <w:rsid w:val="00CF04B5"/>
    <w:rsid w:val="00CF0F59"/>
    <w:rsid w:val="00CF1535"/>
    <w:rsid w:val="00CF238B"/>
    <w:rsid w:val="00CF263D"/>
    <w:rsid w:val="00CF3033"/>
    <w:rsid w:val="00CF317E"/>
    <w:rsid w:val="00CF3583"/>
    <w:rsid w:val="00CF4996"/>
    <w:rsid w:val="00CF5621"/>
    <w:rsid w:val="00CF5674"/>
    <w:rsid w:val="00CF5D2D"/>
    <w:rsid w:val="00CF6F2A"/>
    <w:rsid w:val="00D00560"/>
    <w:rsid w:val="00D0153F"/>
    <w:rsid w:val="00D02196"/>
    <w:rsid w:val="00D027B3"/>
    <w:rsid w:val="00D03054"/>
    <w:rsid w:val="00D0350B"/>
    <w:rsid w:val="00D035CD"/>
    <w:rsid w:val="00D05343"/>
    <w:rsid w:val="00D05813"/>
    <w:rsid w:val="00D06C70"/>
    <w:rsid w:val="00D11573"/>
    <w:rsid w:val="00D127EF"/>
    <w:rsid w:val="00D12EC0"/>
    <w:rsid w:val="00D131B0"/>
    <w:rsid w:val="00D139AC"/>
    <w:rsid w:val="00D139F5"/>
    <w:rsid w:val="00D13B80"/>
    <w:rsid w:val="00D14121"/>
    <w:rsid w:val="00D16587"/>
    <w:rsid w:val="00D16879"/>
    <w:rsid w:val="00D17C6B"/>
    <w:rsid w:val="00D205EC"/>
    <w:rsid w:val="00D235E4"/>
    <w:rsid w:val="00D23C5F"/>
    <w:rsid w:val="00D24CBE"/>
    <w:rsid w:val="00D25863"/>
    <w:rsid w:val="00D26910"/>
    <w:rsid w:val="00D27EC8"/>
    <w:rsid w:val="00D341B3"/>
    <w:rsid w:val="00D347DA"/>
    <w:rsid w:val="00D34F66"/>
    <w:rsid w:val="00D3594D"/>
    <w:rsid w:val="00D35B80"/>
    <w:rsid w:val="00D35C7B"/>
    <w:rsid w:val="00D4046E"/>
    <w:rsid w:val="00D4166C"/>
    <w:rsid w:val="00D43220"/>
    <w:rsid w:val="00D44F08"/>
    <w:rsid w:val="00D45A45"/>
    <w:rsid w:val="00D4631E"/>
    <w:rsid w:val="00D46F9A"/>
    <w:rsid w:val="00D519DB"/>
    <w:rsid w:val="00D51A39"/>
    <w:rsid w:val="00D51C73"/>
    <w:rsid w:val="00D51F83"/>
    <w:rsid w:val="00D521EB"/>
    <w:rsid w:val="00D53134"/>
    <w:rsid w:val="00D53677"/>
    <w:rsid w:val="00D53770"/>
    <w:rsid w:val="00D53A17"/>
    <w:rsid w:val="00D53D28"/>
    <w:rsid w:val="00D53D3E"/>
    <w:rsid w:val="00D53EBE"/>
    <w:rsid w:val="00D54897"/>
    <w:rsid w:val="00D548E1"/>
    <w:rsid w:val="00D54DA0"/>
    <w:rsid w:val="00D575CA"/>
    <w:rsid w:val="00D606E3"/>
    <w:rsid w:val="00D618AF"/>
    <w:rsid w:val="00D61EBC"/>
    <w:rsid w:val="00D62008"/>
    <w:rsid w:val="00D622F1"/>
    <w:rsid w:val="00D62CCF"/>
    <w:rsid w:val="00D63757"/>
    <w:rsid w:val="00D63C21"/>
    <w:rsid w:val="00D64497"/>
    <w:rsid w:val="00D6597B"/>
    <w:rsid w:val="00D666E3"/>
    <w:rsid w:val="00D67026"/>
    <w:rsid w:val="00D67736"/>
    <w:rsid w:val="00D72C8E"/>
    <w:rsid w:val="00D72CCE"/>
    <w:rsid w:val="00D752A4"/>
    <w:rsid w:val="00D779BD"/>
    <w:rsid w:val="00D77F5B"/>
    <w:rsid w:val="00D81039"/>
    <w:rsid w:val="00D81612"/>
    <w:rsid w:val="00D817DB"/>
    <w:rsid w:val="00D81C55"/>
    <w:rsid w:val="00D82F95"/>
    <w:rsid w:val="00D83036"/>
    <w:rsid w:val="00D83292"/>
    <w:rsid w:val="00D844E7"/>
    <w:rsid w:val="00D845BB"/>
    <w:rsid w:val="00D85796"/>
    <w:rsid w:val="00D85B4A"/>
    <w:rsid w:val="00D85E2E"/>
    <w:rsid w:val="00D87B76"/>
    <w:rsid w:val="00D90161"/>
    <w:rsid w:val="00D9016F"/>
    <w:rsid w:val="00D90BD4"/>
    <w:rsid w:val="00D923E0"/>
    <w:rsid w:val="00D92E95"/>
    <w:rsid w:val="00D934F3"/>
    <w:rsid w:val="00D9364C"/>
    <w:rsid w:val="00D9482F"/>
    <w:rsid w:val="00D95588"/>
    <w:rsid w:val="00D95D77"/>
    <w:rsid w:val="00D961C8"/>
    <w:rsid w:val="00D96349"/>
    <w:rsid w:val="00D96CAA"/>
    <w:rsid w:val="00D973DD"/>
    <w:rsid w:val="00D975A5"/>
    <w:rsid w:val="00D97A7A"/>
    <w:rsid w:val="00D97E94"/>
    <w:rsid w:val="00DA03DC"/>
    <w:rsid w:val="00DA0B9D"/>
    <w:rsid w:val="00DA200F"/>
    <w:rsid w:val="00DA2722"/>
    <w:rsid w:val="00DA398F"/>
    <w:rsid w:val="00DA4C52"/>
    <w:rsid w:val="00DA6767"/>
    <w:rsid w:val="00DB18E2"/>
    <w:rsid w:val="00DB23F5"/>
    <w:rsid w:val="00DB2AD6"/>
    <w:rsid w:val="00DB2B3C"/>
    <w:rsid w:val="00DB328D"/>
    <w:rsid w:val="00DB3655"/>
    <w:rsid w:val="00DB3678"/>
    <w:rsid w:val="00DB624D"/>
    <w:rsid w:val="00DB73B7"/>
    <w:rsid w:val="00DB74DD"/>
    <w:rsid w:val="00DB7906"/>
    <w:rsid w:val="00DC0E23"/>
    <w:rsid w:val="00DC12E7"/>
    <w:rsid w:val="00DC1CD4"/>
    <w:rsid w:val="00DC2391"/>
    <w:rsid w:val="00DC282E"/>
    <w:rsid w:val="00DC3151"/>
    <w:rsid w:val="00DC43D2"/>
    <w:rsid w:val="00DC453D"/>
    <w:rsid w:val="00DC49CF"/>
    <w:rsid w:val="00DC5B0A"/>
    <w:rsid w:val="00DC6A11"/>
    <w:rsid w:val="00DC6DF3"/>
    <w:rsid w:val="00DC721C"/>
    <w:rsid w:val="00DC73CF"/>
    <w:rsid w:val="00DC782F"/>
    <w:rsid w:val="00DC7ACD"/>
    <w:rsid w:val="00DD0DC4"/>
    <w:rsid w:val="00DD110B"/>
    <w:rsid w:val="00DD33ED"/>
    <w:rsid w:val="00DD6A7E"/>
    <w:rsid w:val="00DE0444"/>
    <w:rsid w:val="00DE06F6"/>
    <w:rsid w:val="00DE15E2"/>
    <w:rsid w:val="00DE181B"/>
    <w:rsid w:val="00DE1D35"/>
    <w:rsid w:val="00DE4AB4"/>
    <w:rsid w:val="00DE4CC2"/>
    <w:rsid w:val="00DE53C5"/>
    <w:rsid w:val="00DE5B15"/>
    <w:rsid w:val="00DE5DAC"/>
    <w:rsid w:val="00DE676F"/>
    <w:rsid w:val="00DE76EC"/>
    <w:rsid w:val="00DF0E10"/>
    <w:rsid w:val="00DF3C29"/>
    <w:rsid w:val="00DF488D"/>
    <w:rsid w:val="00DF49E0"/>
    <w:rsid w:val="00DF58B6"/>
    <w:rsid w:val="00DF61AC"/>
    <w:rsid w:val="00DF73CA"/>
    <w:rsid w:val="00DF761F"/>
    <w:rsid w:val="00E008E6"/>
    <w:rsid w:val="00E011A7"/>
    <w:rsid w:val="00E0197E"/>
    <w:rsid w:val="00E02250"/>
    <w:rsid w:val="00E022F5"/>
    <w:rsid w:val="00E02CD7"/>
    <w:rsid w:val="00E03E45"/>
    <w:rsid w:val="00E04B07"/>
    <w:rsid w:val="00E050C5"/>
    <w:rsid w:val="00E051D1"/>
    <w:rsid w:val="00E0741A"/>
    <w:rsid w:val="00E0767D"/>
    <w:rsid w:val="00E113DD"/>
    <w:rsid w:val="00E11402"/>
    <w:rsid w:val="00E11790"/>
    <w:rsid w:val="00E117A5"/>
    <w:rsid w:val="00E12949"/>
    <w:rsid w:val="00E12AFC"/>
    <w:rsid w:val="00E1338D"/>
    <w:rsid w:val="00E13BCC"/>
    <w:rsid w:val="00E14233"/>
    <w:rsid w:val="00E1490C"/>
    <w:rsid w:val="00E15CDC"/>
    <w:rsid w:val="00E16B85"/>
    <w:rsid w:val="00E174B9"/>
    <w:rsid w:val="00E207AC"/>
    <w:rsid w:val="00E216CB"/>
    <w:rsid w:val="00E21AAB"/>
    <w:rsid w:val="00E21ADB"/>
    <w:rsid w:val="00E2224A"/>
    <w:rsid w:val="00E227F7"/>
    <w:rsid w:val="00E246F3"/>
    <w:rsid w:val="00E26D67"/>
    <w:rsid w:val="00E31D37"/>
    <w:rsid w:val="00E31D84"/>
    <w:rsid w:val="00E32449"/>
    <w:rsid w:val="00E3282C"/>
    <w:rsid w:val="00E33CEA"/>
    <w:rsid w:val="00E33F82"/>
    <w:rsid w:val="00E3582E"/>
    <w:rsid w:val="00E358B2"/>
    <w:rsid w:val="00E35D4C"/>
    <w:rsid w:val="00E35D98"/>
    <w:rsid w:val="00E42F43"/>
    <w:rsid w:val="00E43C9D"/>
    <w:rsid w:val="00E43FFD"/>
    <w:rsid w:val="00E449A6"/>
    <w:rsid w:val="00E4676A"/>
    <w:rsid w:val="00E4723E"/>
    <w:rsid w:val="00E476F3"/>
    <w:rsid w:val="00E5055B"/>
    <w:rsid w:val="00E5170B"/>
    <w:rsid w:val="00E53F27"/>
    <w:rsid w:val="00E57B82"/>
    <w:rsid w:val="00E60CC1"/>
    <w:rsid w:val="00E60F65"/>
    <w:rsid w:val="00E61981"/>
    <w:rsid w:val="00E61DAB"/>
    <w:rsid w:val="00E63F4C"/>
    <w:rsid w:val="00E64318"/>
    <w:rsid w:val="00E64636"/>
    <w:rsid w:val="00E66863"/>
    <w:rsid w:val="00E66883"/>
    <w:rsid w:val="00E67560"/>
    <w:rsid w:val="00E70030"/>
    <w:rsid w:val="00E719F2"/>
    <w:rsid w:val="00E73478"/>
    <w:rsid w:val="00E73780"/>
    <w:rsid w:val="00E74F3E"/>
    <w:rsid w:val="00E75579"/>
    <w:rsid w:val="00E8280C"/>
    <w:rsid w:val="00E8395C"/>
    <w:rsid w:val="00E84806"/>
    <w:rsid w:val="00E87581"/>
    <w:rsid w:val="00E87BA6"/>
    <w:rsid w:val="00E90203"/>
    <w:rsid w:val="00E92D3D"/>
    <w:rsid w:val="00E92E8C"/>
    <w:rsid w:val="00E933E2"/>
    <w:rsid w:val="00E94333"/>
    <w:rsid w:val="00E9461E"/>
    <w:rsid w:val="00E95422"/>
    <w:rsid w:val="00E95EC4"/>
    <w:rsid w:val="00E96D01"/>
    <w:rsid w:val="00E97751"/>
    <w:rsid w:val="00E978D6"/>
    <w:rsid w:val="00EA0161"/>
    <w:rsid w:val="00EA2817"/>
    <w:rsid w:val="00EA31AC"/>
    <w:rsid w:val="00EA3A8F"/>
    <w:rsid w:val="00EA3C39"/>
    <w:rsid w:val="00EA4538"/>
    <w:rsid w:val="00EA5FA4"/>
    <w:rsid w:val="00EA6C49"/>
    <w:rsid w:val="00EA72E7"/>
    <w:rsid w:val="00EB0F33"/>
    <w:rsid w:val="00EB23B7"/>
    <w:rsid w:val="00EB2CFD"/>
    <w:rsid w:val="00EB34B3"/>
    <w:rsid w:val="00EB378F"/>
    <w:rsid w:val="00EB487E"/>
    <w:rsid w:val="00EB6780"/>
    <w:rsid w:val="00EC2E12"/>
    <w:rsid w:val="00EC5289"/>
    <w:rsid w:val="00EC57B6"/>
    <w:rsid w:val="00EC6D0D"/>
    <w:rsid w:val="00EC6FD5"/>
    <w:rsid w:val="00EC7948"/>
    <w:rsid w:val="00ED0B26"/>
    <w:rsid w:val="00ED0E7B"/>
    <w:rsid w:val="00ED3CF0"/>
    <w:rsid w:val="00ED76FF"/>
    <w:rsid w:val="00ED7C6D"/>
    <w:rsid w:val="00EE0923"/>
    <w:rsid w:val="00EE0E3D"/>
    <w:rsid w:val="00EE24CE"/>
    <w:rsid w:val="00EE4184"/>
    <w:rsid w:val="00EE444B"/>
    <w:rsid w:val="00EE5C7D"/>
    <w:rsid w:val="00EE768D"/>
    <w:rsid w:val="00EF03EF"/>
    <w:rsid w:val="00EF064D"/>
    <w:rsid w:val="00EF10C7"/>
    <w:rsid w:val="00EF2E16"/>
    <w:rsid w:val="00EF3C02"/>
    <w:rsid w:val="00EF5B97"/>
    <w:rsid w:val="00EF63DD"/>
    <w:rsid w:val="00EF78CD"/>
    <w:rsid w:val="00EF794C"/>
    <w:rsid w:val="00EF7C5C"/>
    <w:rsid w:val="00F00450"/>
    <w:rsid w:val="00F0058A"/>
    <w:rsid w:val="00F017CB"/>
    <w:rsid w:val="00F0250B"/>
    <w:rsid w:val="00F03866"/>
    <w:rsid w:val="00F03A6B"/>
    <w:rsid w:val="00F03C94"/>
    <w:rsid w:val="00F046C0"/>
    <w:rsid w:val="00F05074"/>
    <w:rsid w:val="00F0593E"/>
    <w:rsid w:val="00F0617C"/>
    <w:rsid w:val="00F07CF5"/>
    <w:rsid w:val="00F125E4"/>
    <w:rsid w:val="00F15C6F"/>
    <w:rsid w:val="00F15E19"/>
    <w:rsid w:val="00F16AD0"/>
    <w:rsid w:val="00F2046C"/>
    <w:rsid w:val="00F2057B"/>
    <w:rsid w:val="00F20706"/>
    <w:rsid w:val="00F20E53"/>
    <w:rsid w:val="00F21659"/>
    <w:rsid w:val="00F21AF6"/>
    <w:rsid w:val="00F22039"/>
    <w:rsid w:val="00F22B28"/>
    <w:rsid w:val="00F23018"/>
    <w:rsid w:val="00F233F5"/>
    <w:rsid w:val="00F243C5"/>
    <w:rsid w:val="00F2448E"/>
    <w:rsid w:val="00F24F1F"/>
    <w:rsid w:val="00F25001"/>
    <w:rsid w:val="00F252F1"/>
    <w:rsid w:val="00F27EC9"/>
    <w:rsid w:val="00F30C1B"/>
    <w:rsid w:val="00F3159E"/>
    <w:rsid w:val="00F315D1"/>
    <w:rsid w:val="00F32CE5"/>
    <w:rsid w:val="00F33129"/>
    <w:rsid w:val="00F331D2"/>
    <w:rsid w:val="00F33EA8"/>
    <w:rsid w:val="00F363FC"/>
    <w:rsid w:val="00F36928"/>
    <w:rsid w:val="00F37DF4"/>
    <w:rsid w:val="00F42BDD"/>
    <w:rsid w:val="00F42DED"/>
    <w:rsid w:val="00F436FB"/>
    <w:rsid w:val="00F4389D"/>
    <w:rsid w:val="00F438FA"/>
    <w:rsid w:val="00F46388"/>
    <w:rsid w:val="00F46604"/>
    <w:rsid w:val="00F50580"/>
    <w:rsid w:val="00F50C7D"/>
    <w:rsid w:val="00F54B34"/>
    <w:rsid w:val="00F55281"/>
    <w:rsid w:val="00F57B8A"/>
    <w:rsid w:val="00F612BC"/>
    <w:rsid w:val="00F620C5"/>
    <w:rsid w:val="00F63590"/>
    <w:rsid w:val="00F63EBD"/>
    <w:rsid w:val="00F64348"/>
    <w:rsid w:val="00F652D6"/>
    <w:rsid w:val="00F663EA"/>
    <w:rsid w:val="00F670F3"/>
    <w:rsid w:val="00F67DB2"/>
    <w:rsid w:val="00F703CE"/>
    <w:rsid w:val="00F706F3"/>
    <w:rsid w:val="00F70B30"/>
    <w:rsid w:val="00F70F7D"/>
    <w:rsid w:val="00F71270"/>
    <w:rsid w:val="00F7184B"/>
    <w:rsid w:val="00F71D34"/>
    <w:rsid w:val="00F7283C"/>
    <w:rsid w:val="00F72B4F"/>
    <w:rsid w:val="00F72C0E"/>
    <w:rsid w:val="00F72F67"/>
    <w:rsid w:val="00F730C1"/>
    <w:rsid w:val="00F730EB"/>
    <w:rsid w:val="00F73E7B"/>
    <w:rsid w:val="00F74F76"/>
    <w:rsid w:val="00F7606C"/>
    <w:rsid w:val="00F7610A"/>
    <w:rsid w:val="00F76943"/>
    <w:rsid w:val="00F779FF"/>
    <w:rsid w:val="00F77D47"/>
    <w:rsid w:val="00F8024A"/>
    <w:rsid w:val="00F806E4"/>
    <w:rsid w:val="00F8096A"/>
    <w:rsid w:val="00F811A6"/>
    <w:rsid w:val="00F815B0"/>
    <w:rsid w:val="00F81E9E"/>
    <w:rsid w:val="00F83108"/>
    <w:rsid w:val="00F867C7"/>
    <w:rsid w:val="00F86894"/>
    <w:rsid w:val="00F86C1A"/>
    <w:rsid w:val="00F90957"/>
    <w:rsid w:val="00F916A4"/>
    <w:rsid w:val="00F91C73"/>
    <w:rsid w:val="00F91FE0"/>
    <w:rsid w:val="00F92278"/>
    <w:rsid w:val="00F9270F"/>
    <w:rsid w:val="00F93A93"/>
    <w:rsid w:val="00F95235"/>
    <w:rsid w:val="00F96543"/>
    <w:rsid w:val="00FA01F3"/>
    <w:rsid w:val="00FA0FE4"/>
    <w:rsid w:val="00FA1798"/>
    <w:rsid w:val="00FA194D"/>
    <w:rsid w:val="00FA2B3B"/>
    <w:rsid w:val="00FA312A"/>
    <w:rsid w:val="00FA37BA"/>
    <w:rsid w:val="00FA686D"/>
    <w:rsid w:val="00FA69C3"/>
    <w:rsid w:val="00FA7672"/>
    <w:rsid w:val="00FB18F9"/>
    <w:rsid w:val="00FB20A1"/>
    <w:rsid w:val="00FB35AE"/>
    <w:rsid w:val="00FB3C03"/>
    <w:rsid w:val="00FB3FB1"/>
    <w:rsid w:val="00FB4055"/>
    <w:rsid w:val="00FB47BB"/>
    <w:rsid w:val="00FB5B33"/>
    <w:rsid w:val="00FB636C"/>
    <w:rsid w:val="00FB653B"/>
    <w:rsid w:val="00FB72A0"/>
    <w:rsid w:val="00FB7698"/>
    <w:rsid w:val="00FB7905"/>
    <w:rsid w:val="00FC01A4"/>
    <w:rsid w:val="00FC047A"/>
    <w:rsid w:val="00FC0F41"/>
    <w:rsid w:val="00FC12BD"/>
    <w:rsid w:val="00FC18D5"/>
    <w:rsid w:val="00FC1977"/>
    <w:rsid w:val="00FC29F6"/>
    <w:rsid w:val="00FC37CE"/>
    <w:rsid w:val="00FC413A"/>
    <w:rsid w:val="00FC43AB"/>
    <w:rsid w:val="00FC4594"/>
    <w:rsid w:val="00FC472C"/>
    <w:rsid w:val="00FC66B4"/>
    <w:rsid w:val="00FC6BBF"/>
    <w:rsid w:val="00FC6C0B"/>
    <w:rsid w:val="00FC7AD4"/>
    <w:rsid w:val="00FC7D59"/>
    <w:rsid w:val="00FD157B"/>
    <w:rsid w:val="00FD1A99"/>
    <w:rsid w:val="00FD1D9F"/>
    <w:rsid w:val="00FD2585"/>
    <w:rsid w:val="00FD3A78"/>
    <w:rsid w:val="00FD54F2"/>
    <w:rsid w:val="00FD5D4D"/>
    <w:rsid w:val="00FD6A34"/>
    <w:rsid w:val="00FD6FDB"/>
    <w:rsid w:val="00FD7895"/>
    <w:rsid w:val="00FE045B"/>
    <w:rsid w:val="00FE15AD"/>
    <w:rsid w:val="00FE15BD"/>
    <w:rsid w:val="00FE212D"/>
    <w:rsid w:val="00FE4338"/>
    <w:rsid w:val="00FE6F29"/>
    <w:rsid w:val="00FF2A4F"/>
    <w:rsid w:val="00FF334F"/>
    <w:rsid w:val="00FF4E15"/>
    <w:rsid w:val="00FF56F6"/>
    <w:rsid w:val="00FF701B"/>
    <w:rsid w:val="00FF7175"/>
    <w:rsid w:val="05E9D34D"/>
    <w:rsid w:val="0EF3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55820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PSerifRegular" w:eastAsia="MS Mincho" w:hAnsi="SAPSerifRegular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locked="0" w:semiHidden="1" w:unhideWhenUsed="1"/>
    <w:lsdException w:name="List 3" w:locked="0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locked="0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BC7433"/>
    <w:pPr>
      <w:spacing w:before="60" w:after="60" w:line="264" w:lineRule="auto"/>
    </w:pPr>
    <w:rPr>
      <w:rFonts w:ascii="BentonSans Book" w:hAnsi="BentonSans Book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0B130B"/>
    <w:pPr>
      <w:keepNext/>
      <w:keepLines/>
      <w:pageBreakBefore/>
      <w:numPr>
        <w:numId w:val="5"/>
      </w:numPr>
      <w:spacing w:before="120" w:after="560" w:line="480" w:lineRule="exact"/>
      <w:outlineLvl w:val="0"/>
    </w:pPr>
    <w:rPr>
      <w:rFonts w:ascii="BentonSans Bold" w:eastAsiaTheme="majorEastAsia" w:hAnsi="BentonSans Bold"/>
      <w:bCs/>
      <w:color w:val="666666"/>
      <w:sz w:val="40"/>
      <w:szCs w:val="28"/>
    </w:rPr>
  </w:style>
  <w:style w:type="paragraph" w:styleId="Heading2">
    <w:name w:val="heading 2"/>
    <w:aliases w:val="Chapter Title"/>
    <w:basedOn w:val="Heading1"/>
    <w:next w:val="Normal"/>
    <w:link w:val="Heading2Char"/>
    <w:unhideWhenUsed/>
    <w:qFormat/>
    <w:rsid w:val="000B130B"/>
    <w:pPr>
      <w:pageBreakBefore w:val="0"/>
      <w:numPr>
        <w:ilvl w:val="1"/>
      </w:numPr>
      <w:spacing w:before="560" w:after="320" w:line="360" w:lineRule="exact"/>
      <w:outlineLvl w:val="1"/>
    </w:pPr>
    <w:rPr>
      <w:bCs w:val="0"/>
      <w:sz w:val="30"/>
      <w:szCs w:val="26"/>
    </w:rPr>
  </w:style>
  <w:style w:type="paragraph" w:styleId="Heading3">
    <w:name w:val="heading 3"/>
    <w:aliases w:val="Heading 3 Char Char"/>
    <w:basedOn w:val="Heading2"/>
    <w:next w:val="Normal"/>
    <w:link w:val="Heading3Char"/>
    <w:unhideWhenUsed/>
    <w:qFormat/>
    <w:rsid w:val="000B130B"/>
    <w:pPr>
      <w:numPr>
        <w:ilvl w:val="2"/>
      </w:numPr>
      <w:outlineLvl w:val="2"/>
    </w:pPr>
    <w:rPr>
      <w:bCs/>
    </w:rPr>
  </w:style>
  <w:style w:type="paragraph" w:styleId="Heading4">
    <w:name w:val="heading 4"/>
    <w:aliases w:val="Map Title,Bullet 1,PA Micro Section,ASAPHeading 4"/>
    <w:basedOn w:val="Heading2"/>
    <w:next w:val="Normal"/>
    <w:link w:val="Heading4Char"/>
    <w:unhideWhenUsed/>
    <w:qFormat/>
    <w:rsid w:val="000B130B"/>
    <w:pPr>
      <w:numPr>
        <w:ilvl w:val="3"/>
      </w:numPr>
      <w:outlineLvl w:val="3"/>
    </w:pPr>
    <w:rPr>
      <w:bCs/>
      <w:iCs/>
    </w:rPr>
  </w:style>
  <w:style w:type="paragraph" w:styleId="Heading5">
    <w:name w:val="heading 5"/>
    <w:basedOn w:val="Heading2"/>
    <w:next w:val="Normal"/>
    <w:link w:val="Heading5Char"/>
    <w:unhideWhenUsed/>
    <w:qFormat/>
    <w:rsid w:val="000B130B"/>
    <w:pPr>
      <w:numPr>
        <w:ilvl w:val="4"/>
      </w:numPr>
      <w:outlineLvl w:val="4"/>
    </w:pPr>
  </w:style>
  <w:style w:type="paragraph" w:styleId="Heading6">
    <w:name w:val="heading 6"/>
    <w:basedOn w:val="Heading2"/>
    <w:next w:val="Normal"/>
    <w:link w:val="Heading6Char"/>
    <w:uiPriority w:val="9"/>
    <w:unhideWhenUsed/>
    <w:qFormat/>
    <w:locked/>
    <w:rsid w:val="005F7036"/>
    <w:pPr>
      <w:numPr>
        <w:ilvl w:val="5"/>
      </w:numPr>
      <w:outlineLvl w:val="5"/>
    </w:pPr>
    <w:rPr>
      <w:iCs/>
    </w:rPr>
  </w:style>
  <w:style w:type="paragraph" w:styleId="Heading7">
    <w:name w:val="heading 7"/>
    <w:basedOn w:val="Heading2"/>
    <w:next w:val="Normal"/>
    <w:link w:val="Heading7Char"/>
    <w:uiPriority w:val="9"/>
    <w:unhideWhenUsed/>
    <w:qFormat/>
    <w:locked/>
    <w:rsid w:val="00C80BD1"/>
    <w:pPr>
      <w:numPr>
        <w:ilvl w:val="6"/>
      </w:numPr>
      <w:outlineLvl w:val="6"/>
    </w:pPr>
    <w:rPr>
      <w:iCs/>
    </w:rPr>
  </w:style>
  <w:style w:type="paragraph" w:styleId="Heading8">
    <w:name w:val="heading 8"/>
    <w:basedOn w:val="Heading2"/>
    <w:next w:val="Normal"/>
    <w:link w:val="Heading8Char"/>
    <w:uiPriority w:val="9"/>
    <w:unhideWhenUsed/>
    <w:qFormat/>
    <w:locked/>
    <w:rsid w:val="005F7036"/>
    <w:pPr>
      <w:numPr>
        <w:ilvl w:val="7"/>
      </w:numPr>
      <w:outlineLvl w:val="7"/>
    </w:pPr>
    <w:rPr>
      <w:szCs w:val="20"/>
    </w:rPr>
  </w:style>
  <w:style w:type="paragraph" w:styleId="Heading9">
    <w:name w:val="heading 9"/>
    <w:basedOn w:val="Heading2"/>
    <w:next w:val="Normal"/>
    <w:link w:val="Heading9Char"/>
    <w:uiPriority w:val="9"/>
    <w:unhideWhenUsed/>
    <w:qFormat/>
    <w:locked/>
    <w:rsid w:val="005F7036"/>
    <w:pPr>
      <w:numPr>
        <w:ilvl w:val="8"/>
      </w:numPr>
      <w:outlineLvl w:val="8"/>
    </w:pPr>
    <w:rPr>
      <w:iCs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0B130B"/>
    <w:rPr>
      <w:rFonts w:ascii="BentonSans Bold" w:eastAsiaTheme="majorEastAsia" w:hAnsi="BentonSans Bold"/>
      <w:bCs/>
      <w:color w:val="666666"/>
      <w:sz w:val="40"/>
      <w:szCs w:val="28"/>
    </w:rPr>
  </w:style>
  <w:style w:type="character" w:customStyle="1" w:styleId="Heading2Char">
    <w:name w:val="Heading 2 Char"/>
    <w:aliases w:val="Chapter Title Char"/>
    <w:basedOn w:val="DefaultParagraphFont"/>
    <w:link w:val="Heading2"/>
    <w:locked/>
    <w:rsid w:val="000B130B"/>
    <w:rPr>
      <w:rFonts w:ascii="BentonSans Bold" w:eastAsiaTheme="majorEastAsia" w:hAnsi="BentonSans Bold"/>
      <w:color w:val="666666"/>
      <w:sz w:val="30"/>
      <w:szCs w:val="26"/>
    </w:rPr>
  </w:style>
  <w:style w:type="character" w:customStyle="1" w:styleId="Heading3Char">
    <w:name w:val="Heading 3 Char"/>
    <w:aliases w:val="Heading 3 Char Char Char"/>
    <w:basedOn w:val="DefaultParagraphFont"/>
    <w:link w:val="Heading3"/>
    <w:locked/>
    <w:rsid w:val="000B130B"/>
    <w:rPr>
      <w:rFonts w:ascii="BentonSans Bold" w:eastAsiaTheme="majorEastAsia" w:hAnsi="BentonSans Bold"/>
      <w:bCs/>
      <w:color w:val="666666"/>
      <w:sz w:val="30"/>
      <w:szCs w:val="26"/>
    </w:rPr>
  </w:style>
  <w:style w:type="character" w:customStyle="1" w:styleId="Heading4Char">
    <w:name w:val="Heading 4 Char"/>
    <w:aliases w:val="Map Title Char,Bullet 1 Char,PA Micro Section Char,ASAPHeading 4 Char"/>
    <w:basedOn w:val="DefaultParagraphFont"/>
    <w:link w:val="Heading4"/>
    <w:locked/>
    <w:rsid w:val="000B130B"/>
    <w:rPr>
      <w:rFonts w:ascii="BentonSans Bold" w:eastAsiaTheme="majorEastAsia" w:hAnsi="BentonSans Bold"/>
      <w:bCs/>
      <w:iCs/>
      <w:color w:val="666666"/>
      <w:sz w:val="30"/>
      <w:szCs w:val="26"/>
    </w:rPr>
  </w:style>
  <w:style w:type="character" w:customStyle="1" w:styleId="Heading5Char">
    <w:name w:val="Heading 5 Char"/>
    <w:basedOn w:val="DefaultParagraphFont"/>
    <w:link w:val="Heading5"/>
    <w:locked/>
    <w:rsid w:val="000B130B"/>
    <w:rPr>
      <w:rFonts w:ascii="BentonSans Bold" w:eastAsiaTheme="majorEastAsia" w:hAnsi="BentonSans Bold"/>
      <w:color w:val="666666"/>
      <w:sz w:val="30"/>
      <w:szCs w:val="26"/>
    </w:rPr>
  </w:style>
  <w:style w:type="character" w:customStyle="1" w:styleId="Heading6Char">
    <w:name w:val="Heading 6 Char"/>
    <w:link w:val="Heading6"/>
    <w:uiPriority w:val="9"/>
    <w:locked/>
    <w:rsid w:val="005F7036"/>
    <w:rPr>
      <w:rFonts w:ascii="BentonSans Bold" w:eastAsiaTheme="majorEastAsia" w:hAnsi="BentonSans Bold"/>
      <w:iCs/>
      <w:color w:val="666666"/>
      <w:sz w:val="30"/>
      <w:szCs w:val="26"/>
    </w:rPr>
  </w:style>
  <w:style w:type="character" w:customStyle="1" w:styleId="Heading7Char">
    <w:name w:val="Heading 7 Char"/>
    <w:link w:val="Heading7"/>
    <w:uiPriority w:val="9"/>
    <w:locked/>
    <w:rsid w:val="00C80BD1"/>
    <w:rPr>
      <w:rFonts w:ascii="BentonSans Bold" w:eastAsiaTheme="majorEastAsia" w:hAnsi="BentonSans Bold"/>
      <w:iCs/>
      <w:color w:val="666666"/>
      <w:sz w:val="30"/>
      <w:szCs w:val="26"/>
    </w:rPr>
  </w:style>
  <w:style w:type="character" w:customStyle="1" w:styleId="Heading8Char">
    <w:name w:val="Heading 8 Char"/>
    <w:link w:val="Heading8"/>
    <w:uiPriority w:val="9"/>
    <w:locked/>
    <w:rsid w:val="005F7036"/>
    <w:rPr>
      <w:rFonts w:ascii="BentonSans Bold" w:eastAsiaTheme="majorEastAsia" w:hAnsi="BentonSans Bold"/>
      <w:color w:val="666666"/>
      <w:sz w:val="30"/>
    </w:rPr>
  </w:style>
  <w:style w:type="character" w:customStyle="1" w:styleId="Heading9Char">
    <w:name w:val="Heading 9 Char"/>
    <w:link w:val="Heading9"/>
    <w:uiPriority w:val="9"/>
    <w:locked/>
    <w:rsid w:val="005F7036"/>
    <w:rPr>
      <w:rFonts w:ascii="BentonSans Bold" w:eastAsiaTheme="majorEastAsia" w:hAnsi="BentonSans Bold"/>
      <w:iCs/>
      <w:color w:val="666666"/>
      <w:sz w:val="30"/>
    </w:rPr>
  </w:style>
  <w:style w:type="paragraph" w:customStyle="1" w:styleId="SAPCollateralType">
    <w:name w:val="SAP_CollateralType"/>
    <w:basedOn w:val="SAPMainTitle"/>
    <w:locked/>
    <w:rsid w:val="009622F6"/>
    <w:rPr>
      <w:color w:val="auto"/>
      <w:sz w:val="24"/>
    </w:rPr>
  </w:style>
  <w:style w:type="paragraph" w:customStyle="1" w:styleId="SAPMainTitle">
    <w:name w:val="SAP_MainTitle"/>
    <w:basedOn w:val="Normal"/>
    <w:next w:val="SAPSubTitle"/>
    <w:locked/>
    <w:rsid w:val="000B130B"/>
    <w:pPr>
      <w:spacing w:before="0" w:after="0" w:line="240" w:lineRule="auto"/>
      <w:ind w:left="170" w:right="170"/>
    </w:pPr>
    <w:rPr>
      <w:rFonts w:ascii="BentonSans Bold" w:hAnsi="BentonSans Bold"/>
      <w:color w:val="FFFFFF" w:themeColor="background1"/>
      <w:sz w:val="40"/>
      <w:u w:color="000000" w:themeColor="text1"/>
    </w:rPr>
  </w:style>
  <w:style w:type="paragraph" w:customStyle="1" w:styleId="SAPSubTitle">
    <w:name w:val="SAP_SubTitle"/>
    <w:basedOn w:val="SAPMainTitle"/>
    <w:locked/>
    <w:rsid w:val="000B130B"/>
    <w:pPr>
      <w:spacing w:before="120"/>
    </w:pPr>
    <w:rPr>
      <w:sz w:val="28"/>
    </w:rPr>
  </w:style>
  <w:style w:type="paragraph" w:customStyle="1" w:styleId="SAPSecurityLevel">
    <w:name w:val="SAP_SecurityLevel"/>
    <w:basedOn w:val="SAPMainTitle"/>
    <w:locked/>
    <w:rsid w:val="009622F6"/>
    <w:pPr>
      <w:spacing w:line="260" w:lineRule="exact"/>
      <w:jc w:val="right"/>
    </w:pPr>
    <w:rPr>
      <w:caps/>
      <w:color w:val="auto"/>
      <w:spacing w:val="10"/>
      <w:sz w:val="20"/>
    </w:rPr>
  </w:style>
  <w:style w:type="paragraph" w:customStyle="1" w:styleId="SAPDocumentVersion">
    <w:name w:val="SAP_DocumentVersion"/>
    <w:basedOn w:val="SAPSecurityLevel"/>
    <w:locked/>
    <w:rsid w:val="000B130B"/>
    <w:pPr>
      <w:spacing w:line="300" w:lineRule="exact"/>
      <w:jc w:val="left"/>
    </w:pPr>
    <w:rPr>
      <w:rFonts w:ascii="BentonSans Book" w:hAnsi="BentonSans Book"/>
      <w:caps w:val="0"/>
      <w:spacing w:val="0"/>
      <w:sz w:val="24"/>
    </w:rPr>
  </w:style>
  <w:style w:type="paragraph" w:customStyle="1" w:styleId="SAPMaterialNumber">
    <w:name w:val="SAP_MaterialNumber"/>
    <w:basedOn w:val="SAPDocumentVersion"/>
    <w:locked/>
    <w:rsid w:val="00907380"/>
    <w:pPr>
      <w:spacing w:before="120" w:line="180" w:lineRule="exact"/>
      <w:ind w:left="0" w:right="0"/>
      <w:jc w:val="center"/>
    </w:pPr>
    <w:rPr>
      <w:rFonts w:ascii="BentonSans Bold" w:hAnsi="BentonSans Bold"/>
      <w:sz w:val="12"/>
    </w:rPr>
  </w:style>
  <w:style w:type="table" w:styleId="TableGrid">
    <w:name w:val="Table Grid"/>
    <w:basedOn w:val="TableNormal"/>
    <w:uiPriority w:val="59"/>
    <w:locked/>
    <w:rsid w:val="00AF2A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013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013BD"/>
    <w:rPr>
      <w:rFonts w:ascii="Tahoma" w:hAnsi="Tahoma" w:cs="Tahoma"/>
      <w:sz w:val="16"/>
      <w:szCs w:val="16"/>
    </w:rPr>
  </w:style>
  <w:style w:type="paragraph" w:customStyle="1" w:styleId="SAPTargetAudienceTitle">
    <w:name w:val="SAP_TargetAudienceTitle"/>
    <w:basedOn w:val="SAPMainTitle"/>
    <w:locked/>
    <w:rsid w:val="00295BD6"/>
    <w:pPr>
      <w:spacing w:before="1080"/>
    </w:pPr>
    <w:rPr>
      <w:b/>
      <w:color w:val="999999"/>
      <w:sz w:val="20"/>
    </w:rPr>
  </w:style>
  <w:style w:type="paragraph" w:customStyle="1" w:styleId="SAPTargetAudience">
    <w:name w:val="SAP_TargetAudience"/>
    <w:basedOn w:val="Normal"/>
    <w:locked/>
    <w:rsid w:val="00320A20"/>
    <w:pPr>
      <w:ind w:left="170" w:right="170"/>
    </w:pPr>
  </w:style>
  <w:style w:type="paragraph" w:customStyle="1" w:styleId="SAPHeading1NoNumber">
    <w:name w:val="SAP_Heading1NoNumber"/>
    <w:basedOn w:val="Heading1"/>
    <w:next w:val="Normal"/>
    <w:locked/>
    <w:rsid w:val="00EC6D0D"/>
    <w:pPr>
      <w:numPr>
        <w:numId w:val="0"/>
      </w:numPr>
      <w:outlineLvl w:val="9"/>
    </w:pPr>
  </w:style>
  <w:style w:type="table" w:customStyle="1" w:styleId="LightShading1">
    <w:name w:val="Light Shading1"/>
    <w:basedOn w:val="TableNormal"/>
    <w:uiPriority w:val="60"/>
    <w:locked/>
    <w:rsid w:val="001B503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locked/>
    <w:rsid w:val="001B503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locked/>
    <w:rsid w:val="001B503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List1">
    <w:name w:val="Light List1"/>
    <w:basedOn w:val="TableNormal"/>
    <w:uiPriority w:val="61"/>
    <w:locked/>
    <w:rsid w:val="001B503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List11">
    <w:name w:val="Medium List 11"/>
    <w:basedOn w:val="TableNormal"/>
    <w:uiPriority w:val="65"/>
    <w:locked/>
    <w:rsid w:val="001B503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Marlett" w:eastAsia="SimSun" w:hAnsi="Marlet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LightGrid1">
    <w:name w:val="Light Grid1"/>
    <w:basedOn w:val="TableNormal"/>
    <w:uiPriority w:val="62"/>
    <w:locked/>
    <w:rsid w:val="001B5034"/>
    <w:tblPr>
      <w:tblStyleRowBandSize w:val="1"/>
      <w:tblStyleColBandSize w:val="1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blStylePr w:type="firstRow">
      <w:pPr>
        <w:spacing w:before="0" w:after="0"/>
      </w:pPr>
      <w:rPr>
        <w:rFonts w:ascii="Arial Black" w:eastAsia="SimSun" w:hAnsi="Arial Black" w:cs="Times New Roman"/>
        <w:b w:val="0"/>
        <w:bCs/>
      </w:rPr>
      <w:tblPr/>
      <w:tcPr>
        <w:shd w:val="clear" w:color="auto" w:fill="999999"/>
      </w:tcPr>
    </w:tblStylePr>
    <w:tblStylePr w:type="lastRow">
      <w:pPr>
        <w:spacing w:before="0" w:after="0"/>
      </w:pPr>
      <w:rPr>
        <w:rFonts w:ascii="Marlett" w:eastAsia="SimSun" w:hAnsi="Marlet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arlett" w:eastAsia="SimSun" w:hAnsi="Marlett" w:cs="Times New Roman"/>
        <w:b/>
        <w:bCs/>
      </w:rPr>
    </w:tblStylePr>
    <w:tblStylePr w:type="lastCol">
      <w:rPr>
        <w:rFonts w:ascii="Marlett" w:eastAsia="SimSun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SAPStandardTable">
    <w:name w:val="SAP_StandardTable"/>
    <w:basedOn w:val="TableGrid"/>
    <w:uiPriority w:val="99"/>
    <w:qFormat/>
    <w:rsid w:val="00861BFA"/>
    <w:rPr>
      <w:rFonts w:ascii="BentonSans Book" w:hAnsi="BentonSans Book"/>
      <w:sz w:val="18"/>
    </w:rPr>
    <w:tblPr>
      <w:tblStyleRowBandSize w:val="1"/>
      <w:tblStyleColBandSize w:val="1"/>
      <w:tblInd w:w="113" w:type="dxa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blStylePr w:type="firstRow">
      <w:pPr>
        <w:keepNext/>
        <w:widowControl/>
      </w:pPr>
      <w:rPr>
        <w:rFonts w:ascii="Cambria" w:hAnsi="Cambria" w:cs="Times New Roman"/>
        <w:b/>
        <w:i w:val="0"/>
        <w:color w:val="FFFFFF"/>
        <w:sz w:val="18"/>
      </w:rPr>
      <w:tblPr/>
      <w:trPr>
        <w:tblHeader/>
      </w:trPr>
      <w:tcPr>
        <w:tc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  <w:tl2br w:val="nil"/>
          <w:tr2bl w:val="nil"/>
        </w:tcBorders>
        <w:shd w:val="clear" w:color="auto" w:fill="999999"/>
      </w:tcPr>
    </w:tblStylePr>
    <w:tblStylePr w:type="lastRow">
      <w:rPr>
        <w:rFonts w:cs="Times New Roman"/>
      </w:rPr>
      <w:tblPr/>
      <w:tcPr>
        <w:shd w:val="clear" w:color="auto" w:fill="F2F2F2"/>
      </w:tcPr>
    </w:tblStylePr>
    <w:tblStylePr w:type="firstCol">
      <w:rPr>
        <w:rFonts w:cs="Times New Roman"/>
      </w:rPr>
      <w:tblPr/>
      <w:tcPr>
        <w:shd w:val="clear" w:color="auto" w:fill="F2F2F2"/>
      </w:tcPr>
    </w:tblStylePr>
    <w:tblStylePr w:type="lastCol">
      <w:rPr>
        <w:rFonts w:cs="Times New Roman"/>
      </w:rPr>
      <w:tblPr/>
      <w:tcPr>
        <w:shd w:val="clear" w:color="auto" w:fill="F2F2F2"/>
      </w:tcPr>
    </w:tblStylePr>
    <w:tblStylePr w:type="band2Vert">
      <w:rPr>
        <w:rFonts w:cs="Times New Roman"/>
      </w:rPr>
      <w:tblPr/>
      <w:tcPr>
        <w:shd w:val="clear" w:color="auto" w:fill="F2F2F2"/>
      </w:tcPr>
    </w:tblStylePr>
    <w:tblStylePr w:type="band2Horz">
      <w:rPr>
        <w:rFonts w:cs="Times New Roman"/>
      </w:rPr>
      <w:tblPr/>
      <w:tcPr>
        <w:shd w:val="clear" w:color="auto" w:fill="F2F2F2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D16879"/>
    <w:pPr>
      <w:pageBreakBefore w:val="0"/>
      <w:numPr>
        <w:numId w:val="0"/>
      </w:numPr>
      <w:spacing w:before="480" w:after="0" w:line="276" w:lineRule="auto"/>
      <w:outlineLvl w:val="9"/>
    </w:pPr>
    <w:rPr>
      <w:rFonts w:ascii="Cambria" w:hAnsi="Cambria"/>
      <w:b/>
      <w:color w:val="365F91"/>
      <w:sz w:val="28"/>
    </w:rPr>
  </w:style>
  <w:style w:type="paragraph" w:styleId="TOC2">
    <w:name w:val="toc 2"/>
    <w:basedOn w:val="TOC1"/>
    <w:autoRedefine/>
    <w:uiPriority w:val="39"/>
    <w:unhideWhenUsed/>
    <w:rsid w:val="000B130B"/>
    <w:pPr>
      <w:keepNext w:val="0"/>
      <w:spacing w:before="0"/>
    </w:pPr>
  </w:style>
  <w:style w:type="paragraph" w:styleId="TOC1">
    <w:name w:val="toc 1"/>
    <w:basedOn w:val="Normal"/>
    <w:autoRedefine/>
    <w:uiPriority w:val="39"/>
    <w:unhideWhenUsed/>
    <w:rsid w:val="000B130B"/>
    <w:pPr>
      <w:keepNext/>
      <w:keepLines/>
      <w:tabs>
        <w:tab w:val="left" w:pos="113"/>
        <w:tab w:val="right" w:pos="9354"/>
      </w:tabs>
      <w:spacing w:before="240" w:after="0"/>
      <w:ind w:left="851" w:right="624" w:hanging="851"/>
    </w:pPr>
    <w:rPr>
      <w:noProof/>
    </w:rPr>
  </w:style>
  <w:style w:type="paragraph" w:styleId="TOC3">
    <w:name w:val="toc 3"/>
    <w:basedOn w:val="TOC1"/>
    <w:autoRedefine/>
    <w:uiPriority w:val="39"/>
    <w:unhideWhenUsed/>
    <w:rsid w:val="00913E92"/>
    <w:pPr>
      <w:keepNext w:val="0"/>
      <w:tabs>
        <w:tab w:val="left" w:pos="1418"/>
      </w:tabs>
      <w:spacing w:before="0"/>
      <w:ind w:left="1418" w:hanging="794"/>
    </w:pPr>
  </w:style>
  <w:style w:type="paragraph" w:styleId="TOC4">
    <w:name w:val="toc 4"/>
    <w:basedOn w:val="TOC3"/>
    <w:next w:val="Normal"/>
    <w:autoRedefine/>
    <w:uiPriority w:val="39"/>
    <w:unhideWhenUsed/>
    <w:rsid w:val="000B130B"/>
    <w:pPr>
      <w:ind w:right="851"/>
    </w:pPr>
  </w:style>
  <w:style w:type="paragraph" w:styleId="TOC5">
    <w:name w:val="toc 5"/>
    <w:basedOn w:val="TOC4"/>
    <w:next w:val="Normal"/>
    <w:autoRedefine/>
    <w:uiPriority w:val="39"/>
    <w:unhideWhenUsed/>
    <w:rsid w:val="000B130B"/>
  </w:style>
  <w:style w:type="paragraph" w:customStyle="1" w:styleId="SAPKeyblockTitle">
    <w:name w:val="SAP_KeyblockTitle"/>
    <w:basedOn w:val="Normal"/>
    <w:next w:val="Normal"/>
    <w:qFormat/>
    <w:rsid w:val="000B130B"/>
    <w:pPr>
      <w:keepNext/>
      <w:keepLines/>
      <w:spacing w:before="560" w:after="280" w:line="280" w:lineRule="exact"/>
    </w:pPr>
    <w:rPr>
      <w:rFonts w:ascii="BentonSans Bold" w:hAnsi="BentonSans Bold"/>
      <w:color w:val="666666"/>
      <w:sz w:val="24"/>
    </w:rPr>
  </w:style>
  <w:style w:type="paragraph" w:customStyle="1" w:styleId="SAPNoteHeading">
    <w:name w:val="SAP_NoteHeading"/>
    <w:basedOn w:val="Normal"/>
    <w:next w:val="NoteParagraph"/>
    <w:qFormat/>
    <w:rsid w:val="000B130B"/>
    <w:pPr>
      <w:keepNext/>
      <w:keepLines/>
      <w:spacing w:before="0" w:after="0" w:line="500" w:lineRule="exact"/>
      <w:ind w:left="624"/>
    </w:pPr>
    <w:rPr>
      <w:rFonts w:ascii="BentonSans Regular" w:hAnsi="BentonSans Regular"/>
      <w:color w:val="666666"/>
      <w:sz w:val="22"/>
    </w:rPr>
  </w:style>
  <w:style w:type="paragraph" w:customStyle="1" w:styleId="NoteParagraph">
    <w:name w:val="Note Paragraph"/>
    <w:basedOn w:val="Normal"/>
    <w:link w:val="NoteParagraphChar"/>
    <w:qFormat/>
    <w:rsid w:val="000B130B"/>
    <w:pPr>
      <w:ind w:left="680"/>
    </w:pPr>
  </w:style>
  <w:style w:type="paragraph" w:styleId="ListContinue">
    <w:name w:val="List Continue"/>
    <w:basedOn w:val="Normal"/>
    <w:uiPriority w:val="99"/>
    <w:unhideWhenUsed/>
    <w:qFormat/>
    <w:rsid w:val="000B130B"/>
    <w:pPr>
      <w:ind w:left="340"/>
    </w:pPr>
  </w:style>
  <w:style w:type="paragraph" w:styleId="ListContinue2">
    <w:name w:val="List Continue 2"/>
    <w:basedOn w:val="Normal"/>
    <w:uiPriority w:val="99"/>
    <w:unhideWhenUsed/>
    <w:qFormat/>
    <w:rsid w:val="000B130B"/>
    <w:pPr>
      <w:ind w:left="680"/>
    </w:pPr>
  </w:style>
  <w:style w:type="paragraph" w:styleId="ListContinue3">
    <w:name w:val="List Continue 3"/>
    <w:basedOn w:val="Normal"/>
    <w:uiPriority w:val="99"/>
    <w:unhideWhenUsed/>
    <w:qFormat/>
    <w:rsid w:val="000B130B"/>
    <w:pPr>
      <w:ind w:left="1021"/>
    </w:pPr>
  </w:style>
  <w:style w:type="character" w:styleId="Hyperlink">
    <w:name w:val="Hyperlink"/>
    <w:uiPriority w:val="99"/>
    <w:unhideWhenUsed/>
    <w:rsid w:val="00861BFA"/>
    <w:rPr>
      <w:rFonts w:ascii="BentonSans Book" w:hAnsi="BentonSans Book" w:cs="Times New Roman"/>
      <w:color w:val="0076CB"/>
      <w:sz w:val="18"/>
      <w:u w:val="none"/>
    </w:rPr>
  </w:style>
  <w:style w:type="paragraph" w:customStyle="1" w:styleId="SAPGreenTextNotPrinted">
    <w:name w:val="SAP_GreenText_(NotPrinted)"/>
    <w:basedOn w:val="Normal"/>
    <w:next w:val="Normal"/>
    <w:link w:val="SAPGreenTextNotPrintedChar"/>
    <w:qFormat/>
    <w:rsid w:val="00861BFA"/>
    <w:rPr>
      <w:rFonts w:ascii="BentonSans Regular Italic" w:hAnsi="BentonSans Regular Italic"/>
      <w:vanish/>
      <w:color w:val="76923C"/>
    </w:rPr>
  </w:style>
  <w:style w:type="paragraph" w:customStyle="1" w:styleId="SAPSectionTitleWithinKeyblocks">
    <w:name w:val="SAP_SectionTitle_(WithinKeyblocks)"/>
    <w:basedOn w:val="Normal"/>
    <w:next w:val="Normal"/>
    <w:qFormat/>
    <w:rsid w:val="000B130B"/>
    <w:pPr>
      <w:keepNext/>
      <w:keepLines/>
      <w:spacing w:before="240" w:after="120" w:line="240" w:lineRule="exact"/>
    </w:pPr>
    <w:rPr>
      <w:rFonts w:ascii="BentonSans Bold" w:hAnsi="BentonSans Bold"/>
      <w:color w:val="666666"/>
      <w:sz w:val="20"/>
    </w:rPr>
  </w:style>
  <w:style w:type="character" w:customStyle="1" w:styleId="SAPMonospace">
    <w:name w:val="SAP_Monospace"/>
    <w:basedOn w:val="DefaultParagraphFont"/>
    <w:uiPriority w:val="1"/>
    <w:qFormat/>
    <w:rsid w:val="000B130B"/>
    <w:rPr>
      <w:rFonts w:ascii="Courier New" w:hAnsi="Courier New" w:cs="Times New Roman"/>
      <w:sz w:val="18"/>
    </w:rPr>
  </w:style>
  <w:style w:type="paragraph" w:styleId="Header">
    <w:name w:val="header"/>
    <w:basedOn w:val="Normal"/>
    <w:link w:val="HeaderChar"/>
    <w:uiPriority w:val="99"/>
    <w:unhideWhenUsed/>
    <w:locked/>
    <w:rsid w:val="00010BB0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locked/>
    <w:rsid w:val="00010BB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locked/>
    <w:rsid w:val="00010BB0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locked/>
    <w:rsid w:val="00010BB0"/>
    <w:rPr>
      <w:rFonts w:cs="Times New Roman"/>
    </w:rPr>
  </w:style>
  <w:style w:type="paragraph" w:customStyle="1" w:styleId="SAPFooterleft">
    <w:name w:val="SAP_Footer_left"/>
    <w:basedOn w:val="Footer"/>
    <w:rsid w:val="00D779BD"/>
    <w:pPr>
      <w:tabs>
        <w:tab w:val="clear" w:pos="4703"/>
        <w:tab w:val="clear" w:pos="9406"/>
      </w:tabs>
      <w:spacing w:line="180" w:lineRule="exact"/>
    </w:pPr>
    <w:rPr>
      <w:sz w:val="12"/>
    </w:rPr>
  </w:style>
  <w:style w:type="character" w:customStyle="1" w:styleId="SAPUserEntry">
    <w:name w:val="SAP_UserEntry"/>
    <w:basedOn w:val="SAPMonospace"/>
    <w:uiPriority w:val="1"/>
    <w:qFormat/>
    <w:rsid w:val="000B130B"/>
    <w:rPr>
      <w:rFonts w:ascii="Courier New" w:hAnsi="Courier New" w:cs="Times New Roman"/>
      <w:b/>
      <w:color w:val="45157E"/>
      <w:sz w:val="18"/>
    </w:rPr>
  </w:style>
  <w:style w:type="character" w:customStyle="1" w:styleId="SAPScreenElement">
    <w:name w:val="SAP_ScreenElement"/>
    <w:basedOn w:val="DefaultParagraphFont"/>
    <w:uiPriority w:val="1"/>
    <w:qFormat/>
    <w:rsid w:val="000B130B"/>
    <w:rPr>
      <w:rFonts w:ascii="BentonSans Book Italic" w:hAnsi="BentonSans Book Italic" w:cs="Times New Roman"/>
      <w:color w:val="003283"/>
    </w:rPr>
  </w:style>
  <w:style w:type="character" w:customStyle="1" w:styleId="SAPEmphasis">
    <w:name w:val="SAP_Emphasis"/>
    <w:basedOn w:val="DefaultParagraphFont"/>
    <w:uiPriority w:val="1"/>
    <w:qFormat/>
    <w:rsid w:val="000B130B"/>
    <w:rPr>
      <w:rFonts w:ascii="BentonSans Medium" w:hAnsi="BentonSans Medium" w:cs="Times New Roman"/>
    </w:rPr>
  </w:style>
  <w:style w:type="character" w:customStyle="1" w:styleId="SAPKeyboard">
    <w:name w:val="SAP_Keyboard"/>
    <w:basedOn w:val="SAPMonospace"/>
    <w:uiPriority w:val="1"/>
    <w:qFormat/>
    <w:rsid w:val="000B130B"/>
    <w:rPr>
      <w:rFonts w:ascii="Courier New" w:hAnsi="Courier New" w:cs="Times New Roman"/>
      <w:spacing w:val="20"/>
      <w:sz w:val="16"/>
      <w:bdr w:val="single" w:sz="4" w:space="0" w:color="595959" w:themeColor="text1" w:themeTint="A6"/>
      <w:shd w:val="clear" w:color="auto" w:fill="auto"/>
    </w:rPr>
  </w:style>
  <w:style w:type="paragraph" w:customStyle="1" w:styleId="SAPHeader">
    <w:name w:val="SAP_Header"/>
    <w:basedOn w:val="Normal"/>
    <w:locked/>
    <w:rsid w:val="0002171C"/>
    <w:pPr>
      <w:pBdr>
        <w:bottom w:val="single" w:sz="48" w:space="1" w:color="353535"/>
      </w:pBdr>
      <w:tabs>
        <w:tab w:val="right" w:pos="9356"/>
      </w:tabs>
      <w:spacing w:before="0" w:after="0"/>
    </w:pPr>
    <w:rPr>
      <w:color w:val="666666"/>
    </w:rPr>
  </w:style>
  <w:style w:type="character" w:customStyle="1" w:styleId="SAPFooterPageNumber">
    <w:name w:val="SAP_Footer_PageNumber"/>
    <w:uiPriority w:val="1"/>
    <w:qFormat/>
    <w:locked/>
    <w:rsid w:val="00D779BD"/>
    <w:rPr>
      <w:rFonts w:ascii="BentonSans Bold" w:hAnsi="BentonSans Bold" w:cs="Times New Roman"/>
    </w:rPr>
  </w:style>
  <w:style w:type="character" w:customStyle="1" w:styleId="SAPFooterSecurityLevel">
    <w:name w:val="SAP_Footer_SecurityLevel"/>
    <w:uiPriority w:val="1"/>
    <w:locked/>
    <w:rsid w:val="00D779BD"/>
    <w:rPr>
      <w:rFonts w:cs="Times New Roman"/>
      <w:caps/>
      <w:spacing w:val="6"/>
    </w:rPr>
  </w:style>
  <w:style w:type="character" w:styleId="PlaceholderText">
    <w:name w:val="Placeholder Text"/>
    <w:uiPriority w:val="99"/>
    <w:semiHidden/>
    <w:locked/>
    <w:rsid w:val="00DB74DD"/>
    <w:rPr>
      <w:rFonts w:cs="Times New Roman"/>
      <w:color w:val="808080"/>
    </w:rPr>
  </w:style>
  <w:style w:type="paragraph" w:customStyle="1" w:styleId="SAPGraphicParagraph">
    <w:name w:val="SAP_GraphicParagraph"/>
    <w:basedOn w:val="Normal"/>
    <w:next w:val="Normal"/>
    <w:rsid w:val="000B130B"/>
    <w:pPr>
      <w:keepLines/>
      <w:spacing w:before="240" w:after="240" w:line="360" w:lineRule="auto"/>
      <w:jc w:val="center"/>
    </w:pPr>
    <w:rPr>
      <w:sz w:val="16"/>
    </w:rPr>
  </w:style>
  <w:style w:type="character" w:styleId="FollowedHyperlink">
    <w:name w:val="FollowedHyperlink"/>
    <w:uiPriority w:val="99"/>
    <w:semiHidden/>
    <w:unhideWhenUsed/>
    <w:locked/>
    <w:rsid w:val="004F76CD"/>
    <w:rPr>
      <w:rFonts w:cs="Times New Roman"/>
      <w:color w:val="800080"/>
      <w:u w:val="single"/>
    </w:rPr>
  </w:style>
  <w:style w:type="character" w:styleId="SubtleEmphasis">
    <w:name w:val="Subtle Emphasis"/>
    <w:uiPriority w:val="19"/>
    <w:locked/>
    <w:rsid w:val="00780456"/>
    <w:rPr>
      <w:rFonts w:cs="Times New Roman"/>
      <w:i/>
      <w:iCs/>
      <w:color w:val="808080"/>
    </w:rPr>
  </w:style>
  <w:style w:type="character" w:styleId="Strong">
    <w:name w:val="Strong"/>
    <w:uiPriority w:val="22"/>
    <w:locked/>
    <w:rsid w:val="00780456"/>
    <w:rPr>
      <w:rFonts w:cs="Times New Roman"/>
      <w:b/>
      <w:bCs/>
    </w:rPr>
  </w:style>
  <w:style w:type="paragraph" w:customStyle="1" w:styleId="SAPCopyrightShort">
    <w:name w:val="SAP_CopyrightShort"/>
    <w:basedOn w:val="Normal"/>
    <w:locked/>
    <w:rsid w:val="0037154C"/>
    <w:pPr>
      <w:spacing w:before="11760" w:after="0" w:line="220" w:lineRule="exact"/>
      <w:ind w:left="-1418" w:right="-567"/>
    </w:pPr>
  </w:style>
  <w:style w:type="paragraph" w:customStyle="1" w:styleId="SAPLastPageGray">
    <w:name w:val="SAP_LastPage_Gray"/>
    <w:basedOn w:val="Normal"/>
    <w:locked/>
    <w:rsid w:val="005A5CB4"/>
    <w:pPr>
      <w:spacing w:before="480" w:after="0" w:line="240" w:lineRule="auto"/>
    </w:pPr>
    <w:rPr>
      <w:rFonts w:ascii="BentonSans Bold" w:hAnsi="BentonSans Bold" w:cs="Arial"/>
      <w:sz w:val="24"/>
      <w:szCs w:val="18"/>
      <w:lang w:val="de-DE"/>
    </w:rPr>
  </w:style>
  <w:style w:type="paragraph" w:customStyle="1" w:styleId="SAPLastPageNormal">
    <w:name w:val="SAP_LastPage_Normal"/>
    <w:basedOn w:val="Normal"/>
    <w:locked/>
    <w:rsid w:val="005A5CB4"/>
    <w:pPr>
      <w:spacing w:before="0" w:after="0" w:line="180" w:lineRule="exact"/>
    </w:pPr>
    <w:rPr>
      <w:rFonts w:cs="Arial"/>
      <w:sz w:val="12"/>
      <w:szCs w:val="18"/>
      <w:lang w:val="de-DE"/>
    </w:rPr>
  </w:style>
  <w:style w:type="paragraph" w:customStyle="1" w:styleId="SAPLastPageCopyright">
    <w:name w:val="SAP_LastPage_Copyright"/>
    <w:basedOn w:val="SAPCopyrightShort"/>
    <w:locked/>
    <w:rsid w:val="00244252"/>
  </w:style>
  <w:style w:type="paragraph" w:styleId="List">
    <w:name w:val="List"/>
    <w:basedOn w:val="Normal"/>
    <w:uiPriority w:val="99"/>
    <w:unhideWhenUsed/>
    <w:locked/>
    <w:rsid w:val="00416A0C"/>
    <w:pPr>
      <w:ind w:left="340" w:hanging="340"/>
      <w:contextualSpacing/>
    </w:pPr>
  </w:style>
  <w:style w:type="paragraph" w:styleId="ListBullet">
    <w:name w:val="List Bullet"/>
    <w:basedOn w:val="Normal"/>
    <w:uiPriority w:val="99"/>
    <w:unhideWhenUsed/>
    <w:qFormat/>
    <w:rsid w:val="000B130B"/>
    <w:pPr>
      <w:numPr>
        <w:numId w:val="2"/>
      </w:numPr>
      <w:ind w:left="417"/>
    </w:pPr>
  </w:style>
  <w:style w:type="paragraph" w:styleId="ListBullet2">
    <w:name w:val="List Bullet 2"/>
    <w:basedOn w:val="Normal"/>
    <w:uiPriority w:val="99"/>
    <w:unhideWhenUsed/>
    <w:qFormat/>
    <w:rsid w:val="000B130B"/>
    <w:pPr>
      <w:numPr>
        <w:numId w:val="3"/>
      </w:numPr>
    </w:pPr>
  </w:style>
  <w:style w:type="paragraph" w:styleId="ListBullet3">
    <w:name w:val="List Bullet 3"/>
    <w:basedOn w:val="Normal"/>
    <w:uiPriority w:val="99"/>
    <w:unhideWhenUsed/>
    <w:qFormat/>
    <w:rsid w:val="000B130B"/>
    <w:pPr>
      <w:numPr>
        <w:numId w:val="4"/>
      </w:numPr>
    </w:pPr>
  </w:style>
  <w:style w:type="paragraph" w:styleId="ListNumber">
    <w:name w:val="List Number"/>
    <w:basedOn w:val="Normal"/>
    <w:uiPriority w:val="99"/>
    <w:unhideWhenUsed/>
    <w:qFormat/>
    <w:rsid w:val="000B130B"/>
  </w:style>
  <w:style w:type="paragraph" w:styleId="ListNumber2">
    <w:name w:val="List Number 2"/>
    <w:basedOn w:val="Normal"/>
    <w:uiPriority w:val="99"/>
    <w:unhideWhenUsed/>
    <w:qFormat/>
    <w:rsid w:val="000B130B"/>
    <w:pPr>
      <w:numPr>
        <w:ilvl w:val="1"/>
        <w:numId w:val="9"/>
      </w:numPr>
    </w:pPr>
  </w:style>
  <w:style w:type="paragraph" w:styleId="ListNumber3">
    <w:name w:val="List Number 3"/>
    <w:basedOn w:val="Normal"/>
    <w:uiPriority w:val="99"/>
    <w:unhideWhenUsed/>
    <w:qFormat/>
    <w:rsid w:val="000B130B"/>
    <w:pPr>
      <w:numPr>
        <w:ilvl w:val="2"/>
        <w:numId w:val="9"/>
      </w:numPr>
    </w:pPr>
  </w:style>
  <w:style w:type="paragraph" w:styleId="List2">
    <w:name w:val="List 2"/>
    <w:basedOn w:val="Normal"/>
    <w:uiPriority w:val="99"/>
    <w:unhideWhenUsed/>
    <w:locked/>
    <w:rsid w:val="00416A0C"/>
    <w:pPr>
      <w:ind w:left="680" w:hanging="340"/>
      <w:contextualSpacing/>
    </w:pPr>
  </w:style>
  <w:style w:type="paragraph" w:styleId="List3">
    <w:name w:val="List 3"/>
    <w:basedOn w:val="Normal"/>
    <w:uiPriority w:val="99"/>
    <w:unhideWhenUsed/>
    <w:locked/>
    <w:rsid w:val="00416A0C"/>
    <w:pPr>
      <w:ind w:left="1020" w:hanging="34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D6F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sid w:val="00FD6FD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locked/>
    <w:rsid w:val="00FC18D5"/>
    <w:rPr>
      <w:rFonts w:ascii="Calibri" w:eastAsia="SimSun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FC18D5"/>
    <w:rPr>
      <w:rFonts w:ascii="Calibri" w:eastAsia="SimSun" w:hAnsi="Calibri" w:cs="Times New Roman"/>
      <w:sz w:val="22"/>
      <w:szCs w:val="22"/>
    </w:rPr>
  </w:style>
  <w:style w:type="paragraph" w:customStyle="1" w:styleId="SAPFooterright">
    <w:name w:val="SAP_Footer_right"/>
    <w:basedOn w:val="SAPFooterleft"/>
    <w:rsid w:val="00D779BD"/>
    <w:pPr>
      <w:jc w:val="right"/>
    </w:pPr>
    <w:rPr>
      <w:noProof/>
    </w:rPr>
  </w:style>
  <w:style w:type="character" w:styleId="Emphasis">
    <w:name w:val="Emphasis"/>
    <w:uiPriority w:val="20"/>
    <w:qFormat/>
    <w:locked/>
    <w:rsid w:val="00EC7948"/>
    <w:rPr>
      <w:rFonts w:cs="Times New Roman"/>
      <w:i/>
      <w:iCs/>
    </w:rPr>
  </w:style>
  <w:style w:type="paragraph" w:styleId="Quote">
    <w:name w:val="Quote"/>
    <w:basedOn w:val="Normal"/>
    <w:next w:val="Normal"/>
    <w:link w:val="QuoteChar"/>
    <w:uiPriority w:val="29"/>
    <w:locked/>
    <w:rsid w:val="00EC7948"/>
    <w:rPr>
      <w:i/>
      <w:iCs/>
      <w:color w:val="000000"/>
    </w:rPr>
  </w:style>
  <w:style w:type="character" w:customStyle="1" w:styleId="QuoteChar">
    <w:name w:val="Quote Char"/>
    <w:link w:val="Quote"/>
    <w:uiPriority w:val="29"/>
    <w:locked/>
    <w:rsid w:val="00EC7948"/>
    <w:rPr>
      <w:rFonts w:ascii="BentonSans Book" w:hAnsi="BentonSans Book" w:cs="Times New Roman"/>
      <w:i/>
      <w:iCs/>
      <w:color w:val="000000"/>
      <w:sz w:val="18"/>
    </w:rPr>
  </w:style>
  <w:style w:type="character" w:styleId="SubtleReference">
    <w:name w:val="Subtle Reference"/>
    <w:uiPriority w:val="31"/>
    <w:locked/>
    <w:rsid w:val="00EC7948"/>
    <w:rPr>
      <w:rFonts w:cs="Times New Roman"/>
      <w:smallCaps/>
      <w:color w:val="C0504D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locked/>
    <w:rsid w:val="00EC794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locked/>
    <w:rsid w:val="00EC7948"/>
    <w:rPr>
      <w:rFonts w:ascii="BentonSans Book" w:hAnsi="BentonSans Book" w:cs="Times New Roman"/>
      <w:b/>
      <w:bCs/>
      <w:i/>
      <w:iCs/>
      <w:color w:val="4F81BD"/>
      <w:sz w:val="18"/>
    </w:rPr>
  </w:style>
  <w:style w:type="character" w:styleId="IntenseReference">
    <w:name w:val="Intense Reference"/>
    <w:uiPriority w:val="32"/>
    <w:locked/>
    <w:rsid w:val="00EC7948"/>
    <w:rPr>
      <w:rFonts w:cs="Times New Roman"/>
      <w:b/>
      <w:bCs/>
      <w:smallCaps/>
      <w:color w:val="C0504D"/>
      <w:spacing w:val="5"/>
      <w:u w:val="single"/>
    </w:rPr>
  </w:style>
  <w:style w:type="character" w:styleId="IntenseEmphasis">
    <w:name w:val="Intense Emphasis"/>
    <w:uiPriority w:val="21"/>
    <w:locked/>
    <w:rsid w:val="00EC7948"/>
    <w:rPr>
      <w:rFonts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locked/>
    <w:rsid w:val="00EC7948"/>
    <w:pPr>
      <w:ind w:left="720"/>
      <w:contextualSpacing/>
    </w:pPr>
  </w:style>
  <w:style w:type="character" w:styleId="BookTitle">
    <w:name w:val="Book Title"/>
    <w:uiPriority w:val="33"/>
    <w:locked/>
    <w:rsid w:val="00EC7948"/>
    <w:rPr>
      <w:rFonts w:cs="Times New Roman"/>
      <w:b/>
      <w:bCs/>
      <w:smallCaps/>
      <w:spacing w:val="5"/>
    </w:rPr>
  </w:style>
  <w:style w:type="character" w:customStyle="1" w:styleId="SAPTextReference">
    <w:name w:val="SAP_TextReference"/>
    <w:basedOn w:val="SAPScreenElement"/>
    <w:uiPriority w:val="1"/>
    <w:qFormat/>
    <w:rsid w:val="000B130B"/>
    <w:rPr>
      <w:rFonts w:ascii="BentonSans Book Italic" w:hAnsi="BentonSans Book Italic" w:cs="Times New Roman"/>
      <w:color w:val="auto"/>
    </w:rPr>
  </w:style>
  <w:style w:type="paragraph" w:customStyle="1" w:styleId="SAPTableHeader">
    <w:name w:val="SAP_TableHeader"/>
    <w:basedOn w:val="SAPSectionTitleWithinKeyblocks"/>
    <w:next w:val="Normal"/>
    <w:uiPriority w:val="99"/>
    <w:qFormat/>
    <w:rsid w:val="000B130B"/>
    <w:pPr>
      <w:spacing w:before="60" w:after="60"/>
    </w:pPr>
    <w:rPr>
      <w:color w:val="FFFFFF" w:themeColor="background1"/>
      <w:sz w:val="18"/>
    </w:rPr>
  </w:style>
  <w:style w:type="paragraph" w:customStyle="1" w:styleId="SAPFooterCurrentTopicRight">
    <w:name w:val="SAP_Footer_CurrentTopicRight"/>
    <w:basedOn w:val="SAPFooterright"/>
    <w:qFormat/>
    <w:locked/>
    <w:rsid w:val="005D731C"/>
    <w:rPr>
      <w:rFonts w:ascii="BentonSans Bold" w:hAnsi="BentonSans Bold"/>
    </w:rPr>
  </w:style>
  <w:style w:type="paragraph" w:customStyle="1" w:styleId="SAPFooterCurrentTopicLeft">
    <w:name w:val="SAP_Footer_CurrentTopicLeft"/>
    <w:basedOn w:val="SAPFooterleft"/>
    <w:qFormat/>
    <w:locked/>
    <w:rsid w:val="005D731C"/>
    <w:rPr>
      <w:rFonts w:ascii="BentonSans Bold" w:hAnsi="BentonSans Bold"/>
    </w:rPr>
  </w:style>
  <w:style w:type="character" w:customStyle="1" w:styleId="Superscript">
    <w:name w:val="Superscript"/>
    <w:uiPriority w:val="1"/>
    <w:rsid w:val="00861BFA"/>
    <w:rPr>
      <w:rFonts w:cs="Times New Roman"/>
      <w:vertAlign w:val="superscript"/>
    </w:rPr>
  </w:style>
  <w:style w:type="character" w:customStyle="1" w:styleId="SAPGreenTextNotPrintedChar">
    <w:name w:val="SAP_GreenText_(NotPrinted) Char"/>
    <w:link w:val="SAPGreenTextNotPrinted"/>
    <w:rsid w:val="00861BFA"/>
    <w:rPr>
      <w:rFonts w:ascii="BentonSans Regular Italic" w:hAnsi="BentonSans Regular Italic"/>
      <w:vanish/>
      <w:color w:val="76923C"/>
      <w:sz w:val="18"/>
    </w:rPr>
  </w:style>
  <w:style w:type="character" w:customStyle="1" w:styleId="SAPGreenTextNotPrintedCharacter">
    <w:name w:val="SAP_GreenText_(NotPrinted) Character"/>
    <w:uiPriority w:val="1"/>
    <w:qFormat/>
    <w:rsid w:val="00861BFA"/>
    <w:rPr>
      <w:rFonts w:ascii="BentonSans Regular Italic" w:hAnsi="BentonSans Regular Italic"/>
      <w:vanish/>
      <w:color w:val="76923C"/>
      <w:sz w:val="18"/>
    </w:rPr>
  </w:style>
  <w:style w:type="numbering" w:customStyle="1" w:styleId="SAPListStyle">
    <w:name w:val="SAP_List_Style"/>
    <w:uiPriority w:val="99"/>
    <w:rsid w:val="005859CF"/>
    <w:pPr>
      <w:numPr>
        <w:numId w:val="1"/>
      </w:numPr>
    </w:pPr>
  </w:style>
  <w:style w:type="paragraph" w:styleId="ListNumber5">
    <w:name w:val="List Number 5"/>
    <w:basedOn w:val="Normal"/>
    <w:uiPriority w:val="99"/>
    <w:semiHidden/>
    <w:unhideWhenUsed/>
    <w:locked/>
    <w:rsid w:val="005859CF"/>
    <w:pPr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883A3D"/>
    <w:rPr>
      <w:rFonts w:ascii="Times New Roman" w:hAnsi="Times New Roman"/>
      <w:sz w:val="24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883A3D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unhideWhenUsed/>
    <w:locked/>
    <w:rsid w:val="00883A3D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unhideWhenUsed/>
    <w:locked/>
    <w:rsid w:val="00883A3D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unhideWhenUsed/>
    <w:locked/>
    <w:rsid w:val="00883A3D"/>
    <w:pPr>
      <w:spacing w:after="100"/>
      <w:ind w:left="1440"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83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83A3D"/>
    <w:rPr>
      <w:rFonts w:ascii="BentonSans Book" w:hAnsi="BentonSans Book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83A3D"/>
    <w:pPr>
      <w:spacing w:before="0" w:after="200" w:line="240" w:lineRule="auto"/>
    </w:pPr>
    <w:rPr>
      <w:b/>
      <w:bCs/>
      <w:color w:val="4F81BD"/>
      <w:szCs w:val="18"/>
    </w:rPr>
  </w:style>
  <w:style w:type="paragraph" w:styleId="TOAHeading">
    <w:name w:val="toa heading"/>
    <w:basedOn w:val="Normal"/>
    <w:next w:val="Normal"/>
    <w:uiPriority w:val="99"/>
    <w:semiHidden/>
    <w:unhideWhenUsed/>
    <w:locked/>
    <w:rsid w:val="00883A3D"/>
    <w:pPr>
      <w:spacing w:before="120"/>
    </w:pPr>
    <w:rPr>
      <w:rFonts w:ascii="Cambria" w:eastAsia="SimSun" w:hAnsi="Cambria"/>
      <w:b/>
      <w:bCs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883A3D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883A3D"/>
    <w:rPr>
      <w:rFonts w:ascii="BentonSans Book" w:hAnsi="BentonSans Book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883A3D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883A3D"/>
    <w:rPr>
      <w:rFonts w:ascii="BentonSans Book" w:hAnsi="BentonSans Book"/>
      <w:sz w:val="18"/>
    </w:rPr>
  </w:style>
  <w:style w:type="paragraph" w:styleId="PlainText">
    <w:name w:val="Plain Text"/>
    <w:basedOn w:val="Normal"/>
    <w:link w:val="PlainTextChar"/>
    <w:uiPriority w:val="99"/>
    <w:unhideWhenUsed/>
    <w:locked/>
    <w:rsid w:val="00883A3D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883A3D"/>
    <w:rPr>
      <w:rFonts w:ascii="Consolas" w:hAnsi="Consolas" w:cs="Consolas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83A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3A3D"/>
    <w:rPr>
      <w:rFonts w:ascii="BentonSans Book" w:hAnsi="BentonSans Book"/>
      <w:b/>
      <w:bCs/>
      <w:sz w:val="20"/>
      <w:szCs w:val="20"/>
    </w:rPr>
  </w:style>
  <w:style w:type="paragraph" w:styleId="Revision">
    <w:name w:val="Revision"/>
    <w:uiPriority w:val="99"/>
    <w:semiHidden/>
    <w:rsid w:val="00883A3D"/>
    <w:rPr>
      <w:rFonts w:ascii="Arial" w:eastAsia="Times New Roman" w:hAnsi="Arial" w:cs="Arial"/>
      <w:lang w:val="de-DE"/>
    </w:rPr>
  </w:style>
  <w:style w:type="character" w:styleId="CommentReference">
    <w:name w:val="annotation reference"/>
    <w:uiPriority w:val="99"/>
    <w:semiHidden/>
    <w:unhideWhenUsed/>
    <w:locked/>
    <w:rsid w:val="00883A3D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locked/>
    <w:rsid w:val="00883A3D"/>
  </w:style>
  <w:style w:type="character" w:customStyle="1" w:styleId="artifactdesc">
    <w:name w:val="artifactdesc"/>
    <w:basedOn w:val="DefaultParagraphFont"/>
    <w:rsid w:val="00500F68"/>
  </w:style>
  <w:style w:type="paragraph" w:styleId="Bibliography">
    <w:name w:val="Bibliography"/>
    <w:basedOn w:val="Normal"/>
    <w:next w:val="Normal"/>
    <w:uiPriority w:val="37"/>
    <w:semiHidden/>
    <w:unhideWhenUsed/>
    <w:locked/>
    <w:rsid w:val="007E26E8"/>
  </w:style>
  <w:style w:type="paragraph" w:styleId="BlockText">
    <w:name w:val="Block Text"/>
    <w:basedOn w:val="Normal"/>
    <w:uiPriority w:val="99"/>
    <w:semiHidden/>
    <w:unhideWhenUsed/>
    <w:locked/>
    <w:rsid w:val="007E26E8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E26E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7E26E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E26E8"/>
    <w:rPr>
      <w:rFonts w:ascii="BentonSans Book" w:hAnsi="BentonSans 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7E26E8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E26E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E26E8"/>
    <w:pPr>
      <w:spacing w:after="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7E26E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E26E8"/>
    <w:rPr>
      <w:rFonts w:ascii="BentonSans Book" w:hAnsi="BentonSans Book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E26E8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E26E8"/>
  </w:style>
  <w:style w:type="character" w:customStyle="1" w:styleId="DateChar">
    <w:name w:val="Date Char"/>
    <w:basedOn w:val="DefaultParagraphFont"/>
    <w:link w:val="Date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E26E8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E26E8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26E8"/>
    <w:rPr>
      <w:rFonts w:ascii="BentonSans Book" w:hAnsi="BentonSans Book"/>
    </w:rPr>
  </w:style>
  <w:style w:type="paragraph" w:styleId="EnvelopeAddress">
    <w:name w:val="envelope address"/>
    <w:basedOn w:val="Normal"/>
    <w:uiPriority w:val="99"/>
    <w:semiHidden/>
    <w:unhideWhenUsed/>
    <w:locked/>
    <w:rsid w:val="007E26E8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locked/>
    <w:rsid w:val="007E26E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7E26E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26E8"/>
    <w:rPr>
      <w:rFonts w:ascii="BentonSans Book" w:hAnsi="BentonSans Book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7E26E8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E26E8"/>
    <w:rPr>
      <w:rFonts w:ascii="BentonSans Book" w:hAnsi="BentonSans Book"/>
      <w:i/>
      <w:iCs/>
      <w:sz w:val="18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7E26E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26E8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7E26E8"/>
    <w:pPr>
      <w:spacing w:before="0"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7E26E8"/>
    <w:rPr>
      <w:rFonts w:asciiTheme="majorHAnsi" w:eastAsiaTheme="majorEastAsia" w:hAnsiTheme="majorHAnsi" w:cstheme="majorBidi"/>
      <w:b/>
      <w:bCs/>
    </w:rPr>
  </w:style>
  <w:style w:type="paragraph" w:styleId="List4">
    <w:name w:val="List 4"/>
    <w:basedOn w:val="Normal"/>
    <w:uiPriority w:val="99"/>
    <w:semiHidden/>
    <w:unhideWhenUsed/>
    <w:locked/>
    <w:rsid w:val="007E26E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7E26E8"/>
    <w:pPr>
      <w:ind w:left="1800" w:hanging="360"/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7E26E8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7E26E8"/>
    <w:pPr>
      <w:numPr>
        <w:numId w:val="7"/>
      </w:numPr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7E26E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7E26E8"/>
    <w:pPr>
      <w:spacing w:after="120"/>
      <w:ind w:left="1800"/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7E26E8"/>
    <w:pPr>
      <w:numPr>
        <w:numId w:val="8"/>
      </w:numPr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7E26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line="264" w:lineRule="auto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E26E8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7E26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E26E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locked/>
    <w:rsid w:val="007E26E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7E26E8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7E26E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7E26E8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E26E8"/>
    <w:rPr>
      <w:rFonts w:ascii="BentonSans Book" w:hAnsi="BentonSans Book"/>
      <w:sz w:val="18"/>
      <w:szCs w:val="24"/>
    </w:rPr>
  </w:style>
  <w:style w:type="paragraph" w:styleId="Subtitle">
    <w:name w:val="Subtitle"/>
    <w:basedOn w:val="Normal"/>
    <w:next w:val="Normal"/>
    <w:link w:val="SubtitleChar"/>
    <w:uiPriority w:val="11"/>
    <w:locked/>
    <w:rsid w:val="007E26E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E26E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locked/>
    <w:rsid w:val="007E26E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2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rtifactdesc1">
    <w:name w:val="artifactdesc1"/>
    <w:basedOn w:val="DefaultParagraphFont"/>
    <w:rsid w:val="004964BE"/>
    <w:rPr>
      <w:color w:val="333333"/>
    </w:rPr>
  </w:style>
  <w:style w:type="character" w:customStyle="1" w:styleId="NoteParagraphChar">
    <w:name w:val="Note Paragraph Char"/>
    <w:link w:val="NoteParagraph"/>
    <w:locked/>
    <w:rsid w:val="005B1E89"/>
    <w:rPr>
      <w:rFonts w:ascii="BentonSans Book" w:hAnsi="BentonSans Book"/>
      <w:sz w:val="18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9529EA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2AEE"/>
    <w:rPr>
      <w:color w:val="808080"/>
      <w:shd w:val="clear" w:color="auto" w:fill="E6E6E6"/>
    </w:rPr>
  </w:style>
  <w:style w:type="character" w:customStyle="1" w:styleId="sapuitv7">
    <w:name w:val="sapuitv7"/>
    <w:basedOn w:val="DefaultParagraphFont"/>
    <w:rsid w:val="00386A6F"/>
    <w:rPr>
      <w:rFonts w:ascii="Arial" w:hAnsi="Arial" w:cs="Arial" w:hint="default"/>
      <w:sz w:val="18"/>
      <w:szCs w:val="18"/>
    </w:rPr>
  </w:style>
  <w:style w:type="character" w:customStyle="1" w:styleId="sapmtext42">
    <w:name w:val="sapmtext42"/>
    <w:basedOn w:val="DefaultParagraphFont"/>
    <w:rsid w:val="00DB73B7"/>
    <w:rPr>
      <w:rFonts w:ascii="Arial" w:hAnsi="Arial" w:cs="Arial" w:hint="default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44118A"/>
    <w:rPr>
      <w:color w:val="808080"/>
      <w:shd w:val="clear" w:color="auto" w:fill="E6E6E6"/>
    </w:rPr>
  </w:style>
  <w:style w:type="character" w:customStyle="1" w:styleId="sapmobjstatustext9">
    <w:name w:val="sapmobjstatustext9"/>
    <w:basedOn w:val="DefaultParagraphFont"/>
    <w:rsid w:val="00F57B8A"/>
  </w:style>
  <w:style w:type="character" w:customStyle="1" w:styleId="sapuiux3tvtitlefirst1">
    <w:name w:val="sapuiux3tvtitlefirst1"/>
    <w:basedOn w:val="DefaultParagraphFont"/>
    <w:rsid w:val="00C8682D"/>
    <w:rPr>
      <w:sz w:val="24"/>
      <w:szCs w:val="24"/>
    </w:rPr>
  </w:style>
  <w:style w:type="character" w:customStyle="1" w:styleId="lstextview">
    <w:name w:val="lstextview"/>
    <w:basedOn w:val="DefaultParagraphFont"/>
    <w:rsid w:val="007E5904"/>
  </w:style>
  <w:style w:type="character" w:customStyle="1" w:styleId="l0s521">
    <w:name w:val="l0s521"/>
    <w:basedOn w:val="DefaultParagraphFont"/>
    <w:rsid w:val="002679AF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551">
    <w:name w:val="l0s551"/>
    <w:basedOn w:val="DefaultParagraphFont"/>
    <w:rsid w:val="002679AF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character" w:customStyle="1" w:styleId="l0s311">
    <w:name w:val="l0s311"/>
    <w:basedOn w:val="DefaultParagraphFont"/>
    <w:rsid w:val="002679AF"/>
    <w:rPr>
      <w:rFonts w:ascii="Courier New" w:hAnsi="Courier New" w:cs="Courier New" w:hint="default"/>
      <w:i/>
      <w:iCs/>
      <w:color w:val="808080"/>
      <w:sz w:val="20"/>
      <w:szCs w:val="20"/>
      <w:shd w:val="clear" w:color="auto" w:fill="FFFFFF"/>
    </w:rPr>
  </w:style>
  <w:style w:type="character" w:customStyle="1" w:styleId="l0s701">
    <w:name w:val="l0s701"/>
    <w:basedOn w:val="DefaultParagraphFont"/>
    <w:rsid w:val="002679AF"/>
    <w:rPr>
      <w:rFonts w:ascii="Courier New" w:hAnsi="Courier New" w:cs="Courier New" w:hint="default"/>
      <w:color w:val="808080"/>
      <w:sz w:val="20"/>
      <w:szCs w:val="20"/>
      <w:shd w:val="clear" w:color="auto" w:fill="FFFFFF"/>
    </w:rPr>
  </w:style>
  <w:style w:type="character" w:customStyle="1" w:styleId="l0s331">
    <w:name w:val="l0s331"/>
    <w:basedOn w:val="DefaultParagraphFont"/>
    <w:rsid w:val="002679AF"/>
    <w:rPr>
      <w:rFonts w:ascii="Courier New" w:hAnsi="Courier New" w:cs="Courier New" w:hint="default"/>
      <w:color w:val="4DA619"/>
      <w:sz w:val="20"/>
      <w:szCs w:val="20"/>
      <w:shd w:val="clear" w:color="auto" w:fill="FFFFFF"/>
    </w:rPr>
  </w:style>
  <w:style w:type="character" w:customStyle="1" w:styleId="l0s321">
    <w:name w:val="l0s321"/>
    <w:basedOn w:val="DefaultParagraphFont"/>
    <w:rsid w:val="002679AF"/>
    <w:rPr>
      <w:rFonts w:ascii="Courier New" w:hAnsi="Courier New" w:cs="Courier New" w:hint="default"/>
      <w:color w:val="3399FF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35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1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3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0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7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9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25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4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129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474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6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652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3883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4758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194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084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639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6735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816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1579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4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1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80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5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18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03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97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555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162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04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04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191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588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507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25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75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780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311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0738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5.png"/><Relationship Id="rId33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7.png"/><Relationship Id="rId30" Type="http://schemas.openxmlformats.org/officeDocument/2006/relationships/header" Target="header7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3D71371EE3BB42BF5B25B49396B41B" ma:contentTypeVersion="6" ma:contentTypeDescription="Create a new document." ma:contentTypeScope="" ma:versionID="83d548cf203fd06e4f3b682fb1e6e0a3">
  <xsd:schema xmlns:xsd="http://www.w3.org/2001/XMLSchema" xmlns:xs="http://www.w3.org/2001/XMLSchema" xmlns:p="http://schemas.microsoft.com/office/2006/metadata/properties" xmlns:ns2="199ae06e-e243-420b-83c9-06021043256d" xmlns:ns3="b6f078e7-e12c-43cf-bd63-424931d17d29" targetNamespace="http://schemas.microsoft.com/office/2006/metadata/properties" ma:root="true" ma:fieldsID="1bfa7e6fd9e89202895b6f9911ac607e" ns2:_="" ns3:_="">
    <xsd:import namespace="199ae06e-e243-420b-83c9-06021043256d"/>
    <xsd:import namespace="b6f078e7-e12c-43cf-bd63-424931d17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ae06e-e243-420b-83c9-0602104325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078e7-e12c-43cf-bd63-424931d17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70843-EDF9-465C-A053-B1A91760A3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AF258E-3E0D-4579-A1A4-BD2648565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9ae06e-e243-420b-83c9-06021043256d"/>
    <ds:schemaRef ds:uri="b6f078e7-e12c-43cf-bd63-424931d17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F4D457-E174-49E0-B8FF-AFE57CD7CC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9B9949-03CC-400F-A350-A76E42795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SAP Offline Word Template</vt:lpstr>
    </vt:vector>
  </TitlesOfParts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SAP Offline Word Template</dc:title>
  <dc:subject/>
  <dc:creator/>
  <cp:keywords>Template</cp:keywords>
  <dc:description/>
  <cp:lastModifiedBy/>
  <cp:revision>1</cp:revision>
  <cp:lastPrinted>2013-06-18T09:58:00Z</cp:lastPrinted>
  <dcterms:created xsi:type="dcterms:W3CDTF">2022-03-16T07:01:00Z</dcterms:created>
  <dcterms:modified xsi:type="dcterms:W3CDTF">2022-06-15T07:44:00Z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0x010100A93D71371EE3BB42BF5B25B49396B41B</vt:lpwstr>
  </property>
</Properties>
</file>